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049" w:rsidRPr="00BF23CA" w:rsidRDefault="00A85225" w:rsidP="007B5049">
      <w:pPr>
        <w:snapToGrid w:val="0"/>
        <w:spacing w:line="240" w:lineRule="atLeast"/>
        <w:jc w:val="center"/>
        <w:rPr>
          <w:rFonts w:ascii="Arial" w:eastAsia="標楷體" w:hAnsi="Arial" w:cs="Arial"/>
          <w:b/>
          <w:noProof/>
          <w:sz w:val="32"/>
          <w:szCs w:val="32"/>
        </w:rPr>
      </w:pPr>
      <w:bookmarkStart w:id="0" w:name="_GoBack"/>
      <w:bookmarkEnd w:id="0"/>
      <w:r>
        <w:rPr>
          <w:rFonts w:ascii="Arial" w:eastAsia="標楷體" w:hAnsi="Arial" w:cs="Arial" w:hint="eastAsia"/>
          <w:b/>
          <w:noProof/>
          <w:sz w:val="32"/>
          <w:szCs w:val="32"/>
        </w:rPr>
        <w:t>103</w:t>
      </w:r>
      <w:r>
        <w:rPr>
          <w:rFonts w:ascii="Arial" w:eastAsia="標楷體" w:hAnsi="Arial" w:cs="Arial" w:hint="eastAsia"/>
          <w:b/>
          <w:noProof/>
          <w:sz w:val="32"/>
          <w:szCs w:val="32"/>
        </w:rPr>
        <w:t>年</w:t>
      </w:r>
      <w:r w:rsidR="007B5049" w:rsidRPr="00BF23CA">
        <w:rPr>
          <w:rFonts w:ascii="Arial" w:eastAsia="標楷體" w:hAnsi="Arial" w:cs="Arial" w:hint="eastAsia"/>
          <w:b/>
          <w:noProof/>
          <w:sz w:val="32"/>
          <w:szCs w:val="32"/>
        </w:rPr>
        <w:t>一般護理之家</w:t>
      </w:r>
      <w:r w:rsidR="007B5049" w:rsidRPr="00BF23CA">
        <w:rPr>
          <w:rFonts w:ascii="Arial" w:eastAsia="標楷體" w:hAnsi="Arial" w:cs="Arial"/>
          <w:b/>
          <w:noProof/>
          <w:sz w:val="32"/>
          <w:szCs w:val="32"/>
        </w:rPr>
        <w:t>感染管制</w:t>
      </w:r>
      <w:r w:rsidR="00F35BEE">
        <w:rPr>
          <w:rFonts w:ascii="Arial" w:eastAsia="標楷體" w:hAnsi="Arial" w:cs="Arial" w:hint="eastAsia"/>
          <w:b/>
          <w:noProof/>
          <w:sz w:val="32"/>
          <w:szCs w:val="32"/>
        </w:rPr>
        <w:t>查核</w:t>
      </w:r>
      <w:r>
        <w:rPr>
          <w:rFonts w:ascii="Arial" w:eastAsia="標楷體" w:hAnsi="Arial" w:cs="Arial" w:hint="eastAsia"/>
          <w:b/>
          <w:noProof/>
          <w:sz w:val="32"/>
          <w:szCs w:val="32"/>
        </w:rPr>
        <w:t>基準及評分</w:t>
      </w:r>
      <w:r w:rsidR="00CA4F44">
        <w:rPr>
          <w:rFonts w:ascii="Arial" w:eastAsia="標楷體" w:hAnsi="Arial" w:cs="Arial" w:hint="eastAsia"/>
          <w:b/>
          <w:noProof/>
          <w:sz w:val="32"/>
          <w:szCs w:val="32"/>
        </w:rPr>
        <w:t>說明</w:t>
      </w:r>
    </w:p>
    <w:p w:rsidR="007B5049" w:rsidRPr="00BD3E6E" w:rsidRDefault="007B5049" w:rsidP="00E743FE">
      <w:pPr>
        <w:pStyle w:val="a4"/>
        <w:snapToGrid w:val="0"/>
        <w:spacing w:line="480" w:lineRule="exact"/>
        <w:ind w:leftChars="0" w:left="600"/>
        <w:jc w:val="both"/>
        <w:rPr>
          <w:rFonts w:ascii="標楷體" w:eastAsia="標楷體" w:hAnsi="標楷體"/>
          <w:noProof/>
        </w:rPr>
      </w:pPr>
    </w:p>
    <w:tbl>
      <w:tblPr>
        <w:tblStyle w:val="a3"/>
        <w:tblW w:w="14175" w:type="dxa"/>
        <w:tblInd w:w="250" w:type="dxa"/>
        <w:tblLook w:val="04A0" w:firstRow="1" w:lastRow="0" w:firstColumn="1" w:lastColumn="0" w:noHBand="0" w:noVBand="1"/>
      </w:tblPr>
      <w:tblGrid>
        <w:gridCol w:w="764"/>
        <w:gridCol w:w="1836"/>
        <w:gridCol w:w="3212"/>
        <w:gridCol w:w="3827"/>
        <w:gridCol w:w="2835"/>
        <w:gridCol w:w="1701"/>
      </w:tblGrid>
      <w:tr w:rsidR="00756163" w:rsidRPr="00BD3E6E" w:rsidTr="00756163">
        <w:trPr>
          <w:trHeight w:val="714"/>
        </w:trPr>
        <w:tc>
          <w:tcPr>
            <w:tcW w:w="764" w:type="dxa"/>
          </w:tcPr>
          <w:p w:rsidR="00756163" w:rsidRPr="0084018C" w:rsidRDefault="00756163" w:rsidP="0084018C">
            <w:pPr>
              <w:jc w:val="center"/>
              <w:rPr>
                <w:rFonts w:ascii="Arial" w:eastAsia="標楷體" w:hAnsi="Arial" w:cs="Arial"/>
                <w:b/>
              </w:rPr>
            </w:pPr>
            <w:r w:rsidRPr="0084018C">
              <w:rPr>
                <w:rFonts w:ascii="Arial" w:eastAsia="標楷體" w:hAnsi="Arial" w:cs="Arial" w:hint="eastAsia"/>
                <w:b/>
              </w:rPr>
              <w:t>查核</w:t>
            </w:r>
            <w:r w:rsidRPr="0084018C">
              <w:rPr>
                <w:rFonts w:ascii="Arial" w:eastAsia="標楷體" w:hAnsi="Arial" w:cs="Arial"/>
                <w:b/>
              </w:rPr>
              <w:t>項目</w:t>
            </w:r>
          </w:p>
        </w:tc>
        <w:tc>
          <w:tcPr>
            <w:tcW w:w="1836" w:type="dxa"/>
          </w:tcPr>
          <w:p w:rsidR="00756163" w:rsidRPr="0084018C" w:rsidRDefault="00F35BEE" w:rsidP="0084018C">
            <w:pPr>
              <w:jc w:val="center"/>
              <w:rPr>
                <w:rFonts w:ascii="Arial" w:eastAsia="標楷體" w:hAnsi="Arial" w:cs="Arial"/>
                <w:b/>
              </w:rPr>
            </w:pPr>
            <w:r>
              <w:rPr>
                <w:rFonts w:ascii="Arial" w:eastAsia="標楷體" w:hAnsi="Arial" w:cs="Arial" w:hint="eastAsia"/>
                <w:b/>
              </w:rPr>
              <w:t>查核</w:t>
            </w:r>
            <w:r w:rsidR="00756163" w:rsidRPr="0084018C">
              <w:rPr>
                <w:rFonts w:ascii="Arial" w:eastAsia="標楷體" w:hAnsi="Arial" w:cs="Arial"/>
                <w:b/>
              </w:rPr>
              <w:t>基準</w:t>
            </w:r>
          </w:p>
        </w:tc>
        <w:tc>
          <w:tcPr>
            <w:tcW w:w="3212" w:type="dxa"/>
          </w:tcPr>
          <w:p w:rsidR="00756163" w:rsidRPr="0084018C" w:rsidRDefault="00756163" w:rsidP="0084018C">
            <w:pPr>
              <w:jc w:val="center"/>
              <w:rPr>
                <w:rFonts w:ascii="Arial" w:eastAsia="標楷體" w:hAnsi="Arial" w:cs="Arial"/>
                <w:b/>
              </w:rPr>
            </w:pPr>
            <w:r w:rsidRPr="0084018C">
              <w:rPr>
                <w:rFonts w:ascii="Arial" w:eastAsia="標楷體" w:hAnsi="Arial" w:cs="Arial"/>
                <w:b/>
              </w:rPr>
              <w:t>基準說明</w:t>
            </w:r>
          </w:p>
        </w:tc>
        <w:tc>
          <w:tcPr>
            <w:tcW w:w="3827" w:type="dxa"/>
          </w:tcPr>
          <w:p w:rsidR="00756163" w:rsidRPr="0084018C" w:rsidRDefault="00756163" w:rsidP="0084018C">
            <w:pPr>
              <w:jc w:val="center"/>
              <w:rPr>
                <w:rFonts w:ascii="Arial" w:eastAsia="標楷體" w:hAnsi="Arial" w:cs="Arial"/>
                <w:b/>
              </w:rPr>
            </w:pPr>
            <w:r w:rsidRPr="0084018C">
              <w:rPr>
                <w:rFonts w:ascii="Arial" w:eastAsia="標楷體" w:hAnsi="Arial" w:cs="Arial"/>
                <w:b/>
              </w:rPr>
              <w:t>評核方式</w:t>
            </w:r>
            <w:r w:rsidRPr="0084018C">
              <w:rPr>
                <w:rFonts w:ascii="Arial" w:eastAsia="標楷體" w:hAnsi="Arial" w:cs="Arial"/>
                <w:b/>
              </w:rPr>
              <w:t>/</w:t>
            </w:r>
          </w:p>
          <w:p w:rsidR="00756163" w:rsidRPr="0084018C" w:rsidRDefault="00756163" w:rsidP="0084018C">
            <w:pPr>
              <w:jc w:val="center"/>
              <w:rPr>
                <w:rFonts w:ascii="Arial" w:eastAsia="標楷體" w:hAnsi="Arial" w:cs="Arial"/>
                <w:b/>
              </w:rPr>
            </w:pPr>
            <w:r w:rsidRPr="0084018C">
              <w:rPr>
                <w:rFonts w:ascii="Arial" w:eastAsia="標楷體" w:hAnsi="Arial" w:cs="Arial"/>
                <w:b/>
              </w:rPr>
              <w:t>操作說明</w:t>
            </w:r>
          </w:p>
        </w:tc>
        <w:tc>
          <w:tcPr>
            <w:tcW w:w="2835" w:type="dxa"/>
          </w:tcPr>
          <w:p w:rsidR="00756163" w:rsidRPr="0084018C" w:rsidRDefault="00756163" w:rsidP="0084018C">
            <w:pPr>
              <w:jc w:val="center"/>
              <w:rPr>
                <w:rFonts w:ascii="Arial" w:eastAsia="標楷體" w:hAnsi="Arial" w:cs="Arial"/>
                <w:b/>
              </w:rPr>
            </w:pPr>
            <w:r w:rsidRPr="0084018C">
              <w:rPr>
                <w:rFonts w:ascii="Arial" w:eastAsia="標楷體" w:hAnsi="Arial" w:cs="Arial"/>
                <w:b/>
              </w:rPr>
              <w:t>評分</w:t>
            </w:r>
            <w:r w:rsidRPr="0084018C">
              <w:rPr>
                <w:rFonts w:ascii="Arial" w:eastAsia="標楷體" w:hAnsi="Arial" w:cs="Arial" w:hint="eastAsia"/>
                <w:b/>
              </w:rPr>
              <w:t>說明</w:t>
            </w:r>
          </w:p>
        </w:tc>
        <w:tc>
          <w:tcPr>
            <w:tcW w:w="1701" w:type="dxa"/>
          </w:tcPr>
          <w:p w:rsidR="00756163" w:rsidRPr="0084018C" w:rsidRDefault="007F6DB9" w:rsidP="0084018C">
            <w:pPr>
              <w:ind w:leftChars="-87" w:left="-209" w:firstLineChars="87" w:firstLine="209"/>
              <w:jc w:val="center"/>
              <w:rPr>
                <w:rFonts w:ascii="Arial" w:eastAsia="標楷體" w:hAnsi="Arial" w:cs="Arial"/>
                <w:b/>
              </w:rPr>
            </w:pPr>
            <w:r w:rsidRPr="0084018C">
              <w:rPr>
                <w:rFonts w:ascii="Arial" w:eastAsia="標楷體" w:hAnsi="Arial" w:cs="Arial" w:hint="eastAsia"/>
                <w:b/>
              </w:rPr>
              <w:t>對應</w:t>
            </w:r>
          </w:p>
        </w:tc>
      </w:tr>
      <w:tr w:rsidR="00A64418" w:rsidRPr="00BD3E6E" w:rsidTr="009D3F71">
        <w:trPr>
          <w:trHeight w:val="342"/>
        </w:trPr>
        <w:tc>
          <w:tcPr>
            <w:tcW w:w="14175" w:type="dxa"/>
            <w:gridSpan w:val="6"/>
          </w:tcPr>
          <w:p w:rsidR="00A64418" w:rsidRPr="00BD3E6E" w:rsidRDefault="00A64418" w:rsidP="001535C3">
            <w:pPr>
              <w:spacing w:line="240" w:lineRule="atLeast"/>
              <w:rPr>
                <w:rFonts w:ascii="Arial" w:eastAsia="標楷體" w:hAnsi="Arial" w:cs="Arial"/>
                <w:kern w:val="0"/>
              </w:rPr>
            </w:pPr>
            <w:r w:rsidRPr="00BD3E6E">
              <w:rPr>
                <w:rFonts w:ascii="Arial" w:eastAsia="標楷體" w:hAnsi="Arial" w:cs="Arial" w:hint="eastAsia"/>
                <w:kern w:val="0"/>
              </w:rPr>
              <w:t>1.</w:t>
            </w:r>
            <w:r w:rsidRPr="00BD3E6E">
              <w:rPr>
                <w:rFonts w:ascii="Arial" w:eastAsia="標楷體" w:hAnsi="Arial" w:cs="Arial"/>
                <w:kern w:val="0"/>
              </w:rPr>
              <w:t>感染管制品質改善</w:t>
            </w:r>
          </w:p>
        </w:tc>
      </w:tr>
      <w:tr w:rsidR="00756163" w:rsidRPr="00BD3E6E" w:rsidTr="00756163">
        <w:trPr>
          <w:trHeight w:val="357"/>
        </w:trPr>
        <w:tc>
          <w:tcPr>
            <w:tcW w:w="764" w:type="dxa"/>
          </w:tcPr>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1.1</w:t>
            </w:r>
          </w:p>
        </w:tc>
        <w:tc>
          <w:tcPr>
            <w:tcW w:w="1836" w:type="dxa"/>
          </w:tcPr>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前次查核建議事項改善情形</w:t>
            </w:r>
          </w:p>
        </w:tc>
        <w:tc>
          <w:tcPr>
            <w:tcW w:w="3212" w:type="dxa"/>
          </w:tcPr>
          <w:p w:rsidR="00756163" w:rsidRPr="00DE5E92" w:rsidRDefault="00756163" w:rsidP="001535C3">
            <w:pPr>
              <w:spacing w:line="300" w:lineRule="exact"/>
              <w:ind w:left="166" w:hangingChars="69" w:hanging="166"/>
              <w:jc w:val="both"/>
              <w:rPr>
                <w:rFonts w:ascii="Arial" w:eastAsia="標楷體" w:hAnsi="Arial" w:cs="Arial"/>
              </w:rPr>
            </w:pPr>
            <w:r w:rsidRPr="00BD5922">
              <w:rPr>
                <w:rFonts w:ascii="Arial" w:eastAsia="標楷體" w:hAnsi="Arial" w:cs="Arial" w:hint="eastAsia"/>
              </w:rPr>
              <w:t>1.</w:t>
            </w:r>
            <w:r w:rsidRPr="00DE5E92">
              <w:rPr>
                <w:rFonts w:ascii="Arial" w:eastAsia="標楷體" w:hAnsi="Arial" w:cs="Arial" w:hint="eastAsia"/>
              </w:rPr>
              <w:t>針對前次</w:t>
            </w:r>
            <w:r w:rsidR="009633F4">
              <w:rPr>
                <w:rFonts w:ascii="Arial" w:eastAsia="標楷體" w:hAnsi="Arial" w:cs="Arial" w:hint="eastAsia"/>
              </w:rPr>
              <w:t>查核</w:t>
            </w:r>
            <w:r w:rsidRPr="00DE5E92">
              <w:rPr>
                <w:rFonts w:ascii="Arial" w:eastAsia="標楷體" w:hAnsi="Arial" w:cs="Arial" w:hint="eastAsia"/>
              </w:rPr>
              <w:t>之改進事項擬訂具體改進措施。</w:t>
            </w:r>
          </w:p>
          <w:p w:rsidR="00756163" w:rsidRPr="00DE5E92" w:rsidRDefault="00756163" w:rsidP="001535C3">
            <w:pPr>
              <w:widowControl/>
              <w:spacing w:line="260" w:lineRule="exact"/>
              <w:ind w:left="170" w:hanging="170"/>
              <w:rPr>
                <w:rFonts w:ascii="Arial" w:eastAsia="標楷體" w:hAnsi="Arial" w:cs="Arial"/>
              </w:rPr>
            </w:pPr>
            <w:r w:rsidRPr="00BD5922">
              <w:rPr>
                <w:rFonts w:ascii="Arial" w:eastAsia="標楷體" w:hAnsi="Arial" w:cs="Arial" w:hint="eastAsia"/>
              </w:rPr>
              <w:t>2.</w:t>
            </w:r>
            <w:r w:rsidRPr="00DE5E92">
              <w:rPr>
                <w:rFonts w:ascii="Arial" w:eastAsia="標楷體" w:hAnsi="Arial" w:cs="Arial" w:hint="eastAsia"/>
              </w:rPr>
              <w:t>確實執行，並有成效或說明無法達成改善目標之原因。</w:t>
            </w:r>
          </w:p>
          <w:p w:rsidR="00756163" w:rsidRPr="00BD5922" w:rsidRDefault="00756163" w:rsidP="001535C3">
            <w:pPr>
              <w:widowControl/>
              <w:spacing w:line="240" w:lineRule="atLeast"/>
              <w:ind w:left="170" w:hanging="170"/>
              <w:rPr>
                <w:rFonts w:ascii="Arial" w:eastAsia="標楷體" w:hAnsi="Arial" w:cs="Arial"/>
              </w:rPr>
            </w:pPr>
          </w:p>
        </w:tc>
        <w:tc>
          <w:tcPr>
            <w:tcW w:w="3827" w:type="dxa"/>
          </w:tcPr>
          <w:p w:rsidR="00756163" w:rsidRPr="00A91FB2" w:rsidRDefault="00756163" w:rsidP="001535C3">
            <w:pPr>
              <w:spacing w:line="300" w:lineRule="exact"/>
              <w:ind w:left="152" w:hangingChars="69" w:hanging="152"/>
              <w:rPr>
                <w:rFonts w:ascii="標楷體" w:eastAsia="標楷體" w:hAnsi="標楷體"/>
                <w:color w:val="000000"/>
                <w:sz w:val="22"/>
                <w:szCs w:val="22"/>
              </w:rPr>
            </w:pPr>
            <w:r w:rsidRPr="00A91FB2">
              <w:rPr>
                <w:rFonts w:ascii="標楷體" w:eastAsia="標楷體" w:hAnsi="標楷體" w:hint="eastAsia"/>
                <w:color w:val="000000"/>
                <w:sz w:val="22"/>
                <w:szCs w:val="22"/>
              </w:rPr>
              <w:t>文件</w:t>
            </w:r>
            <w:r w:rsidRPr="00A91FB2">
              <w:rPr>
                <w:rFonts w:ascii="標楷體" w:eastAsia="標楷體" w:hAnsi="標楷體"/>
                <w:color w:val="000000"/>
                <w:sz w:val="22"/>
                <w:szCs w:val="22"/>
              </w:rPr>
              <w:t>檢閱</w:t>
            </w:r>
          </w:p>
          <w:p w:rsidR="00756163" w:rsidRPr="00A91FB2" w:rsidRDefault="00756163" w:rsidP="001535C3">
            <w:pPr>
              <w:spacing w:line="300" w:lineRule="exact"/>
              <w:ind w:left="152" w:hangingChars="69" w:hanging="152"/>
              <w:rPr>
                <w:rFonts w:ascii="標楷體" w:eastAsia="標楷體" w:hAnsi="標楷體"/>
                <w:color w:val="000000"/>
                <w:sz w:val="22"/>
                <w:szCs w:val="22"/>
              </w:rPr>
            </w:pPr>
            <w:r w:rsidRPr="00A91FB2">
              <w:rPr>
                <w:rFonts w:ascii="標楷體" w:eastAsia="標楷體" w:hAnsi="標楷體"/>
                <w:color w:val="000000"/>
                <w:sz w:val="22"/>
                <w:szCs w:val="22"/>
              </w:rPr>
              <w:t>現場訪談</w:t>
            </w:r>
          </w:p>
          <w:p w:rsidR="00756163" w:rsidRPr="00765806" w:rsidRDefault="00756163" w:rsidP="001535C3">
            <w:pPr>
              <w:spacing w:line="300" w:lineRule="exact"/>
              <w:ind w:left="166" w:hangingChars="69" w:hanging="166"/>
              <w:jc w:val="both"/>
              <w:rPr>
                <w:rFonts w:ascii="Arial" w:eastAsia="標楷體" w:hAnsi="Arial" w:cs="Arial"/>
              </w:rPr>
            </w:pPr>
            <w:r w:rsidRPr="00BD5922">
              <w:rPr>
                <w:rFonts w:ascii="Arial" w:eastAsia="標楷體" w:hAnsi="Arial" w:cs="Arial" w:hint="eastAsia"/>
              </w:rPr>
              <w:t>1.</w:t>
            </w:r>
            <w:r w:rsidRPr="00765806">
              <w:rPr>
                <w:rFonts w:ascii="Arial" w:eastAsia="標楷體" w:hAnsi="Arial" w:cs="Arial"/>
              </w:rPr>
              <w:t>與負責人員現場會談。</w:t>
            </w:r>
          </w:p>
          <w:p w:rsidR="00756163" w:rsidRPr="00765806" w:rsidRDefault="00756163" w:rsidP="001535C3">
            <w:pPr>
              <w:spacing w:line="300" w:lineRule="exact"/>
              <w:ind w:left="166" w:hangingChars="69" w:hanging="166"/>
              <w:jc w:val="both"/>
              <w:rPr>
                <w:rFonts w:ascii="Arial" w:eastAsia="標楷體" w:hAnsi="Arial" w:cs="Arial"/>
              </w:rPr>
            </w:pPr>
            <w:r w:rsidRPr="00765806">
              <w:rPr>
                <w:rFonts w:ascii="Arial" w:eastAsia="標楷體" w:hAnsi="Arial" w:cs="Arial" w:hint="eastAsia"/>
              </w:rPr>
              <w:t>2.</w:t>
            </w:r>
            <w:r w:rsidRPr="00765806">
              <w:rPr>
                <w:rFonts w:ascii="Arial" w:eastAsia="標楷體" w:hAnsi="Arial" w:cs="Arial"/>
              </w:rPr>
              <w:t>檢閱</w:t>
            </w:r>
            <w:r w:rsidRPr="00765806">
              <w:rPr>
                <w:rFonts w:ascii="Arial" w:eastAsia="標楷體" w:hAnsi="Arial" w:cs="Arial" w:hint="eastAsia"/>
              </w:rPr>
              <w:t>改善情形之相關文件。</w:t>
            </w:r>
          </w:p>
          <w:p w:rsidR="00756163" w:rsidRPr="00765806" w:rsidRDefault="00756163" w:rsidP="001535C3">
            <w:pPr>
              <w:spacing w:line="300" w:lineRule="exact"/>
              <w:ind w:left="166" w:hangingChars="69" w:hanging="166"/>
              <w:jc w:val="both"/>
              <w:rPr>
                <w:rFonts w:ascii="Arial" w:eastAsia="標楷體" w:hAnsi="Arial" w:cs="Arial"/>
              </w:rPr>
            </w:pPr>
            <w:r w:rsidRPr="00765806">
              <w:rPr>
                <w:rFonts w:ascii="Arial" w:eastAsia="標楷體" w:hAnsi="Arial" w:cs="Arial" w:hint="eastAsia"/>
              </w:rPr>
              <w:t>3.</w:t>
            </w:r>
            <w:r w:rsidRPr="00765806">
              <w:rPr>
                <w:rFonts w:ascii="Arial" w:eastAsia="標楷體" w:hAnsi="Arial" w:cs="Arial" w:hint="eastAsia"/>
              </w:rPr>
              <w:t>檢視各相關建議是否依建議改善。</w:t>
            </w:r>
          </w:p>
          <w:p w:rsidR="00756163" w:rsidRPr="00765806" w:rsidRDefault="00756163" w:rsidP="001535C3">
            <w:pPr>
              <w:spacing w:line="300" w:lineRule="exact"/>
              <w:ind w:left="166" w:hangingChars="69" w:hanging="166"/>
              <w:jc w:val="both"/>
              <w:rPr>
                <w:rFonts w:ascii="Arial" w:eastAsia="標楷體" w:hAnsi="Arial" w:cs="Arial"/>
              </w:rPr>
            </w:pPr>
            <w:r w:rsidRPr="00765806">
              <w:rPr>
                <w:rFonts w:ascii="Arial" w:eastAsia="標楷體" w:hAnsi="Arial" w:cs="Arial" w:hint="eastAsia"/>
              </w:rPr>
              <w:t>4.</w:t>
            </w:r>
            <w:r w:rsidRPr="00765806">
              <w:rPr>
                <w:rFonts w:ascii="Arial" w:eastAsia="標楷體" w:hAnsi="Arial" w:cs="Arial" w:hint="eastAsia"/>
              </w:rPr>
              <w:t>請機構負責人說明改進內容及成效。</w:t>
            </w:r>
          </w:p>
          <w:p w:rsidR="00756163" w:rsidRDefault="00756163" w:rsidP="001535C3">
            <w:pPr>
              <w:spacing w:line="300" w:lineRule="exact"/>
              <w:ind w:left="166" w:hangingChars="69" w:hanging="166"/>
              <w:jc w:val="both"/>
              <w:rPr>
                <w:rFonts w:ascii="Arial" w:eastAsia="標楷體" w:hAnsi="Arial" w:cs="Arial"/>
              </w:rPr>
            </w:pPr>
            <w:r w:rsidRPr="00765806">
              <w:rPr>
                <w:rFonts w:ascii="Arial" w:eastAsia="標楷體" w:hAnsi="Arial" w:cs="Arial" w:hint="eastAsia"/>
              </w:rPr>
              <w:t>5.</w:t>
            </w:r>
            <w:r w:rsidRPr="00765806">
              <w:rPr>
                <w:rFonts w:ascii="Arial" w:eastAsia="標楷體" w:hAnsi="Arial" w:cs="Arial" w:hint="eastAsia"/>
              </w:rPr>
              <w:t>第</w:t>
            </w:r>
            <w:r w:rsidRPr="00765806">
              <w:rPr>
                <w:rFonts w:ascii="Arial" w:eastAsia="標楷體" w:hAnsi="Arial" w:cs="Arial" w:hint="eastAsia"/>
              </w:rPr>
              <w:t>1</w:t>
            </w:r>
            <w:r w:rsidRPr="00765806">
              <w:rPr>
                <w:rFonts w:ascii="Arial" w:eastAsia="標楷體" w:hAnsi="Arial" w:cs="Arial" w:hint="eastAsia"/>
              </w:rPr>
              <w:t>次參加</w:t>
            </w:r>
            <w:r w:rsidR="009633F4">
              <w:rPr>
                <w:rFonts w:ascii="Arial" w:eastAsia="標楷體" w:hAnsi="Arial" w:cs="Arial" w:hint="eastAsia"/>
              </w:rPr>
              <w:t>查核</w:t>
            </w:r>
            <w:r w:rsidRPr="00765806">
              <w:rPr>
                <w:rFonts w:ascii="Arial" w:eastAsia="標楷體" w:hAnsi="Arial" w:cs="Arial" w:hint="eastAsia"/>
              </w:rPr>
              <w:t>之機構，本項得為不適用項目。</w:t>
            </w:r>
          </w:p>
          <w:p w:rsidR="0011595B" w:rsidRPr="00A91FB2" w:rsidRDefault="0011595B" w:rsidP="0011595B">
            <w:pPr>
              <w:spacing w:line="300" w:lineRule="exact"/>
              <w:ind w:left="152" w:hangingChars="69" w:hanging="152"/>
              <w:jc w:val="both"/>
              <w:rPr>
                <w:rFonts w:ascii="標楷體" w:eastAsia="標楷體" w:hAnsi="標楷體"/>
                <w:color w:val="000000"/>
                <w:sz w:val="22"/>
                <w:szCs w:val="22"/>
              </w:rPr>
            </w:pPr>
          </w:p>
        </w:tc>
        <w:tc>
          <w:tcPr>
            <w:tcW w:w="2835" w:type="dxa"/>
          </w:tcPr>
          <w:p w:rsidR="00756163" w:rsidRPr="00BD3E6E" w:rsidRDefault="00756163" w:rsidP="001535C3">
            <w:pPr>
              <w:widowControl/>
              <w:spacing w:line="240" w:lineRule="atLeast"/>
              <w:ind w:left="240" w:hangingChars="100" w:hanging="240"/>
              <w:rPr>
                <w:rFonts w:ascii="Arial" w:eastAsia="標楷體" w:hAnsi="Arial" w:cs="Arial"/>
                <w:bCs/>
              </w:rPr>
            </w:pPr>
            <w:r w:rsidRPr="00BD3E6E">
              <w:rPr>
                <w:rFonts w:ascii="Arial" w:eastAsia="標楷體" w:hAnsi="Arial" w:cs="Arial"/>
                <w:bCs/>
              </w:rPr>
              <w:t>E.</w:t>
            </w:r>
            <w:r w:rsidRPr="00BD3E6E">
              <w:rPr>
                <w:rFonts w:ascii="Arial" w:eastAsia="標楷體" w:hAnsi="Arial" w:cs="Arial"/>
                <w:bCs/>
              </w:rPr>
              <w:t>完全不符合</w:t>
            </w:r>
          </w:p>
          <w:p w:rsidR="00756163" w:rsidRPr="00BD3E6E" w:rsidRDefault="00756163" w:rsidP="001535C3">
            <w:pPr>
              <w:widowControl/>
              <w:spacing w:line="240" w:lineRule="atLeast"/>
              <w:ind w:left="240" w:hangingChars="100" w:hanging="240"/>
              <w:rPr>
                <w:rFonts w:ascii="Arial" w:eastAsia="標楷體" w:hAnsi="Arial" w:cs="Arial"/>
                <w:bCs/>
              </w:rPr>
            </w:pPr>
            <w:r w:rsidRPr="00BD3E6E">
              <w:rPr>
                <w:rFonts w:ascii="Arial" w:eastAsia="標楷體" w:hAnsi="Arial" w:cs="Arial"/>
                <w:bCs/>
              </w:rPr>
              <w:t>D.</w:t>
            </w:r>
            <w:r w:rsidRPr="00BD3E6E">
              <w:rPr>
                <w:rFonts w:ascii="Arial" w:eastAsia="標楷體" w:hAnsi="Arial" w:cs="Arial"/>
                <w:bCs/>
              </w:rPr>
              <w:t>第</w:t>
            </w:r>
            <w:r w:rsidRPr="00BD3E6E">
              <w:rPr>
                <w:rFonts w:ascii="Arial" w:eastAsia="標楷體" w:hAnsi="Arial" w:cs="Arial"/>
                <w:bCs/>
              </w:rPr>
              <w:t>1</w:t>
            </w:r>
            <w:r w:rsidRPr="00BD3E6E">
              <w:rPr>
                <w:rFonts w:ascii="Arial" w:eastAsia="標楷體" w:hAnsi="Arial" w:cs="Arial"/>
                <w:bCs/>
              </w:rPr>
              <w:t>項部分符合</w:t>
            </w:r>
          </w:p>
          <w:p w:rsidR="00756163" w:rsidRPr="00BD3E6E" w:rsidRDefault="00756163" w:rsidP="001535C3">
            <w:pPr>
              <w:widowControl/>
              <w:spacing w:line="240" w:lineRule="atLeast"/>
              <w:ind w:left="240" w:hangingChars="100" w:hanging="240"/>
              <w:rPr>
                <w:rFonts w:ascii="Arial" w:eastAsia="標楷體" w:hAnsi="Arial" w:cs="Arial"/>
                <w:bCs/>
              </w:rPr>
            </w:pPr>
            <w:r w:rsidRPr="00BD3E6E">
              <w:rPr>
                <w:rFonts w:ascii="Arial" w:eastAsia="標楷體" w:hAnsi="Arial" w:cs="Arial"/>
                <w:bCs/>
              </w:rPr>
              <w:t>C.</w:t>
            </w:r>
            <w:r w:rsidRPr="00BD3E6E">
              <w:rPr>
                <w:rFonts w:ascii="Arial" w:eastAsia="標楷體" w:hAnsi="Arial" w:cs="Arial"/>
                <w:bCs/>
              </w:rPr>
              <w:t>符合第</w:t>
            </w:r>
            <w:r w:rsidRPr="00BD3E6E">
              <w:rPr>
                <w:rFonts w:ascii="Arial" w:eastAsia="標楷體" w:hAnsi="Arial" w:cs="Arial"/>
                <w:bCs/>
              </w:rPr>
              <w:t>1</w:t>
            </w:r>
            <w:r w:rsidRPr="00BD3E6E">
              <w:rPr>
                <w:rFonts w:ascii="Arial" w:eastAsia="標楷體" w:hAnsi="Arial" w:cs="Arial"/>
                <w:bCs/>
              </w:rPr>
              <w:t>項</w:t>
            </w:r>
          </w:p>
          <w:p w:rsidR="00756163" w:rsidRPr="00BD3E6E" w:rsidRDefault="00756163" w:rsidP="001535C3">
            <w:pPr>
              <w:widowControl/>
              <w:spacing w:line="240" w:lineRule="atLeast"/>
              <w:ind w:left="240" w:hangingChars="100" w:hanging="240"/>
              <w:rPr>
                <w:rFonts w:ascii="Arial" w:eastAsia="標楷體" w:hAnsi="Arial" w:cs="Arial"/>
                <w:bCs/>
              </w:rPr>
            </w:pPr>
            <w:r w:rsidRPr="00BD3E6E">
              <w:rPr>
                <w:rFonts w:ascii="Arial" w:eastAsia="標楷體" w:hAnsi="Arial" w:cs="Arial"/>
                <w:bCs/>
              </w:rPr>
              <w:t>B.</w:t>
            </w:r>
            <w:r w:rsidRPr="00BD3E6E">
              <w:rPr>
                <w:rFonts w:ascii="Arial" w:eastAsia="標楷體" w:hAnsi="Arial" w:cs="Arial"/>
                <w:bCs/>
              </w:rPr>
              <w:t>符合第</w:t>
            </w:r>
            <w:r w:rsidRPr="00BD3E6E">
              <w:rPr>
                <w:rFonts w:ascii="Arial" w:eastAsia="標楷體" w:hAnsi="Arial" w:cs="Arial"/>
                <w:bCs/>
              </w:rPr>
              <w:t>1</w:t>
            </w:r>
            <w:r w:rsidRPr="00BD3E6E">
              <w:rPr>
                <w:rFonts w:ascii="Arial" w:eastAsia="標楷體" w:hAnsi="Arial" w:cs="Arial"/>
                <w:bCs/>
              </w:rPr>
              <w:t>項，且第</w:t>
            </w:r>
            <w:r w:rsidRPr="00BD3E6E">
              <w:rPr>
                <w:rFonts w:ascii="Arial" w:eastAsia="標楷體" w:hAnsi="Arial" w:cs="Arial"/>
                <w:bCs/>
              </w:rPr>
              <w:t>2</w:t>
            </w:r>
            <w:r w:rsidRPr="00BD3E6E">
              <w:rPr>
                <w:rFonts w:ascii="Arial" w:eastAsia="標楷體" w:hAnsi="Arial" w:cs="Arial"/>
                <w:bCs/>
              </w:rPr>
              <w:t>項部分符合</w:t>
            </w:r>
          </w:p>
          <w:p w:rsidR="00756163" w:rsidRPr="00BD3E6E" w:rsidRDefault="00756163" w:rsidP="001535C3">
            <w:pPr>
              <w:spacing w:line="240" w:lineRule="atLeast"/>
              <w:rPr>
                <w:rFonts w:ascii="Arial" w:eastAsia="標楷體" w:hAnsi="Arial" w:cs="Arial"/>
              </w:rPr>
            </w:pPr>
            <w:r w:rsidRPr="00BD3E6E">
              <w:rPr>
                <w:rFonts w:ascii="Arial" w:eastAsia="標楷體" w:hAnsi="Arial" w:cs="Arial"/>
                <w:bCs/>
              </w:rPr>
              <w:t>A.</w:t>
            </w:r>
            <w:r w:rsidRPr="00BD3E6E">
              <w:rPr>
                <w:rFonts w:ascii="Arial" w:eastAsia="標楷體" w:hAnsi="Arial" w:cs="Arial"/>
                <w:bCs/>
              </w:rPr>
              <w:t>完全符合</w:t>
            </w:r>
          </w:p>
          <w:p w:rsidR="00756163" w:rsidRPr="00BD3E6E" w:rsidRDefault="00756163" w:rsidP="001535C3">
            <w:pPr>
              <w:spacing w:line="240" w:lineRule="atLeast"/>
              <w:rPr>
                <w:rFonts w:ascii="Arial" w:eastAsia="標楷體" w:hAnsi="Arial" w:cs="Arial"/>
              </w:rPr>
            </w:pPr>
          </w:p>
        </w:tc>
        <w:tc>
          <w:tcPr>
            <w:tcW w:w="1701" w:type="dxa"/>
          </w:tcPr>
          <w:p w:rsidR="00756163" w:rsidRPr="00BD3E6E" w:rsidRDefault="007F6DB9" w:rsidP="001535C3">
            <w:pPr>
              <w:autoSpaceDE w:val="0"/>
              <w:autoSpaceDN w:val="0"/>
              <w:adjustRightInd w:val="0"/>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E1</w:t>
            </w:r>
          </w:p>
        </w:tc>
      </w:tr>
      <w:tr w:rsidR="00A64418" w:rsidRPr="00BD3E6E" w:rsidTr="009D3F71">
        <w:trPr>
          <w:trHeight w:val="309"/>
        </w:trPr>
        <w:tc>
          <w:tcPr>
            <w:tcW w:w="14175" w:type="dxa"/>
            <w:gridSpan w:val="6"/>
          </w:tcPr>
          <w:p w:rsidR="00A64418" w:rsidRPr="00BD3E6E" w:rsidRDefault="00A64418" w:rsidP="001535C3">
            <w:pPr>
              <w:spacing w:line="240" w:lineRule="atLeast"/>
              <w:rPr>
                <w:rFonts w:ascii="Arial" w:eastAsia="標楷體" w:hAnsi="Arial" w:cs="Arial"/>
              </w:rPr>
            </w:pPr>
            <w:r w:rsidRPr="00BD3E6E">
              <w:rPr>
                <w:rFonts w:ascii="Arial" w:eastAsia="標楷體" w:hAnsi="Arial" w:cs="Arial" w:hint="eastAsia"/>
              </w:rPr>
              <w:t>2.</w:t>
            </w:r>
            <w:r w:rsidRPr="00BD3E6E">
              <w:rPr>
                <w:rFonts w:ascii="Arial" w:eastAsia="標楷體" w:hAnsi="Arial" w:cs="Arial"/>
              </w:rPr>
              <w:t>人員管理</w:t>
            </w:r>
            <w:r w:rsidRPr="00BD3E6E">
              <w:rPr>
                <w:rFonts w:ascii="Arial" w:eastAsia="標楷體" w:hAnsi="Arial" w:cs="Arial"/>
              </w:rPr>
              <w:t xml:space="preserve">  </w:t>
            </w:r>
          </w:p>
        </w:tc>
      </w:tr>
      <w:tr w:rsidR="00756163" w:rsidRPr="00BD3E6E" w:rsidTr="00756163">
        <w:trPr>
          <w:trHeight w:val="342"/>
        </w:trPr>
        <w:tc>
          <w:tcPr>
            <w:tcW w:w="764" w:type="dxa"/>
          </w:tcPr>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2.1</w:t>
            </w:r>
          </w:p>
        </w:tc>
        <w:tc>
          <w:tcPr>
            <w:tcW w:w="1836" w:type="dxa"/>
          </w:tcPr>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工作人員定期接受健康檢查情形</w:t>
            </w:r>
          </w:p>
        </w:tc>
        <w:tc>
          <w:tcPr>
            <w:tcW w:w="3212" w:type="dxa"/>
          </w:tcPr>
          <w:p w:rsidR="00756163" w:rsidRPr="00BD3E6E" w:rsidRDefault="00756163" w:rsidP="001535C3">
            <w:pPr>
              <w:widowControl/>
              <w:spacing w:line="240" w:lineRule="atLeast"/>
              <w:ind w:leftChars="5" w:left="142" w:hangingChars="54" w:hanging="130"/>
              <w:jc w:val="both"/>
              <w:rPr>
                <w:rFonts w:ascii="Arial" w:eastAsia="標楷體" w:hAnsi="Arial" w:cs="Arial"/>
              </w:rPr>
            </w:pPr>
            <w:r w:rsidRPr="00BD3E6E">
              <w:rPr>
                <w:rFonts w:ascii="Arial" w:eastAsia="標楷體" w:hAnsi="Arial" w:cs="Arial"/>
              </w:rPr>
              <w:t>1.</w:t>
            </w:r>
            <w:r w:rsidRPr="00BD3E6E">
              <w:rPr>
                <w:rFonts w:ascii="Arial" w:eastAsia="標楷體" w:hAnsi="Arial" w:cs="Arial"/>
              </w:rPr>
              <w:t>新進工作人員健康檢查項目包含：胸部</w:t>
            </w:r>
            <w:r w:rsidRPr="00BD3E6E">
              <w:rPr>
                <w:rFonts w:ascii="Arial" w:eastAsia="標楷體" w:hAnsi="Arial" w:cs="Arial"/>
              </w:rPr>
              <w:t>X</w:t>
            </w:r>
            <w:r w:rsidRPr="00BD3E6E">
              <w:rPr>
                <w:rFonts w:ascii="Arial" w:eastAsia="標楷體" w:hAnsi="Arial" w:cs="Arial"/>
              </w:rPr>
              <w:t>光、血液常規及生化、尿液</w:t>
            </w:r>
            <w:r w:rsidRPr="00BD3E6E">
              <w:rPr>
                <w:rFonts w:ascii="Arial" w:eastAsia="標楷體" w:hAnsi="Arial" w:cs="Arial" w:hint="eastAsia"/>
              </w:rPr>
              <w:t>、</w:t>
            </w:r>
            <w:r w:rsidRPr="00BD3E6E">
              <w:rPr>
                <w:rFonts w:ascii="Arial" w:eastAsia="標楷體" w:hAnsi="Arial" w:cs="Arial"/>
              </w:rPr>
              <w:t>糞便檢查</w:t>
            </w:r>
            <w:r w:rsidRPr="00BD3E6E">
              <w:rPr>
                <w:rFonts w:ascii="Arial" w:eastAsia="標楷體" w:hAnsi="Arial" w:cs="Arial"/>
              </w:rPr>
              <w:t>(</w:t>
            </w:r>
            <w:r w:rsidRPr="00BD3E6E">
              <w:rPr>
                <w:rFonts w:ascii="Arial" w:eastAsia="標楷體" w:hAnsi="Arial" w:cs="Arial"/>
              </w:rPr>
              <w:t>阿米巴痢疾、桿菌性痢疾、寄生蟲</w:t>
            </w:r>
            <w:r w:rsidRPr="00BD3E6E">
              <w:rPr>
                <w:rFonts w:ascii="Arial" w:eastAsia="標楷體" w:hAnsi="Arial" w:cs="Arial"/>
              </w:rPr>
              <w:t xml:space="preserve">) </w:t>
            </w:r>
            <w:r w:rsidRPr="00BD3E6E">
              <w:rPr>
                <w:rFonts w:ascii="Arial" w:eastAsia="標楷體" w:hAnsi="Arial" w:cs="Arial"/>
              </w:rPr>
              <w:t>及</w:t>
            </w:r>
            <w:r w:rsidRPr="00BD3E6E">
              <w:rPr>
                <w:rFonts w:ascii="Arial" w:eastAsia="標楷體" w:hAnsi="Arial" w:cs="Arial"/>
              </w:rPr>
              <w:t>B</w:t>
            </w:r>
            <w:r w:rsidRPr="00BD3E6E">
              <w:rPr>
                <w:rFonts w:ascii="Arial" w:eastAsia="標楷體" w:hAnsi="Arial" w:cs="Arial"/>
              </w:rPr>
              <w:t>型肝炎抗原抗體</w:t>
            </w:r>
            <w:r w:rsidRPr="00BD3E6E">
              <w:rPr>
                <w:rFonts w:ascii="Arial" w:eastAsia="標楷體" w:hAnsi="Arial" w:cs="Arial" w:hint="eastAsia"/>
              </w:rPr>
              <w:t>檢測，</w:t>
            </w:r>
            <w:r w:rsidRPr="00BD3E6E">
              <w:rPr>
                <w:rFonts w:ascii="Arial" w:eastAsia="標楷體" w:hAnsi="Arial" w:cs="Arial"/>
              </w:rPr>
              <w:t>且有紀錄。</w:t>
            </w:r>
          </w:p>
          <w:p w:rsidR="00756163" w:rsidRPr="00BD3E6E" w:rsidRDefault="00756163" w:rsidP="001535C3">
            <w:pPr>
              <w:widowControl/>
              <w:spacing w:line="240" w:lineRule="atLeast"/>
              <w:ind w:leftChars="5" w:left="142" w:hangingChars="54" w:hanging="130"/>
              <w:jc w:val="both"/>
              <w:rPr>
                <w:rFonts w:ascii="Arial" w:eastAsia="標楷體" w:hAnsi="Arial" w:cs="Arial"/>
              </w:rPr>
            </w:pPr>
            <w:r w:rsidRPr="00BD3E6E">
              <w:rPr>
                <w:rFonts w:ascii="Arial" w:eastAsia="標楷體" w:hAnsi="Arial" w:cs="Arial"/>
              </w:rPr>
              <w:t>2.</w:t>
            </w:r>
            <w:r w:rsidRPr="00BD3E6E">
              <w:rPr>
                <w:rFonts w:ascii="Arial" w:eastAsia="標楷體" w:hAnsi="Arial" w:cs="Arial"/>
              </w:rPr>
              <w:t>在職工作人員每年接受健康檢查，檢查項目應包含：胸部</w:t>
            </w:r>
            <w:r w:rsidRPr="00BD3E6E">
              <w:rPr>
                <w:rFonts w:ascii="Arial" w:eastAsia="標楷體" w:hAnsi="Arial" w:cs="Arial"/>
              </w:rPr>
              <w:t>X</w:t>
            </w:r>
            <w:r w:rsidRPr="00BD3E6E">
              <w:rPr>
                <w:rFonts w:ascii="Arial" w:eastAsia="標楷體" w:hAnsi="Arial" w:cs="Arial"/>
              </w:rPr>
              <w:t>光、血液常規及生化、尿液檢查，且有紀錄。</w:t>
            </w:r>
          </w:p>
          <w:p w:rsidR="00756163" w:rsidRPr="00BD3E6E" w:rsidRDefault="00756163" w:rsidP="001535C3">
            <w:pPr>
              <w:widowControl/>
              <w:spacing w:line="240" w:lineRule="atLeast"/>
              <w:ind w:leftChars="5" w:left="142" w:hangingChars="54" w:hanging="130"/>
              <w:jc w:val="both"/>
              <w:rPr>
                <w:rFonts w:ascii="Arial" w:eastAsia="標楷體" w:hAnsi="Arial" w:cs="Arial"/>
              </w:rPr>
            </w:pPr>
            <w:r w:rsidRPr="00BD3E6E">
              <w:rPr>
                <w:rFonts w:ascii="Arial" w:eastAsia="標楷體" w:hAnsi="Arial" w:cs="Arial"/>
              </w:rPr>
              <w:lastRenderedPageBreak/>
              <w:t>3.</w:t>
            </w:r>
            <w:r w:rsidRPr="00BD3E6E">
              <w:rPr>
                <w:rFonts w:ascii="Arial" w:eastAsia="標楷體" w:hAnsi="Arial" w:cs="Arial"/>
              </w:rPr>
              <w:t>廚工及供膳人員除上述檢查項目外，另須增加</w:t>
            </w:r>
            <w:r w:rsidRPr="00BD3E6E">
              <w:rPr>
                <w:rFonts w:ascii="Arial" w:eastAsia="標楷體" w:hAnsi="Arial" w:cs="Arial"/>
              </w:rPr>
              <w:t>A</w:t>
            </w:r>
            <w:r w:rsidRPr="00BD3E6E">
              <w:rPr>
                <w:rFonts w:ascii="Arial" w:eastAsia="標楷體" w:hAnsi="Arial" w:cs="Arial"/>
              </w:rPr>
              <w:t>型肝炎、傷寒（糞便）及寄生蟲檢查。</w:t>
            </w:r>
          </w:p>
          <w:p w:rsidR="00756163" w:rsidRPr="00BD3E6E" w:rsidRDefault="00756163" w:rsidP="001535C3">
            <w:pPr>
              <w:spacing w:line="240" w:lineRule="atLeast"/>
              <w:ind w:left="240" w:hangingChars="100" w:hanging="240"/>
              <w:rPr>
                <w:rFonts w:ascii="Arial" w:eastAsia="標楷體" w:hAnsi="Arial" w:cs="Arial"/>
              </w:rPr>
            </w:pPr>
            <w:r w:rsidRPr="00BD3E6E">
              <w:rPr>
                <w:rFonts w:ascii="Arial" w:eastAsia="標楷體" w:hAnsi="Arial" w:cs="Arial"/>
              </w:rPr>
              <w:t>4.</w:t>
            </w:r>
            <w:r w:rsidRPr="00BD3E6E">
              <w:rPr>
                <w:rFonts w:ascii="Arial" w:eastAsia="標楷體" w:hAnsi="Arial" w:cs="Arial"/>
              </w:rPr>
              <w:t>了解健康檢查報告並對於檢查異常值之項目，有追蹤輔導</w:t>
            </w:r>
            <w:r w:rsidRPr="00BD3E6E">
              <w:rPr>
                <w:rFonts w:ascii="Arial" w:eastAsia="標楷體" w:hAnsi="Arial" w:cs="Arial" w:hint="eastAsia"/>
              </w:rPr>
              <w:t>計畫</w:t>
            </w:r>
            <w:r w:rsidRPr="00BD3E6E">
              <w:rPr>
                <w:rFonts w:ascii="Arial" w:eastAsia="標楷體" w:hAnsi="Arial" w:cs="Arial" w:hint="eastAsia"/>
              </w:rPr>
              <w:t>(</w:t>
            </w:r>
            <w:r w:rsidRPr="00BD3E6E">
              <w:rPr>
                <w:rFonts w:ascii="Arial" w:eastAsia="標楷體" w:hAnsi="Arial" w:cs="Arial" w:hint="eastAsia"/>
              </w:rPr>
              <w:t>措施</w:t>
            </w:r>
            <w:r w:rsidRPr="00BD3E6E">
              <w:rPr>
                <w:rFonts w:ascii="Arial" w:eastAsia="標楷體" w:hAnsi="Arial" w:cs="Arial" w:hint="eastAsia"/>
              </w:rPr>
              <w:t>)</w:t>
            </w:r>
            <w:r w:rsidRPr="00BD3E6E">
              <w:rPr>
                <w:rFonts w:ascii="Arial" w:eastAsia="標楷體" w:hAnsi="Arial" w:cs="Arial"/>
              </w:rPr>
              <w:t>。</w:t>
            </w:r>
          </w:p>
        </w:tc>
        <w:tc>
          <w:tcPr>
            <w:tcW w:w="3827" w:type="dxa"/>
          </w:tcPr>
          <w:p w:rsidR="00756163" w:rsidRPr="00703E0C" w:rsidRDefault="00756163" w:rsidP="001535C3">
            <w:pPr>
              <w:spacing w:line="320" w:lineRule="exact"/>
              <w:rPr>
                <w:rFonts w:ascii="標楷體" w:eastAsia="標楷體" w:hAnsi="標楷體"/>
                <w:sz w:val="22"/>
                <w:szCs w:val="22"/>
              </w:rPr>
            </w:pPr>
            <w:r w:rsidRPr="00703E0C">
              <w:rPr>
                <w:rFonts w:ascii="標楷體" w:eastAsia="標楷體" w:hAnsi="標楷體" w:hint="eastAsia"/>
                <w:sz w:val="22"/>
                <w:szCs w:val="22"/>
              </w:rPr>
              <w:lastRenderedPageBreak/>
              <w:t>文件檢閱</w:t>
            </w:r>
          </w:p>
          <w:p w:rsidR="00756163" w:rsidRPr="00765806" w:rsidRDefault="00756163" w:rsidP="001535C3">
            <w:pPr>
              <w:widowControl/>
              <w:spacing w:line="240" w:lineRule="atLeast"/>
              <w:ind w:leftChars="5" w:left="142" w:hangingChars="54" w:hanging="130"/>
              <w:jc w:val="both"/>
              <w:rPr>
                <w:rFonts w:ascii="Arial" w:eastAsia="標楷體" w:hAnsi="Arial" w:cs="Arial"/>
              </w:rPr>
            </w:pPr>
            <w:r w:rsidRPr="00765806">
              <w:rPr>
                <w:rFonts w:ascii="Arial" w:eastAsia="標楷體" w:hAnsi="Arial" w:cs="Arial" w:hint="eastAsia"/>
              </w:rPr>
              <w:t>1.</w:t>
            </w:r>
            <w:r w:rsidRPr="00765806">
              <w:rPr>
                <w:rFonts w:ascii="Arial" w:eastAsia="標楷體" w:hAnsi="Arial" w:cs="Arial" w:hint="eastAsia"/>
              </w:rPr>
              <w:t>檢閱健康</w:t>
            </w:r>
            <w:r w:rsidRPr="00765806">
              <w:rPr>
                <w:rFonts w:ascii="Arial" w:eastAsia="標楷體" w:hAnsi="Arial" w:cs="Arial"/>
              </w:rPr>
              <w:t>檢</w:t>
            </w:r>
            <w:r w:rsidRPr="00765806">
              <w:rPr>
                <w:rFonts w:ascii="Arial" w:eastAsia="標楷體" w:hAnsi="Arial" w:cs="Arial" w:hint="eastAsia"/>
              </w:rPr>
              <w:t>查報告書及相關處理紀錄。</w:t>
            </w:r>
          </w:p>
          <w:p w:rsidR="00756163" w:rsidRPr="00765806" w:rsidRDefault="00756163" w:rsidP="001535C3">
            <w:pPr>
              <w:widowControl/>
              <w:spacing w:line="240" w:lineRule="atLeast"/>
              <w:ind w:leftChars="5" w:left="142" w:hangingChars="54" w:hanging="130"/>
              <w:jc w:val="both"/>
              <w:rPr>
                <w:rFonts w:ascii="Arial" w:eastAsia="標楷體" w:hAnsi="Arial" w:cs="Arial"/>
              </w:rPr>
            </w:pPr>
            <w:r w:rsidRPr="00765806">
              <w:rPr>
                <w:rFonts w:ascii="Arial" w:eastAsia="標楷體" w:hAnsi="Arial" w:cs="Arial" w:hint="eastAsia"/>
              </w:rPr>
              <w:t>2.</w:t>
            </w:r>
            <w:r w:rsidRPr="00765806">
              <w:rPr>
                <w:rFonts w:ascii="Arial" w:eastAsia="標楷體" w:hAnsi="Arial" w:cs="Arial" w:hint="eastAsia"/>
              </w:rPr>
              <w:t>新進工作人員、在職工作人員</w:t>
            </w:r>
            <w:r w:rsidRPr="00765806">
              <w:rPr>
                <w:rFonts w:ascii="Arial" w:eastAsia="標楷體" w:hAnsi="Arial" w:cs="Arial"/>
              </w:rPr>
              <w:t>廚工及供膳人員</w:t>
            </w:r>
            <w:r w:rsidRPr="00765806">
              <w:rPr>
                <w:rFonts w:ascii="Arial" w:eastAsia="標楷體" w:hAnsi="Arial" w:cs="Arial" w:hint="eastAsia"/>
              </w:rPr>
              <w:t>之健康檢查項目應與基準說明內容相符。</w:t>
            </w:r>
          </w:p>
          <w:p w:rsidR="00756163" w:rsidRPr="00765806" w:rsidRDefault="00756163" w:rsidP="001535C3">
            <w:pPr>
              <w:widowControl/>
              <w:spacing w:line="240" w:lineRule="atLeast"/>
              <w:ind w:leftChars="5" w:left="142" w:hangingChars="54" w:hanging="130"/>
              <w:jc w:val="both"/>
              <w:rPr>
                <w:rFonts w:ascii="Arial" w:eastAsia="標楷體" w:hAnsi="Arial" w:cs="Arial"/>
              </w:rPr>
            </w:pPr>
            <w:r w:rsidRPr="00765806">
              <w:rPr>
                <w:rFonts w:ascii="Arial" w:eastAsia="標楷體" w:hAnsi="Arial" w:cs="Arial" w:hint="eastAsia"/>
              </w:rPr>
              <w:t>3.</w:t>
            </w:r>
            <w:r w:rsidRPr="00765806">
              <w:rPr>
                <w:rFonts w:ascii="Arial" w:eastAsia="標楷體" w:hAnsi="Arial" w:cs="Arial" w:hint="eastAsia"/>
              </w:rPr>
              <w:t>工作人員包括自行聘用及外包之人力。</w:t>
            </w:r>
          </w:p>
          <w:p w:rsidR="00756163" w:rsidRPr="00765806" w:rsidRDefault="00756163" w:rsidP="001535C3">
            <w:pPr>
              <w:widowControl/>
              <w:spacing w:line="240" w:lineRule="atLeast"/>
              <w:ind w:leftChars="5" w:left="142" w:hangingChars="54" w:hanging="130"/>
              <w:jc w:val="both"/>
              <w:rPr>
                <w:rFonts w:ascii="Arial" w:eastAsia="標楷體" w:hAnsi="Arial" w:cs="Arial"/>
              </w:rPr>
            </w:pPr>
            <w:r w:rsidRPr="00765806">
              <w:rPr>
                <w:rFonts w:ascii="Arial" w:eastAsia="標楷體" w:hAnsi="Arial" w:cs="Arial" w:hint="eastAsia"/>
              </w:rPr>
              <w:t>4.</w:t>
            </w:r>
            <w:r w:rsidRPr="00765806">
              <w:rPr>
                <w:rFonts w:ascii="Arial" w:eastAsia="標楷體" w:hAnsi="Arial" w:cs="Arial" w:hint="eastAsia"/>
              </w:rPr>
              <w:t>依據疾病管制局公告之人口密集機構感染控制措施指引。</w:t>
            </w:r>
          </w:p>
          <w:p w:rsidR="00756163" w:rsidRPr="00BD3E6E" w:rsidRDefault="00756163" w:rsidP="001535C3">
            <w:pPr>
              <w:widowControl/>
              <w:spacing w:line="240" w:lineRule="atLeast"/>
              <w:ind w:leftChars="5" w:left="142" w:hangingChars="54" w:hanging="130"/>
              <w:jc w:val="both"/>
              <w:rPr>
                <w:rFonts w:ascii="Arial" w:eastAsia="標楷體" w:hAnsi="Arial" w:cs="Arial"/>
              </w:rPr>
            </w:pPr>
            <w:r w:rsidRPr="00765806">
              <w:rPr>
                <w:rFonts w:ascii="Arial" w:eastAsia="標楷體" w:hAnsi="Arial" w:cs="Arial" w:hint="eastAsia"/>
              </w:rPr>
              <w:lastRenderedPageBreak/>
              <w:t>5.</w:t>
            </w:r>
            <w:r w:rsidRPr="00765806">
              <w:rPr>
                <w:rFonts w:ascii="Arial" w:eastAsia="標楷體" w:hAnsi="Arial" w:cs="Arial"/>
              </w:rPr>
              <w:t>新進人員健檢日期應於到職前完成</w:t>
            </w:r>
            <w:r w:rsidRPr="00765806">
              <w:rPr>
                <w:rFonts w:ascii="Arial" w:eastAsia="標楷體" w:hAnsi="Arial" w:cs="Arial" w:hint="eastAsia"/>
              </w:rPr>
              <w:t>。</w:t>
            </w:r>
          </w:p>
        </w:tc>
        <w:tc>
          <w:tcPr>
            <w:tcW w:w="2835" w:type="dxa"/>
          </w:tcPr>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lastRenderedPageBreak/>
              <w:t>E.</w:t>
            </w:r>
            <w:r w:rsidRPr="00BD3E6E">
              <w:rPr>
                <w:rFonts w:ascii="Arial" w:eastAsia="標楷體" w:hAnsi="Arial" w:cs="Arial"/>
              </w:rPr>
              <w:t>完全不符合</w:t>
            </w:r>
          </w:p>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t>D.</w:t>
            </w:r>
            <w:r w:rsidRPr="00BD3E6E">
              <w:rPr>
                <w:rFonts w:ascii="Arial" w:eastAsia="標楷體" w:hAnsi="Arial" w:cs="Arial"/>
              </w:rPr>
              <w:t>符合第</w:t>
            </w:r>
            <w:r w:rsidRPr="00BD3E6E">
              <w:rPr>
                <w:rFonts w:ascii="Arial" w:eastAsia="標楷體" w:hAnsi="Arial" w:cs="Arial"/>
              </w:rPr>
              <w:t>1</w:t>
            </w:r>
            <w:r w:rsidRPr="00BD3E6E">
              <w:rPr>
                <w:rFonts w:ascii="Arial" w:eastAsia="標楷體" w:hAnsi="Arial" w:cs="Arial"/>
              </w:rPr>
              <w:t>項</w:t>
            </w:r>
          </w:p>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t>C.</w:t>
            </w:r>
            <w:r w:rsidRPr="00BD3E6E">
              <w:rPr>
                <w:rFonts w:ascii="Arial" w:eastAsia="標楷體" w:hAnsi="Arial" w:cs="Arial"/>
              </w:rPr>
              <w:t>符合第</w:t>
            </w:r>
            <w:r w:rsidRPr="00BD3E6E">
              <w:rPr>
                <w:rFonts w:ascii="Arial" w:eastAsia="標楷體" w:hAnsi="Arial" w:cs="Arial"/>
              </w:rPr>
              <w:t>1</w:t>
            </w:r>
            <w:r>
              <w:rPr>
                <w:rFonts w:ascii="Arial" w:eastAsia="標楷體" w:hAnsi="Arial" w:cs="Arial" w:hint="eastAsia"/>
              </w:rPr>
              <w:t>,</w:t>
            </w:r>
            <w:r w:rsidRPr="00BD3E6E">
              <w:rPr>
                <w:rFonts w:ascii="Arial" w:eastAsia="標楷體" w:hAnsi="Arial" w:cs="Arial" w:hint="eastAsia"/>
              </w:rPr>
              <w:t>2</w:t>
            </w:r>
            <w:r w:rsidRPr="00BD3E6E">
              <w:rPr>
                <w:rFonts w:ascii="Arial" w:eastAsia="標楷體" w:hAnsi="Arial" w:cs="Arial" w:hint="eastAsia"/>
              </w:rPr>
              <w:t>項</w:t>
            </w:r>
            <w:r>
              <w:rPr>
                <w:rFonts w:ascii="Arial" w:eastAsia="標楷體" w:hAnsi="Arial" w:cs="Arial" w:hint="eastAsia"/>
              </w:rPr>
              <w:t xml:space="preserve">. </w:t>
            </w:r>
          </w:p>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t>B.</w:t>
            </w:r>
            <w:r w:rsidRPr="00BD3E6E">
              <w:rPr>
                <w:rFonts w:ascii="Arial" w:eastAsia="標楷體" w:hAnsi="Arial" w:cs="Arial"/>
              </w:rPr>
              <w:t>符合第</w:t>
            </w:r>
            <w:r w:rsidRPr="00BD3E6E">
              <w:rPr>
                <w:rFonts w:ascii="Arial" w:eastAsia="標楷體" w:hAnsi="Arial" w:cs="Arial"/>
              </w:rPr>
              <w:t>1</w:t>
            </w:r>
            <w:r>
              <w:rPr>
                <w:rFonts w:ascii="Arial" w:eastAsia="標楷體" w:hAnsi="Arial" w:cs="Arial" w:hint="eastAsia"/>
              </w:rPr>
              <w:t>,2,</w:t>
            </w:r>
            <w:r w:rsidRPr="00BD3E6E">
              <w:rPr>
                <w:rFonts w:ascii="Arial" w:eastAsia="標楷體" w:hAnsi="Arial" w:cs="Arial" w:hint="eastAsia"/>
              </w:rPr>
              <w:t>3</w:t>
            </w:r>
            <w:r w:rsidRPr="00BD3E6E">
              <w:rPr>
                <w:rFonts w:ascii="Arial" w:eastAsia="標楷體" w:hAnsi="Arial" w:cs="Arial"/>
              </w:rPr>
              <w:t>項</w:t>
            </w:r>
          </w:p>
          <w:p w:rsidR="00756163" w:rsidRPr="00BD3E6E" w:rsidRDefault="00756163" w:rsidP="001535C3">
            <w:pPr>
              <w:snapToGrid w:val="0"/>
              <w:spacing w:line="240" w:lineRule="atLeast"/>
              <w:ind w:left="2"/>
              <w:rPr>
                <w:rFonts w:ascii="Arial" w:eastAsia="標楷體" w:hAnsi="Arial" w:cs="Arial"/>
              </w:rPr>
            </w:pPr>
            <w:r w:rsidRPr="00BD3E6E">
              <w:rPr>
                <w:rFonts w:ascii="Arial" w:eastAsia="標楷體" w:hAnsi="Arial" w:cs="Arial"/>
              </w:rPr>
              <w:t>A.</w:t>
            </w:r>
            <w:r w:rsidRPr="00BD3E6E">
              <w:rPr>
                <w:rFonts w:ascii="Arial" w:eastAsia="標楷體" w:hAnsi="Arial" w:cs="Arial"/>
              </w:rPr>
              <w:t>完全符合</w:t>
            </w:r>
          </w:p>
          <w:p w:rsidR="00756163" w:rsidRPr="00BD3E6E" w:rsidRDefault="00756163" w:rsidP="001535C3">
            <w:pPr>
              <w:spacing w:line="240" w:lineRule="atLeast"/>
              <w:rPr>
                <w:rFonts w:ascii="Arial" w:eastAsia="標楷體" w:hAnsi="Arial" w:cs="Arial"/>
                <w:spacing w:val="-20"/>
                <w:kern w:val="0"/>
              </w:rPr>
            </w:pPr>
          </w:p>
        </w:tc>
        <w:tc>
          <w:tcPr>
            <w:tcW w:w="1701" w:type="dxa"/>
          </w:tcPr>
          <w:p w:rsidR="00756163" w:rsidRPr="00BD3E6E" w:rsidRDefault="007F6DB9" w:rsidP="007F6DB9">
            <w:pPr>
              <w:spacing w:line="240" w:lineRule="atLeast"/>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A3.3</w:t>
            </w:r>
          </w:p>
        </w:tc>
      </w:tr>
      <w:tr w:rsidR="00756163" w:rsidRPr="00BD3E6E" w:rsidTr="00756163">
        <w:trPr>
          <w:trHeight w:val="357"/>
        </w:trPr>
        <w:tc>
          <w:tcPr>
            <w:tcW w:w="764" w:type="dxa"/>
          </w:tcPr>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2.2</w:t>
            </w:r>
          </w:p>
        </w:tc>
        <w:tc>
          <w:tcPr>
            <w:tcW w:w="1836" w:type="dxa"/>
          </w:tcPr>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服務對象</w:t>
            </w:r>
            <w:r w:rsidRPr="00BD3E6E">
              <w:rPr>
                <w:rFonts w:ascii="Arial" w:eastAsia="標楷體" w:hAnsi="Arial" w:cs="Arial"/>
                <w:kern w:val="0"/>
              </w:rPr>
              <w:t>健康檢查及健康管理情形</w:t>
            </w:r>
          </w:p>
        </w:tc>
        <w:tc>
          <w:tcPr>
            <w:tcW w:w="3212" w:type="dxa"/>
          </w:tcPr>
          <w:p w:rsidR="00756163" w:rsidRPr="00BD3E6E" w:rsidRDefault="00756163" w:rsidP="001535C3">
            <w:pPr>
              <w:spacing w:line="240" w:lineRule="atLeast"/>
              <w:ind w:left="252" w:hangingChars="105" w:hanging="252"/>
              <w:jc w:val="both"/>
              <w:rPr>
                <w:rFonts w:ascii="Arial" w:eastAsia="標楷體" w:hAnsi="Arial" w:cs="Arial"/>
              </w:rPr>
            </w:pPr>
            <w:r w:rsidRPr="00BD3E6E">
              <w:rPr>
                <w:rFonts w:ascii="Arial" w:eastAsia="標楷體" w:hAnsi="Arial" w:cs="Arial"/>
              </w:rPr>
              <w:t>1.</w:t>
            </w:r>
            <w:r w:rsidRPr="00BD3E6E">
              <w:rPr>
                <w:rFonts w:ascii="Arial" w:eastAsia="標楷體" w:hAnsi="Arial" w:cs="Arial"/>
              </w:rPr>
              <w:t>服務對象入住前應提供體檢文件，體檢項目包括胸部</w:t>
            </w:r>
            <w:r w:rsidRPr="00BD3E6E">
              <w:rPr>
                <w:rFonts w:ascii="細明體" w:eastAsia="細明體" w:hAnsi="細明體" w:cs="細明體" w:hint="eastAsia"/>
              </w:rPr>
              <w:t>Ⅹ</w:t>
            </w:r>
            <w:r w:rsidRPr="00BD3E6E">
              <w:rPr>
                <w:rFonts w:ascii="Arial" w:eastAsia="標楷體" w:hAnsi="Arial" w:cs="Arial"/>
              </w:rPr>
              <w:t>光、血液常規及生化、尿液檢查、糞便</w:t>
            </w:r>
            <w:r w:rsidRPr="00BD3E6E">
              <w:rPr>
                <w:rFonts w:ascii="Arial" w:eastAsia="標楷體" w:hAnsi="Arial" w:cs="Arial"/>
              </w:rPr>
              <w:t>(</w:t>
            </w:r>
            <w:r w:rsidRPr="00BD3E6E">
              <w:rPr>
                <w:rFonts w:ascii="Arial" w:eastAsia="標楷體" w:hAnsi="Arial" w:cs="Arial"/>
              </w:rPr>
              <w:t>阿米巴痢疾、桿菌性痢疾及寄生蟲感染檢驗陰性），並</w:t>
            </w:r>
            <w:r w:rsidRPr="00BD3E6E">
              <w:rPr>
                <w:rFonts w:ascii="Arial" w:eastAsia="標楷體" w:hAnsi="Arial" w:cs="Arial" w:hint="eastAsia"/>
              </w:rPr>
              <w:t>有</w:t>
            </w:r>
            <w:r w:rsidRPr="00BD3E6E">
              <w:rPr>
                <w:rFonts w:ascii="Arial" w:eastAsia="標楷體" w:hAnsi="Arial" w:cs="Arial"/>
              </w:rPr>
              <w:t>完整紀錄。</w:t>
            </w:r>
          </w:p>
          <w:p w:rsidR="00756163" w:rsidRPr="00BD3E6E" w:rsidRDefault="00756163" w:rsidP="001535C3">
            <w:pPr>
              <w:spacing w:line="240" w:lineRule="atLeast"/>
              <w:ind w:left="252" w:hangingChars="105" w:hanging="252"/>
              <w:jc w:val="both"/>
              <w:rPr>
                <w:rFonts w:ascii="Arial" w:eastAsia="標楷體" w:hAnsi="Arial" w:cs="Arial"/>
              </w:rPr>
            </w:pPr>
            <w:r w:rsidRPr="00BD3E6E">
              <w:rPr>
                <w:rFonts w:ascii="Arial" w:eastAsia="標楷體" w:hAnsi="Arial" w:cs="Arial"/>
              </w:rPr>
              <w:t>2.</w:t>
            </w:r>
            <w:r w:rsidRPr="00BD3E6E">
              <w:rPr>
                <w:rFonts w:ascii="Arial" w:eastAsia="標楷體" w:hAnsi="Arial" w:cs="Arial"/>
              </w:rPr>
              <w:t>服務對象每年接受</w:t>
            </w:r>
            <w:r w:rsidRPr="00BD3E6E">
              <w:rPr>
                <w:rFonts w:ascii="Arial" w:eastAsia="標楷體" w:hAnsi="Arial" w:cs="Arial"/>
              </w:rPr>
              <w:t>1</w:t>
            </w:r>
            <w:r w:rsidRPr="00BD3E6E">
              <w:rPr>
                <w:rFonts w:ascii="Arial" w:eastAsia="標楷體" w:hAnsi="Arial" w:cs="Arial"/>
              </w:rPr>
              <w:t>次健康檢查</w:t>
            </w:r>
            <w:r w:rsidRPr="00BD3E6E">
              <w:rPr>
                <w:rFonts w:ascii="Arial" w:eastAsia="標楷體" w:hAnsi="Arial" w:cs="Arial"/>
                <w:position w:val="3"/>
              </w:rPr>
              <w:t>，</w:t>
            </w:r>
            <w:r w:rsidRPr="00BD3E6E">
              <w:rPr>
                <w:rFonts w:ascii="Arial" w:eastAsia="標楷體" w:hAnsi="Arial" w:cs="Arial"/>
              </w:rPr>
              <w:t>至少包括胸部</w:t>
            </w:r>
            <w:r w:rsidRPr="00BD3E6E">
              <w:rPr>
                <w:rFonts w:ascii="細明體" w:eastAsia="細明體" w:hAnsi="細明體" w:cs="細明體" w:hint="eastAsia"/>
              </w:rPr>
              <w:t>Ⅹ</w:t>
            </w:r>
            <w:r w:rsidRPr="00BD3E6E">
              <w:rPr>
                <w:rFonts w:ascii="Arial" w:eastAsia="標楷體" w:hAnsi="Arial" w:cs="Arial"/>
              </w:rPr>
              <w:t>光、血液常規及生化、尿液檢查，並</w:t>
            </w:r>
            <w:r w:rsidRPr="00BD3E6E">
              <w:rPr>
                <w:rFonts w:ascii="Arial" w:eastAsia="標楷體" w:hAnsi="Arial" w:cs="Arial" w:hint="eastAsia"/>
              </w:rPr>
              <w:t>有</w:t>
            </w:r>
            <w:r w:rsidRPr="00BD3E6E">
              <w:rPr>
                <w:rFonts w:ascii="Arial" w:eastAsia="標楷體" w:hAnsi="Arial" w:cs="Arial"/>
              </w:rPr>
              <w:t>完整紀錄。</w:t>
            </w:r>
          </w:p>
          <w:p w:rsidR="00756163" w:rsidRPr="00BD3E6E" w:rsidRDefault="00756163" w:rsidP="001535C3">
            <w:pPr>
              <w:spacing w:line="240" w:lineRule="atLeast"/>
              <w:ind w:left="168" w:hangingChars="70" w:hanging="168"/>
              <w:jc w:val="both"/>
              <w:rPr>
                <w:rFonts w:ascii="Arial" w:eastAsia="標楷體" w:hAnsi="Arial" w:cs="Arial"/>
              </w:rPr>
            </w:pPr>
            <w:r w:rsidRPr="00BD3E6E">
              <w:rPr>
                <w:rFonts w:ascii="Arial" w:eastAsia="標楷體" w:hAnsi="Arial" w:cs="Arial"/>
              </w:rPr>
              <w:t>3.</w:t>
            </w:r>
            <w:r w:rsidRPr="00BD3E6E">
              <w:rPr>
                <w:rFonts w:ascii="Arial" w:eastAsia="標楷體" w:hAnsi="Arial" w:cs="Arial"/>
              </w:rPr>
              <w:t>針對個別檢查結果進行追蹤處理與個案管理。</w:t>
            </w:r>
          </w:p>
          <w:p w:rsidR="00756163" w:rsidRPr="00BD3E6E" w:rsidRDefault="00756163" w:rsidP="001535C3">
            <w:pPr>
              <w:spacing w:line="240" w:lineRule="atLeast"/>
              <w:ind w:left="120" w:hangingChars="50" w:hanging="120"/>
              <w:rPr>
                <w:rFonts w:ascii="Arial" w:eastAsia="標楷體" w:hAnsi="Arial" w:cs="Arial"/>
              </w:rPr>
            </w:pPr>
          </w:p>
        </w:tc>
        <w:tc>
          <w:tcPr>
            <w:tcW w:w="3827" w:type="dxa"/>
          </w:tcPr>
          <w:p w:rsidR="00756163" w:rsidRPr="00B83563" w:rsidRDefault="00756163" w:rsidP="001535C3">
            <w:pPr>
              <w:spacing w:line="240" w:lineRule="atLeast"/>
              <w:ind w:left="252" w:hangingChars="105" w:hanging="252"/>
              <w:jc w:val="both"/>
              <w:rPr>
                <w:rFonts w:ascii="Arial" w:eastAsia="標楷體" w:hAnsi="Arial" w:cs="Arial"/>
              </w:rPr>
            </w:pPr>
            <w:r w:rsidRPr="00B83563">
              <w:rPr>
                <w:rFonts w:ascii="Arial" w:eastAsia="標楷體" w:hAnsi="Arial" w:cs="Arial" w:hint="eastAsia"/>
              </w:rPr>
              <w:t>文件檢閱</w:t>
            </w:r>
          </w:p>
          <w:p w:rsidR="00756163" w:rsidRPr="00B83563" w:rsidRDefault="00756163" w:rsidP="001535C3">
            <w:pPr>
              <w:spacing w:line="240" w:lineRule="atLeast"/>
              <w:ind w:left="252" w:hangingChars="105" w:hanging="252"/>
              <w:jc w:val="both"/>
              <w:rPr>
                <w:rFonts w:ascii="Arial" w:eastAsia="標楷體" w:hAnsi="Arial" w:cs="Arial"/>
              </w:rPr>
            </w:pPr>
            <w:r w:rsidRPr="00B83563">
              <w:rPr>
                <w:rFonts w:ascii="Arial" w:eastAsia="標楷體" w:hAnsi="Arial" w:cs="Arial" w:hint="eastAsia"/>
              </w:rPr>
              <w:t>以疾病管制局公告之人口密集機構感染制措施指引為原則：</w:t>
            </w:r>
          </w:p>
          <w:p w:rsidR="00756163" w:rsidRPr="00B83563" w:rsidRDefault="00756163" w:rsidP="001535C3">
            <w:pPr>
              <w:spacing w:line="240" w:lineRule="atLeast"/>
              <w:ind w:left="252" w:hangingChars="105" w:hanging="252"/>
              <w:jc w:val="both"/>
              <w:rPr>
                <w:rFonts w:ascii="Arial" w:eastAsia="標楷體" w:hAnsi="Arial" w:cs="Arial"/>
              </w:rPr>
            </w:pPr>
            <w:r w:rsidRPr="00B83563">
              <w:rPr>
                <w:rFonts w:ascii="Arial" w:eastAsia="標楷體" w:hAnsi="Arial" w:cs="Arial" w:hint="eastAsia"/>
              </w:rPr>
              <w:t>1.</w:t>
            </w:r>
            <w:r w:rsidRPr="00B83563">
              <w:rPr>
                <w:rFonts w:ascii="Arial" w:eastAsia="標楷體" w:hAnsi="Arial" w:cs="Arial"/>
              </w:rPr>
              <w:t>入住時應有最近三個月內</w:t>
            </w:r>
            <w:r w:rsidRPr="00B83563">
              <w:rPr>
                <w:rFonts w:ascii="Arial" w:eastAsia="標楷體" w:hAnsi="Arial" w:cs="Arial"/>
              </w:rPr>
              <w:t>X</w:t>
            </w:r>
            <w:r w:rsidRPr="00B83563">
              <w:rPr>
                <w:rFonts w:ascii="Arial" w:eastAsia="標楷體" w:hAnsi="Arial" w:cs="Arial"/>
              </w:rPr>
              <w:t>光檢驗報告</w:t>
            </w:r>
            <w:r w:rsidRPr="00B83563">
              <w:rPr>
                <w:rFonts w:ascii="Arial" w:eastAsia="標楷體" w:hAnsi="Arial" w:cs="Arial" w:hint="eastAsia"/>
              </w:rPr>
              <w:t>，阿米巴痢疾及桿菌性痢疾須在入住前一星期內檢查，或安排區隔一週，觀察有無腸道傳染病疑似症狀，經確認無虞後，才入住一般住房。</w:t>
            </w:r>
          </w:p>
          <w:p w:rsidR="00756163" w:rsidRPr="00B83563" w:rsidRDefault="00756163" w:rsidP="001535C3">
            <w:pPr>
              <w:spacing w:line="240" w:lineRule="atLeast"/>
              <w:ind w:left="252" w:hangingChars="105" w:hanging="252"/>
              <w:jc w:val="both"/>
              <w:rPr>
                <w:rFonts w:ascii="Arial" w:eastAsia="標楷體" w:hAnsi="Arial" w:cs="Arial"/>
              </w:rPr>
            </w:pPr>
            <w:r w:rsidRPr="00B83563">
              <w:rPr>
                <w:rFonts w:ascii="Arial" w:eastAsia="標楷體" w:hAnsi="Arial" w:cs="Arial" w:hint="eastAsia"/>
              </w:rPr>
              <w:t>2.</w:t>
            </w:r>
            <w:r w:rsidRPr="00B83563">
              <w:rPr>
                <w:rFonts w:ascii="Arial" w:eastAsia="標楷體" w:hAnsi="Arial" w:cs="Arial" w:hint="eastAsia"/>
              </w:rPr>
              <w:t>服務對象每年接受體檢，可配合成人健檢或老人健檢，若無腸道症狀，體檢項目不包括阿米巴痢疾、桿菌性痢疾。</w:t>
            </w:r>
          </w:p>
          <w:p w:rsidR="00756163" w:rsidRPr="00BD3E6E" w:rsidRDefault="00756163" w:rsidP="001535C3">
            <w:pPr>
              <w:spacing w:line="240" w:lineRule="atLeast"/>
              <w:ind w:left="252" w:hangingChars="105" w:hanging="252"/>
              <w:jc w:val="both"/>
              <w:rPr>
                <w:rFonts w:ascii="Arial" w:eastAsia="標楷體" w:hAnsi="Arial" w:cs="Arial"/>
              </w:rPr>
            </w:pPr>
            <w:r w:rsidRPr="00B83563">
              <w:rPr>
                <w:rFonts w:ascii="Arial" w:eastAsia="標楷體" w:hAnsi="Arial" w:cs="Arial" w:hint="eastAsia"/>
              </w:rPr>
              <w:t>3.</w:t>
            </w:r>
            <w:r w:rsidRPr="00B83563">
              <w:rPr>
                <w:rFonts w:ascii="Arial" w:eastAsia="標楷體" w:hAnsi="Arial" w:cs="Arial" w:hint="eastAsia"/>
              </w:rPr>
              <w:t>由醫院入住之服務對象，直接從醫院過來的，已做過體檢，而阿米巴痢疾及桿菌性痢疾醫院未驗，若為緊急入住，應先將服務對象隔離，並在病歷內載明原因及補驗日期。</w:t>
            </w:r>
          </w:p>
        </w:tc>
        <w:tc>
          <w:tcPr>
            <w:tcW w:w="2835" w:type="dxa"/>
          </w:tcPr>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t>E.</w:t>
            </w:r>
            <w:r w:rsidRPr="00BD3E6E">
              <w:rPr>
                <w:rFonts w:ascii="Arial" w:eastAsia="標楷體" w:hAnsi="Arial" w:cs="Arial"/>
              </w:rPr>
              <w:t>完全不符合。</w:t>
            </w:r>
          </w:p>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t>D.</w:t>
            </w:r>
            <w:r w:rsidRPr="00BD3E6E">
              <w:rPr>
                <w:rFonts w:ascii="Arial" w:eastAsia="標楷體" w:hAnsi="Arial" w:cs="Arial"/>
              </w:rPr>
              <w:t>符合第</w:t>
            </w:r>
            <w:r w:rsidRPr="00BD3E6E">
              <w:rPr>
                <w:rFonts w:ascii="Arial" w:eastAsia="標楷體" w:hAnsi="Arial" w:cs="Arial"/>
              </w:rPr>
              <w:t>1</w:t>
            </w:r>
            <w:r w:rsidRPr="00BD3E6E">
              <w:rPr>
                <w:rFonts w:ascii="Arial" w:eastAsia="標楷體" w:hAnsi="Arial" w:cs="Arial"/>
              </w:rPr>
              <w:t>項。</w:t>
            </w:r>
          </w:p>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t>C.</w:t>
            </w:r>
            <w:r w:rsidRPr="00BD3E6E">
              <w:rPr>
                <w:rFonts w:ascii="Arial" w:eastAsia="標楷體" w:hAnsi="Arial" w:cs="Arial"/>
              </w:rPr>
              <w:t>符合第</w:t>
            </w:r>
            <w:r w:rsidRPr="00BD3E6E">
              <w:rPr>
                <w:rFonts w:ascii="Arial" w:eastAsia="標楷體" w:hAnsi="Arial" w:cs="Arial"/>
              </w:rPr>
              <w:t>1,2</w:t>
            </w:r>
            <w:r w:rsidRPr="00BD3E6E">
              <w:rPr>
                <w:rFonts w:ascii="Arial" w:eastAsia="標楷體" w:hAnsi="Arial" w:cs="Arial"/>
              </w:rPr>
              <w:t>項。</w:t>
            </w:r>
          </w:p>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t>B.</w:t>
            </w:r>
            <w:r w:rsidRPr="00BD3E6E">
              <w:rPr>
                <w:rFonts w:ascii="Arial" w:eastAsia="標楷體" w:hAnsi="Arial" w:cs="Arial"/>
              </w:rPr>
              <w:t>符合第</w:t>
            </w:r>
            <w:r w:rsidRPr="00BD3E6E">
              <w:rPr>
                <w:rFonts w:ascii="Arial" w:eastAsia="標楷體" w:hAnsi="Arial" w:cs="Arial"/>
              </w:rPr>
              <w:t>1,2</w:t>
            </w:r>
            <w:r w:rsidRPr="00BD3E6E">
              <w:rPr>
                <w:rFonts w:ascii="Arial" w:eastAsia="標楷體" w:hAnsi="Arial" w:cs="Arial"/>
              </w:rPr>
              <w:t>項，</w:t>
            </w:r>
            <w:r w:rsidR="00A46898" w:rsidRPr="00BD3E6E">
              <w:rPr>
                <w:rFonts w:ascii="Arial" w:eastAsia="標楷體" w:hAnsi="Arial" w:cs="Arial"/>
              </w:rPr>
              <w:t>且</w:t>
            </w:r>
            <w:r w:rsidRPr="00BD3E6E">
              <w:rPr>
                <w:rFonts w:ascii="Arial" w:eastAsia="標楷體" w:hAnsi="Arial" w:cs="Arial"/>
              </w:rPr>
              <w:t>第</w:t>
            </w:r>
            <w:r w:rsidRPr="00BD3E6E">
              <w:rPr>
                <w:rFonts w:ascii="Arial" w:eastAsia="標楷體" w:hAnsi="Arial" w:cs="Arial"/>
              </w:rPr>
              <w:t>3</w:t>
            </w:r>
            <w:r w:rsidRPr="00BD3E6E">
              <w:rPr>
                <w:rFonts w:ascii="Arial" w:eastAsia="標楷體" w:hAnsi="Arial" w:cs="Arial"/>
              </w:rPr>
              <w:t>項部分符合。</w:t>
            </w:r>
          </w:p>
          <w:p w:rsidR="00756163" w:rsidRPr="00BD3E6E" w:rsidRDefault="00756163" w:rsidP="001535C3">
            <w:pPr>
              <w:snapToGrid w:val="0"/>
              <w:spacing w:line="240" w:lineRule="atLeast"/>
              <w:ind w:left="2"/>
              <w:rPr>
                <w:rFonts w:ascii="Arial" w:eastAsia="標楷體" w:hAnsi="Arial" w:cs="Arial"/>
              </w:rPr>
            </w:pPr>
            <w:r w:rsidRPr="00BD3E6E">
              <w:rPr>
                <w:rFonts w:ascii="Arial" w:eastAsia="標楷體" w:hAnsi="Arial" w:cs="Arial"/>
              </w:rPr>
              <w:t>A.</w:t>
            </w:r>
            <w:r w:rsidRPr="00BD3E6E">
              <w:rPr>
                <w:rFonts w:ascii="Arial" w:eastAsia="標楷體" w:hAnsi="Arial" w:cs="Arial"/>
              </w:rPr>
              <w:t>完全符合。</w:t>
            </w:r>
          </w:p>
          <w:p w:rsidR="00756163" w:rsidRPr="00BD3E6E" w:rsidRDefault="00756163" w:rsidP="001535C3">
            <w:pPr>
              <w:snapToGrid w:val="0"/>
              <w:spacing w:line="240" w:lineRule="atLeast"/>
              <w:ind w:left="2"/>
              <w:rPr>
                <w:rFonts w:ascii="Arial" w:eastAsia="標楷體" w:hAnsi="Arial" w:cs="Arial"/>
              </w:rPr>
            </w:pPr>
          </w:p>
        </w:tc>
        <w:tc>
          <w:tcPr>
            <w:tcW w:w="1701" w:type="dxa"/>
          </w:tcPr>
          <w:p w:rsidR="00756163" w:rsidRPr="00BD3E6E" w:rsidRDefault="007F6DB9" w:rsidP="007F6DB9">
            <w:pPr>
              <w:spacing w:line="240" w:lineRule="atLeast"/>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B1.17</w:t>
            </w:r>
          </w:p>
        </w:tc>
      </w:tr>
      <w:tr w:rsidR="00756163" w:rsidRPr="00BD3E6E" w:rsidTr="00756163">
        <w:trPr>
          <w:trHeight w:val="357"/>
        </w:trPr>
        <w:tc>
          <w:tcPr>
            <w:tcW w:w="764" w:type="dxa"/>
          </w:tcPr>
          <w:p w:rsidR="00756163" w:rsidRPr="00BD3E6E" w:rsidRDefault="00756163" w:rsidP="001535C3">
            <w:pPr>
              <w:spacing w:line="240" w:lineRule="atLeast"/>
              <w:rPr>
                <w:rFonts w:ascii="Arial" w:eastAsia="標楷體" w:hAnsi="Arial" w:cs="Arial"/>
              </w:rPr>
            </w:pPr>
            <w:r w:rsidRPr="00BD3E6E">
              <w:rPr>
                <w:rFonts w:ascii="Arial" w:eastAsia="標楷體" w:hAnsi="Arial" w:cs="Arial"/>
              </w:rPr>
              <w:lastRenderedPageBreak/>
              <w:t>2.3</w:t>
            </w:r>
          </w:p>
        </w:tc>
        <w:tc>
          <w:tcPr>
            <w:tcW w:w="1836" w:type="dxa"/>
          </w:tcPr>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服務對象及工作人員接受疫苗注射情形</w:t>
            </w:r>
          </w:p>
        </w:tc>
        <w:tc>
          <w:tcPr>
            <w:tcW w:w="3212" w:type="dxa"/>
          </w:tcPr>
          <w:p w:rsidR="00756163" w:rsidRPr="00BD3E6E" w:rsidRDefault="00756163" w:rsidP="001535C3">
            <w:pPr>
              <w:widowControl/>
              <w:spacing w:line="240" w:lineRule="atLeast"/>
              <w:ind w:left="170" w:hanging="170"/>
              <w:rPr>
                <w:rFonts w:ascii="Arial" w:eastAsia="標楷體" w:hAnsi="Arial" w:cs="Arial"/>
              </w:rPr>
            </w:pPr>
            <w:r w:rsidRPr="00BD3E6E">
              <w:rPr>
                <w:rFonts w:ascii="Arial" w:eastAsia="標楷體" w:hAnsi="Arial" w:cs="Arial"/>
              </w:rPr>
              <w:t>1.</w:t>
            </w:r>
            <w:r w:rsidRPr="00BD3E6E">
              <w:rPr>
                <w:rFonts w:ascii="Arial" w:eastAsia="標楷體" w:hAnsi="Arial" w:cs="Arial"/>
              </w:rPr>
              <w:t>依規定繕造、提報流感疫苗等預防接種名冊，並配合政策施打疫苗。未施打疫苗者之原因，留有紀錄。</w:t>
            </w:r>
          </w:p>
          <w:p w:rsidR="00756163" w:rsidRPr="00BD3E6E" w:rsidRDefault="00756163" w:rsidP="001535C3">
            <w:pPr>
              <w:widowControl/>
              <w:spacing w:line="240" w:lineRule="atLeast"/>
              <w:ind w:left="185" w:hangingChars="77" w:hanging="185"/>
              <w:rPr>
                <w:rFonts w:ascii="Arial" w:eastAsia="標楷體" w:hAnsi="Arial" w:cs="Arial"/>
              </w:rPr>
            </w:pPr>
            <w:r w:rsidRPr="00BD3E6E">
              <w:rPr>
                <w:rFonts w:ascii="Arial" w:eastAsia="標楷體" w:hAnsi="Arial" w:cs="Arial"/>
              </w:rPr>
              <w:t>2.</w:t>
            </w:r>
            <w:r w:rsidRPr="00BD3E6E">
              <w:rPr>
                <w:rFonts w:ascii="Arial" w:eastAsia="標楷體" w:hAnsi="Arial" w:cs="Arial"/>
              </w:rPr>
              <w:t>具有鼓勵服務對象與工作人員接種疫苗之策略。</w:t>
            </w:r>
          </w:p>
          <w:p w:rsidR="00756163" w:rsidRPr="00BD3E6E" w:rsidRDefault="00756163" w:rsidP="001535C3">
            <w:pPr>
              <w:widowControl/>
              <w:spacing w:line="240" w:lineRule="atLeast"/>
              <w:rPr>
                <w:rFonts w:ascii="Arial" w:eastAsia="標楷體" w:hAnsi="Arial" w:cs="Arial"/>
              </w:rPr>
            </w:pPr>
          </w:p>
        </w:tc>
        <w:tc>
          <w:tcPr>
            <w:tcW w:w="3827" w:type="dxa"/>
          </w:tcPr>
          <w:p w:rsidR="00756163" w:rsidRPr="00BD3E6E" w:rsidRDefault="00756163" w:rsidP="001535C3">
            <w:pPr>
              <w:widowControl/>
              <w:spacing w:line="240" w:lineRule="atLeast"/>
              <w:rPr>
                <w:rFonts w:ascii="Arial" w:eastAsia="標楷體" w:hAnsi="Arial" w:cs="Arial"/>
              </w:rPr>
            </w:pPr>
            <w:r w:rsidRPr="00BD3E6E">
              <w:rPr>
                <w:rFonts w:ascii="Arial" w:eastAsia="標楷體" w:hAnsi="Arial" w:cs="Arial"/>
              </w:rPr>
              <w:t>文件檢閱</w:t>
            </w:r>
          </w:p>
          <w:p w:rsidR="00756163" w:rsidRPr="00BD3E6E" w:rsidRDefault="00756163" w:rsidP="001535C3">
            <w:pPr>
              <w:widowControl/>
              <w:snapToGrid w:val="0"/>
              <w:spacing w:line="240" w:lineRule="atLeast"/>
              <w:ind w:left="240" w:hangingChars="100" w:hanging="240"/>
              <w:rPr>
                <w:rFonts w:ascii="Arial" w:eastAsia="標楷體" w:hAnsi="Arial" w:cs="Arial"/>
              </w:rPr>
            </w:pPr>
            <w:r w:rsidRPr="00BD3E6E">
              <w:rPr>
                <w:rFonts w:ascii="Arial" w:eastAsia="標楷體" w:hAnsi="Arial" w:cs="Arial" w:hint="eastAsia"/>
              </w:rPr>
              <w:t>1.</w:t>
            </w:r>
            <w:r w:rsidRPr="00BD3E6E">
              <w:rPr>
                <w:rFonts w:ascii="Arial" w:eastAsia="標楷體" w:hAnsi="Arial" w:cs="Arial"/>
              </w:rPr>
              <w:t>檢閱預防性疫苗接種紀錄（接種清冊）。</w:t>
            </w:r>
          </w:p>
          <w:p w:rsidR="00756163" w:rsidRPr="00B85DCF" w:rsidRDefault="00756163" w:rsidP="001535C3">
            <w:pPr>
              <w:widowControl/>
              <w:snapToGrid w:val="0"/>
              <w:spacing w:line="240" w:lineRule="atLeast"/>
              <w:ind w:left="240" w:hangingChars="100" w:hanging="240"/>
              <w:rPr>
                <w:rFonts w:ascii="Arial" w:eastAsia="標楷體" w:hAnsi="Arial" w:cs="Arial"/>
              </w:rPr>
            </w:pPr>
            <w:r w:rsidRPr="00B85DCF">
              <w:rPr>
                <w:rFonts w:ascii="Arial" w:eastAsia="標楷體" w:hAnsi="Arial" w:cs="Arial" w:hint="eastAsia"/>
              </w:rPr>
              <w:t>2.</w:t>
            </w:r>
            <w:r w:rsidRPr="00B85DCF">
              <w:rPr>
                <w:rFonts w:ascii="Arial" w:eastAsia="標楷體" w:hAnsi="Arial" w:cs="Arial"/>
              </w:rPr>
              <w:t>工作人員預防接種疫苗可參考疾病管制</w:t>
            </w:r>
            <w:r w:rsidRPr="00B85DCF">
              <w:rPr>
                <w:rFonts w:ascii="Arial" w:eastAsia="標楷體" w:hAnsi="Arial" w:cs="Arial" w:hint="eastAsia"/>
              </w:rPr>
              <w:t>署</w:t>
            </w:r>
            <w:r w:rsidRPr="00B85DCF">
              <w:rPr>
                <w:rFonts w:ascii="Arial" w:eastAsia="標楷體" w:hAnsi="Arial" w:cs="Arial"/>
              </w:rPr>
              <w:t>「醫療照</w:t>
            </w:r>
            <w:r w:rsidRPr="00B85DCF">
              <w:rPr>
                <w:rFonts w:ascii="Arial" w:eastAsia="標楷體" w:hAnsi="Arial" w:cs="Arial" w:hint="eastAsia"/>
              </w:rPr>
              <w:t>護</w:t>
            </w:r>
            <w:r w:rsidRPr="00B85DCF">
              <w:rPr>
                <w:rFonts w:ascii="Arial" w:eastAsia="標楷體" w:hAnsi="Arial" w:cs="Arial"/>
              </w:rPr>
              <w:t>人員預防接種建議」</w:t>
            </w:r>
            <w:r w:rsidRPr="00B85DCF">
              <w:rPr>
                <w:rFonts w:ascii="Arial" w:eastAsia="標楷體" w:hAnsi="Arial" w:cs="Arial" w:hint="eastAsia"/>
              </w:rPr>
              <w:t>。</w:t>
            </w:r>
          </w:p>
        </w:tc>
        <w:tc>
          <w:tcPr>
            <w:tcW w:w="2835" w:type="dxa"/>
          </w:tcPr>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E.</w:t>
            </w:r>
            <w:r w:rsidRPr="00BD3E6E">
              <w:rPr>
                <w:rFonts w:ascii="Arial" w:eastAsia="標楷體" w:hAnsi="Arial" w:cs="Arial"/>
              </w:rPr>
              <w:t>完全不符合。</w:t>
            </w:r>
          </w:p>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C.</w:t>
            </w:r>
            <w:r w:rsidRPr="00BD3E6E">
              <w:rPr>
                <w:rFonts w:ascii="Arial" w:eastAsia="標楷體" w:hAnsi="Arial" w:cs="Arial"/>
              </w:rPr>
              <w:t>符合第</w:t>
            </w:r>
            <w:r w:rsidRPr="00BD3E6E">
              <w:rPr>
                <w:rFonts w:ascii="Arial" w:eastAsia="標楷體" w:hAnsi="Arial" w:cs="Arial"/>
              </w:rPr>
              <w:t>1</w:t>
            </w:r>
            <w:r w:rsidRPr="00BD3E6E">
              <w:rPr>
                <w:rFonts w:ascii="Arial" w:eastAsia="標楷體" w:hAnsi="Arial" w:cs="Arial"/>
              </w:rPr>
              <w:t>項。</w:t>
            </w:r>
          </w:p>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A.</w:t>
            </w:r>
            <w:r w:rsidRPr="00BD3E6E">
              <w:rPr>
                <w:rFonts w:ascii="Arial" w:eastAsia="標楷體" w:hAnsi="Arial" w:cs="Arial"/>
              </w:rPr>
              <w:t>完全符合。</w:t>
            </w:r>
          </w:p>
        </w:tc>
        <w:tc>
          <w:tcPr>
            <w:tcW w:w="1701" w:type="dxa"/>
          </w:tcPr>
          <w:p w:rsidR="00756163" w:rsidRPr="00BD3E6E" w:rsidRDefault="001459E8" w:rsidP="001459E8">
            <w:pPr>
              <w:spacing w:line="240" w:lineRule="atLeast"/>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B1.24</w:t>
            </w:r>
          </w:p>
        </w:tc>
      </w:tr>
      <w:tr w:rsidR="00756163" w:rsidRPr="00BD3E6E" w:rsidTr="00756163">
        <w:trPr>
          <w:trHeight w:val="342"/>
        </w:trPr>
        <w:tc>
          <w:tcPr>
            <w:tcW w:w="764" w:type="dxa"/>
          </w:tcPr>
          <w:p w:rsidR="00756163" w:rsidRPr="00046C50" w:rsidRDefault="00756163" w:rsidP="001535C3">
            <w:pPr>
              <w:spacing w:line="240" w:lineRule="atLeast"/>
              <w:rPr>
                <w:rFonts w:ascii="Arial" w:eastAsia="標楷體" w:hAnsi="Arial" w:cs="Arial"/>
                <w:color w:val="92D050"/>
              </w:rPr>
            </w:pPr>
            <w:r w:rsidRPr="00046C50">
              <w:rPr>
                <w:rFonts w:ascii="Arial" w:eastAsia="標楷體" w:hAnsi="Arial" w:cs="Arial"/>
              </w:rPr>
              <w:t>2.4</w:t>
            </w:r>
          </w:p>
        </w:tc>
        <w:tc>
          <w:tcPr>
            <w:tcW w:w="1836" w:type="dxa"/>
          </w:tcPr>
          <w:p w:rsidR="00756163" w:rsidRPr="00FA67E4" w:rsidRDefault="00756163" w:rsidP="001535C3">
            <w:pPr>
              <w:spacing w:line="240" w:lineRule="atLeast"/>
              <w:rPr>
                <w:rFonts w:ascii="Arial" w:eastAsia="標楷體" w:hAnsi="Arial" w:cs="Arial"/>
              </w:rPr>
            </w:pPr>
            <w:r w:rsidRPr="00FA67E4">
              <w:rPr>
                <w:rFonts w:ascii="Arial" w:eastAsia="標楷體" w:hAnsi="Arial" w:cs="Arial"/>
              </w:rPr>
              <w:t>新進工作人員職前及在職教育訓練計畫及辦理情形</w:t>
            </w:r>
          </w:p>
          <w:p w:rsidR="00756163" w:rsidRPr="00FA67E4" w:rsidRDefault="00756163" w:rsidP="001535C3">
            <w:pPr>
              <w:spacing w:line="240" w:lineRule="atLeast"/>
              <w:rPr>
                <w:rFonts w:ascii="Arial" w:eastAsia="標楷體" w:hAnsi="Arial" w:cs="Arial"/>
              </w:rPr>
            </w:pPr>
          </w:p>
        </w:tc>
        <w:tc>
          <w:tcPr>
            <w:tcW w:w="3212" w:type="dxa"/>
          </w:tcPr>
          <w:p w:rsidR="00756163" w:rsidRPr="00FA67E4" w:rsidRDefault="00756163" w:rsidP="001535C3">
            <w:pPr>
              <w:spacing w:line="240" w:lineRule="atLeast"/>
              <w:ind w:left="170" w:hanging="170"/>
              <w:rPr>
                <w:rFonts w:ascii="Arial" w:eastAsia="標楷體" w:hAnsi="Arial" w:cs="Arial"/>
              </w:rPr>
            </w:pPr>
            <w:r w:rsidRPr="00FA67E4">
              <w:rPr>
                <w:rFonts w:ascii="Arial" w:eastAsia="標楷體" w:hAnsi="Arial" w:cs="Arial"/>
              </w:rPr>
              <w:t>1.</w:t>
            </w:r>
            <w:r w:rsidRPr="00FA67E4">
              <w:rPr>
                <w:rFonts w:ascii="Arial" w:eastAsia="標楷體" w:hAnsi="Arial" w:cs="Arial"/>
              </w:rPr>
              <w:t>新進工作人員至少接受</w:t>
            </w:r>
            <w:r w:rsidRPr="00FA67E4">
              <w:rPr>
                <w:rFonts w:ascii="Arial" w:eastAsia="標楷體" w:hAnsi="Arial" w:cs="Arial"/>
              </w:rPr>
              <w:t>4</w:t>
            </w:r>
            <w:r w:rsidRPr="00FA67E4">
              <w:rPr>
                <w:rFonts w:ascii="Arial" w:eastAsia="標楷體" w:hAnsi="Arial" w:cs="Arial"/>
              </w:rPr>
              <w:t>小時感染管制職前訓練、傳染病緊急事件處理及實地操作等，應於到職後</w:t>
            </w:r>
            <w:r w:rsidRPr="00FA67E4">
              <w:rPr>
                <w:rFonts w:ascii="Arial" w:eastAsia="標楷體" w:hAnsi="Arial" w:cs="Arial"/>
              </w:rPr>
              <w:t>1</w:t>
            </w:r>
            <w:r w:rsidRPr="00FA67E4">
              <w:rPr>
                <w:rFonts w:ascii="Arial" w:eastAsia="標楷體" w:hAnsi="Arial" w:cs="Arial"/>
              </w:rPr>
              <w:t>個月內完成。</w:t>
            </w:r>
          </w:p>
          <w:p w:rsidR="00756163" w:rsidRPr="00FA67E4" w:rsidRDefault="00756163" w:rsidP="001535C3">
            <w:pPr>
              <w:spacing w:line="240" w:lineRule="atLeast"/>
              <w:ind w:left="170" w:hanging="170"/>
              <w:rPr>
                <w:rFonts w:ascii="Arial" w:eastAsia="標楷體" w:hAnsi="Arial" w:cs="Arial"/>
              </w:rPr>
            </w:pPr>
            <w:r w:rsidRPr="00FA67E4">
              <w:rPr>
                <w:rFonts w:ascii="Arial" w:eastAsia="標楷體" w:hAnsi="Arial" w:cs="Arial"/>
              </w:rPr>
              <w:t>2.</w:t>
            </w:r>
            <w:r w:rsidRPr="00FA67E4">
              <w:rPr>
                <w:rFonts w:ascii="Arial" w:eastAsia="標楷體" w:hAnsi="Arial" w:cs="Arial"/>
              </w:rPr>
              <w:t>在職教育訓練每年應完成</w:t>
            </w:r>
            <w:r w:rsidRPr="00FA67E4">
              <w:rPr>
                <w:rFonts w:ascii="Arial" w:eastAsia="標楷體" w:hAnsi="Arial" w:cs="Arial"/>
              </w:rPr>
              <w:t>4</w:t>
            </w:r>
            <w:r w:rsidRPr="00FA67E4">
              <w:rPr>
                <w:rFonts w:ascii="Arial" w:eastAsia="標楷體" w:hAnsi="Arial" w:cs="Arial"/>
              </w:rPr>
              <w:t>小時之感染管制相關課程。</w:t>
            </w:r>
          </w:p>
          <w:p w:rsidR="00756163" w:rsidRPr="00FA67E4" w:rsidRDefault="00756163" w:rsidP="001535C3">
            <w:pPr>
              <w:spacing w:line="240" w:lineRule="atLeast"/>
              <w:ind w:left="170" w:hanging="170"/>
              <w:rPr>
                <w:rFonts w:ascii="Arial" w:eastAsia="標楷體" w:hAnsi="Arial" w:cs="Arial"/>
              </w:rPr>
            </w:pPr>
            <w:r w:rsidRPr="00FA67E4">
              <w:rPr>
                <w:rFonts w:ascii="Arial" w:eastAsia="標楷體" w:hAnsi="Arial" w:cs="Arial"/>
              </w:rPr>
              <w:t>3.</w:t>
            </w:r>
            <w:r w:rsidRPr="00FA67E4">
              <w:rPr>
                <w:rFonts w:ascii="Arial" w:eastAsia="標楷體" w:hAnsi="Arial" w:cs="Arial"/>
              </w:rPr>
              <w:t>機構內辦理教育訓練應有評值。</w:t>
            </w:r>
          </w:p>
          <w:p w:rsidR="00756163" w:rsidRPr="00FA67E4" w:rsidRDefault="00756163" w:rsidP="001535C3">
            <w:pPr>
              <w:spacing w:line="240" w:lineRule="atLeast"/>
              <w:ind w:left="170" w:hanging="170"/>
              <w:rPr>
                <w:rFonts w:ascii="Arial" w:eastAsia="標楷體" w:hAnsi="Arial" w:cs="Arial"/>
              </w:rPr>
            </w:pPr>
            <w:r w:rsidRPr="00FA67E4">
              <w:rPr>
                <w:rFonts w:ascii="Arial" w:eastAsia="標楷體" w:hAnsi="Arial" w:cs="Arial"/>
              </w:rPr>
              <w:t>4.</w:t>
            </w:r>
            <w:r w:rsidRPr="00FA67E4">
              <w:rPr>
                <w:rFonts w:ascii="Arial" w:eastAsia="標楷體" w:hAnsi="Arial" w:cs="Arial"/>
              </w:rPr>
              <w:t>訂有工作人員參與機構外各類教育訓練辦法。</w:t>
            </w:r>
          </w:p>
        </w:tc>
        <w:tc>
          <w:tcPr>
            <w:tcW w:w="3827" w:type="dxa"/>
          </w:tcPr>
          <w:p w:rsidR="00756163" w:rsidRPr="00FA67E4" w:rsidRDefault="00756163" w:rsidP="001535C3">
            <w:pPr>
              <w:spacing w:line="240" w:lineRule="atLeast"/>
              <w:rPr>
                <w:rFonts w:ascii="Arial" w:eastAsia="標楷體" w:hAnsi="Arial" w:cs="Arial"/>
              </w:rPr>
            </w:pPr>
            <w:r w:rsidRPr="00FA67E4">
              <w:rPr>
                <w:rFonts w:ascii="Arial" w:eastAsia="標楷體" w:hAnsi="Arial" w:cs="Arial"/>
              </w:rPr>
              <w:t>文件檢閱</w:t>
            </w:r>
          </w:p>
          <w:p w:rsidR="00756163" w:rsidRPr="00FA67E4" w:rsidRDefault="00756163" w:rsidP="001535C3">
            <w:pPr>
              <w:autoSpaceDE w:val="0"/>
              <w:autoSpaceDN w:val="0"/>
              <w:spacing w:line="240" w:lineRule="atLeast"/>
              <w:ind w:left="166" w:hanging="164"/>
              <w:rPr>
                <w:rFonts w:ascii="Arial" w:eastAsia="標楷體" w:hAnsi="Arial" w:cs="Arial"/>
              </w:rPr>
            </w:pPr>
            <w:r w:rsidRPr="00FA67E4">
              <w:rPr>
                <w:rFonts w:ascii="Arial" w:eastAsia="標楷體" w:hAnsi="Arial" w:cs="Arial"/>
              </w:rPr>
              <w:t>1.</w:t>
            </w:r>
            <w:r w:rsidRPr="00FA67E4">
              <w:rPr>
                <w:rFonts w:ascii="Arial" w:eastAsia="標楷體" w:hAnsi="Arial" w:cs="Arial"/>
              </w:rPr>
              <w:t>檢閱辦理新進工作人員職前訓練</w:t>
            </w:r>
            <w:r w:rsidRPr="00FA67E4">
              <w:rPr>
                <w:rFonts w:ascii="Arial" w:eastAsia="標楷體" w:hAnsi="Arial" w:cs="Arial" w:hint="eastAsia"/>
              </w:rPr>
              <w:t>及在職教育</w:t>
            </w:r>
            <w:r w:rsidRPr="00FA67E4">
              <w:rPr>
                <w:rFonts w:ascii="Arial" w:eastAsia="標楷體" w:hAnsi="Arial" w:cs="Arial"/>
              </w:rPr>
              <w:t>之項目、內容及紀錄。</w:t>
            </w:r>
          </w:p>
          <w:p w:rsidR="00756163" w:rsidRPr="00FA67E4" w:rsidRDefault="00756163" w:rsidP="001535C3">
            <w:pPr>
              <w:spacing w:line="240" w:lineRule="atLeast"/>
              <w:ind w:left="240" w:hangingChars="100" w:hanging="240"/>
              <w:rPr>
                <w:rFonts w:ascii="Arial" w:eastAsia="標楷體" w:hAnsi="Arial" w:cs="Arial"/>
              </w:rPr>
            </w:pPr>
            <w:r w:rsidRPr="00FA67E4">
              <w:rPr>
                <w:rFonts w:ascii="Arial" w:eastAsia="標楷體" w:hAnsi="Arial" w:cs="Arial"/>
              </w:rPr>
              <w:t>2.</w:t>
            </w:r>
            <w:r w:rsidRPr="00FA67E4">
              <w:rPr>
                <w:rFonts w:ascii="Arial" w:eastAsia="標楷體" w:hAnsi="Arial" w:cs="Arial"/>
              </w:rPr>
              <w:t>工作人員係</w:t>
            </w:r>
            <w:r w:rsidRPr="00FA67E4">
              <w:rPr>
                <w:rFonts w:ascii="Arial" w:eastAsia="標楷體" w:hAnsi="Arial" w:cs="Arial" w:hint="eastAsia"/>
              </w:rPr>
              <w:t>主任</w:t>
            </w:r>
            <w:r w:rsidRPr="00FA67E4">
              <w:rPr>
                <w:rFonts w:ascii="Arial" w:eastAsia="標楷體" w:hAnsi="Arial" w:cs="Arial"/>
              </w:rPr>
              <w:t>（</w:t>
            </w:r>
            <w:r w:rsidRPr="00FA67E4">
              <w:rPr>
                <w:rFonts w:ascii="Arial" w:eastAsia="標楷體" w:hAnsi="Arial" w:cs="Arial" w:hint="eastAsia"/>
              </w:rPr>
              <w:t>院長</w:t>
            </w:r>
            <w:r w:rsidRPr="00FA67E4">
              <w:rPr>
                <w:rFonts w:ascii="Arial" w:eastAsia="標楷體" w:hAnsi="Arial" w:cs="Arial"/>
              </w:rPr>
              <w:t>）</w:t>
            </w:r>
            <w:r w:rsidRPr="00FA67E4">
              <w:rPr>
                <w:rFonts w:ascii="Arial" w:eastAsia="標楷體" w:hAnsi="Arial" w:cs="Arial" w:hint="eastAsia"/>
              </w:rPr>
              <w:t>、</w:t>
            </w:r>
            <w:r w:rsidRPr="00FA67E4">
              <w:rPr>
                <w:rFonts w:ascii="Arial" w:eastAsia="標楷體" w:hAnsi="Arial" w:cs="Arial"/>
              </w:rPr>
              <w:t>醫師、護理人員、社工、照服員</w:t>
            </w:r>
            <w:r w:rsidRPr="00FA67E4">
              <w:rPr>
                <w:rFonts w:ascii="Arial" w:eastAsia="標楷體" w:hAnsi="Arial" w:cs="Arial" w:hint="eastAsia"/>
              </w:rPr>
              <w:t>及其他專任醫事人員</w:t>
            </w:r>
            <w:r w:rsidRPr="00FA67E4">
              <w:rPr>
                <w:rFonts w:ascii="Arial" w:eastAsia="標楷體" w:hAnsi="Arial" w:cs="Arial"/>
              </w:rPr>
              <w:t>（</w:t>
            </w:r>
            <w:r w:rsidRPr="00FA67E4">
              <w:rPr>
                <w:rFonts w:ascii="Arial" w:eastAsia="標楷體" w:hAnsi="Arial" w:cs="Arial" w:hint="eastAsia"/>
              </w:rPr>
              <w:t>如：</w:t>
            </w:r>
            <w:r w:rsidRPr="00FA67E4">
              <w:rPr>
                <w:rFonts w:ascii="Arial" w:eastAsia="標楷體" w:hAnsi="Arial" w:cs="Arial"/>
              </w:rPr>
              <w:t>物理治療、職能治療、營養、藥</w:t>
            </w:r>
            <w:r w:rsidRPr="00FA67E4">
              <w:rPr>
                <w:rFonts w:ascii="Arial" w:eastAsia="標楷體" w:hAnsi="Arial" w:cs="Arial" w:hint="eastAsia"/>
              </w:rPr>
              <w:t>事</w:t>
            </w:r>
            <w:r w:rsidRPr="00FA67E4">
              <w:rPr>
                <w:rFonts w:ascii="Arial" w:eastAsia="標楷體" w:hAnsi="Arial" w:cs="Arial"/>
              </w:rPr>
              <w:t>等</w:t>
            </w:r>
            <w:r w:rsidRPr="00FA67E4">
              <w:rPr>
                <w:rFonts w:ascii="Arial" w:eastAsia="標楷體" w:hAnsi="Arial" w:cs="Arial" w:hint="eastAsia"/>
              </w:rPr>
              <w:t>相關人員</w:t>
            </w:r>
            <w:r w:rsidRPr="00FA67E4">
              <w:rPr>
                <w:rFonts w:ascii="Arial" w:eastAsia="標楷體" w:hAnsi="Arial" w:cs="Arial"/>
              </w:rPr>
              <w:t>）。</w:t>
            </w:r>
          </w:p>
        </w:tc>
        <w:tc>
          <w:tcPr>
            <w:tcW w:w="2835" w:type="dxa"/>
          </w:tcPr>
          <w:p w:rsidR="00756163" w:rsidRPr="00FA67E4" w:rsidRDefault="00756163" w:rsidP="001535C3">
            <w:pPr>
              <w:spacing w:line="240" w:lineRule="atLeast"/>
              <w:ind w:left="240" w:hangingChars="100" w:hanging="240"/>
              <w:rPr>
                <w:rFonts w:ascii="Arial" w:eastAsia="標楷體" w:hAnsi="Arial" w:cs="Arial"/>
              </w:rPr>
            </w:pPr>
            <w:r w:rsidRPr="00FA67E4">
              <w:rPr>
                <w:rFonts w:ascii="Arial" w:eastAsia="標楷體" w:hAnsi="Arial" w:cs="Arial"/>
              </w:rPr>
              <w:t>E.</w:t>
            </w:r>
            <w:r w:rsidRPr="00FA67E4">
              <w:rPr>
                <w:rFonts w:ascii="Arial" w:eastAsia="標楷體" w:hAnsi="Arial" w:cs="Arial"/>
              </w:rPr>
              <w:t>完全不符合</w:t>
            </w:r>
          </w:p>
          <w:p w:rsidR="00756163" w:rsidRPr="00FA67E4" w:rsidRDefault="00756163" w:rsidP="001535C3">
            <w:pPr>
              <w:spacing w:line="240" w:lineRule="atLeast"/>
              <w:ind w:left="240" w:hangingChars="100" w:hanging="240"/>
              <w:rPr>
                <w:rFonts w:ascii="Arial" w:eastAsia="標楷體" w:hAnsi="Arial" w:cs="Arial"/>
              </w:rPr>
            </w:pPr>
            <w:r w:rsidRPr="00FA67E4">
              <w:rPr>
                <w:rFonts w:ascii="Arial" w:eastAsia="標楷體" w:hAnsi="Arial" w:cs="Arial"/>
              </w:rPr>
              <w:t>D.</w:t>
            </w:r>
            <w:r w:rsidRPr="00FA67E4">
              <w:rPr>
                <w:rFonts w:ascii="Arial" w:eastAsia="標楷體" w:hAnsi="Arial" w:cs="Arial"/>
              </w:rPr>
              <w:t>符合第</w:t>
            </w:r>
            <w:r w:rsidRPr="00FA67E4">
              <w:rPr>
                <w:rFonts w:ascii="Arial" w:eastAsia="標楷體" w:hAnsi="Arial" w:cs="Arial"/>
              </w:rPr>
              <w:t>1</w:t>
            </w:r>
            <w:r w:rsidRPr="00FA67E4">
              <w:rPr>
                <w:rFonts w:ascii="Arial" w:eastAsia="標楷體" w:hAnsi="Arial" w:cs="Arial"/>
              </w:rPr>
              <w:t>項</w:t>
            </w:r>
          </w:p>
          <w:p w:rsidR="00756163" w:rsidRPr="00FA67E4" w:rsidRDefault="00756163" w:rsidP="001535C3">
            <w:pPr>
              <w:spacing w:line="240" w:lineRule="atLeast"/>
              <w:ind w:left="240" w:hangingChars="100" w:hanging="240"/>
              <w:rPr>
                <w:rFonts w:ascii="Arial" w:eastAsia="標楷體" w:hAnsi="Arial" w:cs="Arial"/>
              </w:rPr>
            </w:pPr>
            <w:r w:rsidRPr="00FA67E4">
              <w:rPr>
                <w:rFonts w:ascii="Arial" w:eastAsia="標楷體" w:hAnsi="Arial" w:cs="Arial"/>
              </w:rPr>
              <w:t>C.</w:t>
            </w:r>
            <w:r w:rsidRPr="00FA67E4">
              <w:rPr>
                <w:rFonts w:ascii="Arial" w:eastAsia="標楷體" w:hAnsi="Arial" w:cs="Arial"/>
              </w:rPr>
              <w:t>符合第</w:t>
            </w:r>
            <w:r w:rsidRPr="00FA67E4">
              <w:rPr>
                <w:rFonts w:ascii="Arial" w:eastAsia="標楷體" w:hAnsi="Arial" w:cs="Arial"/>
              </w:rPr>
              <w:t>1</w:t>
            </w:r>
            <w:r w:rsidRPr="00FA67E4">
              <w:rPr>
                <w:rFonts w:ascii="Arial" w:eastAsia="標楷體" w:hAnsi="Arial" w:cs="Arial" w:hint="eastAsia"/>
              </w:rPr>
              <w:t>,2</w:t>
            </w:r>
            <w:r w:rsidRPr="00FA67E4">
              <w:rPr>
                <w:rFonts w:ascii="Arial" w:eastAsia="標楷體" w:hAnsi="Arial" w:cs="Arial"/>
              </w:rPr>
              <w:t>項</w:t>
            </w:r>
          </w:p>
          <w:p w:rsidR="00756163" w:rsidRPr="00FA67E4" w:rsidRDefault="00756163" w:rsidP="001535C3">
            <w:pPr>
              <w:spacing w:line="240" w:lineRule="atLeast"/>
              <w:ind w:left="240" w:hangingChars="100" w:hanging="240"/>
              <w:rPr>
                <w:rFonts w:ascii="Arial" w:eastAsia="標楷體" w:hAnsi="Arial" w:cs="Arial"/>
              </w:rPr>
            </w:pPr>
            <w:r w:rsidRPr="00FA67E4">
              <w:rPr>
                <w:rFonts w:ascii="Arial" w:eastAsia="標楷體" w:hAnsi="Arial" w:cs="Arial"/>
              </w:rPr>
              <w:t>B.</w:t>
            </w:r>
            <w:r w:rsidRPr="00FA67E4">
              <w:rPr>
                <w:rFonts w:ascii="Arial" w:eastAsia="標楷體" w:hAnsi="Arial" w:cs="Arial"/>
              </w:rPr>
              <w:t>符合第</w:t>
            </w:r>
            <w:r w:rsidRPr="00FA67E4">
              <w:rPr>
                <w:rFonts w:ascii="Arial" w:eastAsia="標楷體" w:hAnsi="Arial" w:cs="Arial"/>
              </w:rPr>
              <w:t>1</w:t>
            </w:r>
            <w:r w:rsidRPr="00FA67E4">
              <w:rPr>
                <w:rFonts w:ascii="Arial" w:eastAsia="標楷體" w:hAnsi="Arial" w:cs="Arial" w:hint="eastAsia"/>
              </w:rPr>
              <w:t>,2,3</w:t>
            </w:r>
            <w:r w:rsidRPr="00FA67E4">
              <w:rPr>
                <w:rFonts w:ascii="Arial" w:eastAsia="標楷體" w:hAnsi="Arial" w:cs="Arial"/>
              </w:rPr>
              <w:t>項</w:t>
            </w:r>
          </w:p>
          <w:p w:rsidR="00756163" w:rsidRPr="00FA67E4" w:rsidRDefault="00756163" w:rsidP="001535C3">
            <w:pPr>
              <w:snapToGrid w:val="0"/>
              <w:spacing w:line="240" w:lineRule="atLeast"/>
              <w:ind w:left="2"/>
              <w:rPr>
                <w:rFonts w:ascii="Arial" w:eastAsia="標楷體" w:hAnsi="Arial" w:cs="Arial"/>
              </w:rPr>
            </w:pPr>
            <w:r w:rsidRPr="00FA67E4">
              <w:rPr>
                <w:rFonts w:ascii="Arial" w:eastAsia="標楷體" w:hAnsi="Arial" w:cs="Arial"/>
              </w:rPr>
              <w:t>A.</w:t>
            </w:r>
            <w:r w:rsidRPr="00FA67E4">
              <w:rPr>
                <w:rFonts w:ascii="Arial" w:eastAsia="標楷體" w:hAnsi="Arial" w:cs="Arial"/>
              </w:rPr>
              <w:t>完全符合</w:t>
            </w:r>
          </w:p>
          <w:p w:rsidR="00756163" w:rsidRPr="00FA67E4" w:rsidRDefault="00756163" w:rsidP="001535C3">
            <w:pPr>
              <w:spacing w:line="240" w:lineRule="atLeast"/>
              <w:rPr>
                <w:rFonts w:ascii="Arial" w:eastAsia="標楷體" w:hAnsi="Arial" w:cs="Arial"/>
              </w:rPr>
            </w:pPr>
          </w:p>
        </w:tc>
        <w:tc>
          <w:tcPr>
            <w:tcW w:w="1701" w:type="dxa"/>
          </w:tcPr>
          <w:p w:rsidR="00756163" w:rsidRPr="00BD3E6E" w:rsidRDefault="007F6DB9" w:rsidP="001535C3">
            <w:pPr>
              <w:spacing w:line="240" w:lineRule="atLeast"/>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A4.1</w:t>
            </w:r>
            <w:r>
              <w:rPr>
                <w:rFonts w:ascii="Arial" w:eastAsia="標楷體" w:hAnsi="Arial" w:cs="Arial" w:hint="eastAsia"/>
              </w:rPr>
              <w:t>、</w:t>
            </w:r>
            <w:r>
              <w:rPr>
                <w:rFonts w:ascii="Arial" w:eastAsia="標楷體" w:hAnsi="Arial" w:cs="Arial" w:hint="eastAsia"/>
              </w:rPr>
              <w:t>A4.2</w:t>
            </w:r>
          </w:p>
        </w:tc>
      </w:tr>
      <w:tr w:rsidR="00756163" w:rsidRPr="00BD3E6E" w:rsidTr="00756163">
        <w:trPr>
          <w:trHeight w:val="327"/>
        </w:trPr>
        <w:tc>
          <w:tcPr>
            <w:tcW w:w="764" w:type="dxa"/>
          </w:tcPr>
          <w:p w:rsidR="00756163" w:rsidRPr="00BD3E6E" w:rsidRDefault="00756163" w:rsidP="001535C3">
            <w:pPr>
              <w:spacing w:line="240" w:lineRule="atLeast"/>
              <w:jc w:val="center"/>
              <w:rPr>
                <w:rFonts w:ascii="Arial" w:eastAsia="標楷體" w:hAnsi="Arial" w:cs="Arial"/>
              </w:rPr>
            </w:pPr>
            <w:r w:rsidRPr="00BD3E6E">
              <w:rPr>
                <w:rFonts w:ascii="Arial" w:eastAsia="標楷體" w:hAnsi="Arial" w:cs="Arial"/>
              </w:rPr>
              <w:t>2.5</w:t>
            </w:r>
          </w:p>
        </w:tc>
        <w:tc>
          <w:tcPr>
            <w:tcW w:w="1836" w:type="dxa"/>
          </w:tcPr>
          <w:p w:rsidR="00756163" w:rsidRPr="00BD3E6E" w:rsidRDefault="00756163" w:rsidP="001535C3">
            <w:pPr>
              <w:widowControl/>
              <w:spacing w:line="240" w:lineRule="atLeast"/>
              <w:rPr>
                <w:rFonts w:ascii="Arial" w:eastAsia="標楷體" w:hAnsi="Arial" w:cs="Arial"/>
              </w:rPr>
            </w:pPr>
            <w:r w:rsidRPr="00BD3E6E">
              <w:rPr>
                <w:rFonts w:ascii="Arial" w:eastAsia="標楷體" w:hAnsi="Arial" w:cs="Arial"/>
              </w:rPr>
              <w:t>廚工及供膳人員領照及接受教育訓練情形</w:t>
            </w:r>
          </w:p>
        </w:tc>
        <w:tc>
          <w:tcPr>
            <w:tcW w:w="3212" w:type="dxa"/>
          </w:tcPr>
          <w:p w:rsidR="00756163" w:rsidRPr="00BD3E6E" w:rsidRDefault="00756163" w:rsidP="001535C3">
            <w:pPr>
              <w:widowControl/>
              <w:spacing w:line="240" w:lineRule="atLeast"/>
              <w:ind w:left="170" w:hanging="170"/>
              <w:rPr>
                <w:rFonts w:ascii="Arial" w:eastAsia="標楷體" w:hAnsi="Arial" w:cs="Arial"/>
              </w:rPr>
            </w:pPr>
            <w:r w:rsidRPr="00BD3E6E">
              <w:rPr>
                <w:rFonts w:ascii="Arial" w:eastAsia="標楷體" w:hAnsi="Arial" w:cs="Arial"/>
              </w:rPr>
              <w:t>1.</w:t>
            </w:r>
            <w:r w:rsidRPr="00BD3E6E">
              <w:rPr>
                <w:rFonts w:ascii="Arial" w:eastAsia="標楷體" w:hAnsi="Arial" w:cs="Arial"/>
              </w:rPr>
              <w:t>負責膳食廚工應有丙級以上餐飲技術士執照。</w:t>
            </w:r>
          </w:p>
          <w:p w:rsidR="00756163" w:rsidRDefault="00756163" w:rsidP="001535C3">
            <w:pPr>
              <w:widowControl/>
              <w:spacing w:line="240" w:lineRule="atLeast"/>
              <w:ind w:left="120" w:hangingChars="50" w:hanging="120"/>
              <w:rPr>
                <w:rFonts w:ascii="Arial" w:eastAsia="標楷體" w:hAnsi="Arial" w:cs="Arial"/>
              </w:rPr>
            </w:pPr>
            <w:r w:rsidRPr="00BD3E6E">
              <w:rPr>
                <w:rFonts w:ascii="Arial" w:eastAsia="標楷體" w:hAnsi="Arial" w:cs="Arial"/>
              </w:rPr>
              <w:t>2.</w:t>
            </w:r>
            <w:r w:rsidRPr="00BD3E6E">
              <w:rPr>
                <w:rFonts w:ascii="Arial" w:eastAsia="標楷體" w:hAnsi="Arial" w:cs="Arial"/>
              </w:rPr>
              <w:t>廚工及供膳人員每年至少接受</w:t>
            </w:r>
            <w:r w:rsidRPr="00BD3E6E">
              <w:rPr>
                <w:rFonts w:ascii="Arial" w:eastAsia="標楷體" w:hAnsi="Arial" w:cs="Arial"/>
              </w:rPr>
              <w:t>8</w:t>
            </w:r>
            <w:r w:rsidRPr="00BD3E6E">
              <w:rPr>
                <w:rFonts w:ascii="Arial" w:eastAsia="標楷體" w:hAnsi="Arial" w:cs="Arial"/>
              </w:rPr>
              <w:t>小時營養及衛生之教育訓練。</w:t>
            </w:r>
          </w:p>
          <w:p w:rsidR="00756163" w:rsidRDefault="00756163" w:rsidP="001535C3">
            <w:pPr>
              <w:widowControl/>
              <w:spacing w:line="240" w:lineRule="atLeast"/>
              <w:ind w:leftChars="-6" w:left="-14" w:firstLineChars="6" w:firstLine="14"/>
              <w:rPr>
                <w:rFonts w:ascii="Arial" w:eastAsia="標楷體" w:hAnsi="Arial" w:cs="Arial"/>
                <w:color w:val="FF0000"/>
                <w:u w:val="single"/>
              </w:rPr>
            </w:pPr>
          </w:p>
          <w:p w:rsidR="00756163" w:rsidRPr="00B85DCF" w:rsidRDefault="00756163" w:rsidP="001535C3">
            <w:pPr>
              <w:widowControl/>
              <w:spacing w:line="240" w:lineRule="atLeast"/>
              <w:ind w:leftChars="-6" w:left="-14" w:firstLineChars="6" w:firstLine="14"/>
              <w:rPr>
                <w:rFonts w:ascii="Arial" w:eastAsia="標楷體" w:hAnsi="Arial" w:cs="Arial"/>
              </w:rPr>
            </w:pPr>
            <w:r w:rsidRPr="00B85DCF">
              <w:rPr>
                <w:rFonts w:ascii="Arial" w:eastAsia="標楷體" w:hAnsi="Arial" w:cs="Arial" w:hint="eastAsia"/>
              </w:rPr>
              <w:lastRenderedPageBreak/>
              <w:t>供膳外包機構適用下列基準說明</w:t>
            </w:r>
            <w:r w:rsidRPr="00B85DCF">
              <w:rPr>
                <w:rFonts w:ascii="Arial" w:eastAsia="標楷體" w:hAnsi="Arial" w:cs="Arial" w:hint="eastAsia"/>
              </w:rPr>
              <w:t>:</w:t>
            </w:r>
          </w:p>
          <w:p w:rsidR="00756163" w:rsidRPr="00B85DCF" w:rsidRDefault="00756163" w:rsidP="007B5049">
            <w:pPr>
              <w:pStyle w:val="a4"/>
              <w:widowControl/>
              <w:numPr>
                <w:ilvl w:val="0"/>
                <w:numId w:val="24"/>
              </w:numPr>
              <w:spacing w:line="240" w:lineRule="atLeast"/>
              <w:ind w:leftChars="0"/>
              <w:rPr>
                <w:rFonts w:ascii="Arial" w:eastAsia="標楷體" w:hAnsi="Arial" w:cs="Arial"/>
              </w:rPr>
            </w:pPr>
            <w:r w:rsidRPr="00B85DCF">
              <w:rPr>
                <w:rFonts w:ascii="Arial" w:eastAsia="標楷體" w:hAnsi="Arial" w:cs="Arial" w:hint="eastAsia"/>
              </w:rPr>
              <w:t>供應商廚師應有每年接受衛生主管機關規定之健康檢查，並有紀錄。</w:t>
            </w:r>
          </w:p>
          <w:p w:rsidR="00756163" w:rsidRPr="00B85DCF" w:rsidRDefault="00756163" w:rsidP="007B5049">
            <w:pPr>
              <w:pStyle w:val="a4"/>
              <w:widowControl/>
              <w:numPr>
                <w:ilvl w:val="0"/>
                <w:numId w:val="24"/>
              </w:numPr>
              <w:spacing w:line="240" w:lineRule="atLeast"/>
              <w:ind w:leftChars="0"/>
              <w:rPr>
                <w:rFonts w:ascii="Arial" w:eastAsia="標楷體" w:hAnsi="Arial" w:cs="Arial"/>
              </w:rPr>
            </w:pPr>
            <w:r w:rsidRPr="00B85DCF">
              <w:rPr>
                <w:rFonts w:ascii="Arial" w:eastAsia="標楷體" w:hAnsi="Arial" w:cs="Arial" w:hint="eastAsia"/>
              </w:rPr>
              <w:t>供應商有</w:t>
            </w:r>
            <w:r w:rsidRPr="00B85DCF">
              <w:rPr>
                <w:rFonts w:ascii="Arial" w:eastAsia="標楷體" w:hAnsi="Arial" w:cs="Arial" w:hint="eastAsia"/>
              </w:rPr>
              <w:t>GHP(</w:t>
            </w:r>
            <w:r w:rsidRPr="00B85DCF">
              <w:rPr>
                <w:rFonts w:ascii="Arial" w:eastAsia="標楷體" w:hAnsi="Arial" w:cs="Arial" w:hint="eastAsia"/>
              </w:rPr>
              <w:t>食品良好衛生規範</w:t>
            </w:r>
            <w:r w:rsidRPr="00B85DCF">
              <w:rPr>
                <w:rFonts w:ascii="Arial" w:eastAsia="標楷體" w:hAnsi="Arial" w:cs="Arial" w:hint="eastAsia"/>
              </w:rPr>
              <w:t>)</w:t>
            </w:r>
            <w:r w:rsidRPr="00B85DCF">
              <w:rPr>
                <w:rFonts w:ascii="Arial" w:eastAsia="標楷體" w:hAnsi="Arial" w:cs="Arial" w:hint="eastAsia"/>
              </w:rPr>
              <w:t>證明。</w:t>
            </w:r>
          </w:p>
          <w:p w:rsidR="00756163" w:rsidRPr="00BD3E6E" w:rsidRDefault="00756163" w:rsidP="001535C3">
            <w:pPr>
              <w:pStyle w:val="a4"/>
              <w:widowControl/>
              <w:numPr>
                <w:ilvl w:val="0"/>
                <w:numId w:val="24"/>
              </w:numPr>
              <w:spacing w:line="240" w:lineRule="atLeast"/>
              <w:ind w:leftChars="0"/>
              <w:rPr>
                <w:rFonts w:ascii="Arial" w:eastAsia="標楷體" w:hAnsi="Arial" w:cs="Arial"/>
              </w:rPr>
            </w:pPr>
            <w:r w:rsidRPr="00B85DCF">
              <w:rPr>
                <w:rFonts w:ascii="Arial" w:eastAsia="標楷體" w:hAnsi="Arial" w:cs="Arial" w:hint="eastAsia"/>
              </w:rPr>
              <w:t>與供應商訂有合約，且在有效期限內。</w:t>
            </w:r>
          </w:p>
        </w:tc>
        <w:tc>
          <w:tcPr>
            <w:tcW w:w="3827" w:type="dxa"/>
          </w:tcPr>
          <w:p w:rsidR="00756163" w:rsidRPr="000416E0" w:rsidRDefault="00756163" w:rsidP="001535C3">
            <w:pPr>
              <w:widowControl/>
              <w:spacing w:line="240" w:lineRule="atLeast"/>
              <w:ind w:left="170" w:hanging="170"/>
              <w:rPr>
                <w:rFonts w:ascii="Arial" w:eastAsia="標楷體" w:hAnsi="Arial" w:cs="Arial"/>
              </w:rPr>
            </w:pPr>
            <w:r w:rsidRPr="000416E0">
              <w:rPr>
                <w:rFonts w:ascii="Arial" w:eastAsia="標楷體" w:hAnsi="Arial" w:cs="Arial" w:hint="eastAsia"/>
              </w:rPr>
              <w:lastRenderedPageBreak/>
              <w:t>文件檢閱</w:t>
            </w:r>
          </w:p>
          <w:p w:rsidR="00756163" w:rsidRPr="000416E0" w:rsidRDefault="00756163" w:rsidP="001535C3">
            <w:pPr>
              <w:widowControl/>
              <w:spacing w:line="240" w:lineRule="atLeast"/>
              <w:ind w:left="170" w:hanging="170"/>
              <w:rPr>
                <w:rFonts w:ascii="Arial" w:eastAsia="標楷體" w:hAnsi="Arial" w:cs="Arial"/>
              </w:rPr>
            </w:pPr>
            <w:r w:rsidRPr="000416E0">
              <w:rPr>
                <w:rFonts w:ascii="Arial" w:eastAsia="標楷體" w:hAnsi="Arial" w:cs="Arial" w:hint="eastAsia"/>
              </w:rPr>
              <w:t>1.</w:t>
            </w:r>
            <w:r w:rsidRPr="000416E0">
              <w:rPr>
                <w:rFonts w:ascii="Arial" w:eastAsia="標楷體" w:hAnsi="Arial" w:cs="Arial" w:hint="eastAsia"/>
              </w:rPr>
              <w:t>檢閱機構廚工是否具有丙級以上餐飲技術士執照。</w:t>
            </w:r>
          </w:p>
          <w:p w:rsidR="00756163" w:rsidRPr="000416E0" w:rsidRDefault="00756163" w:rsidP="001535C3">
            <w:pPr>
              <w:widowControl/>
              <w:spacing w:line="240" w:lineRule="atLeast"/>
              <w:ind w:left="170" w:hanging="170"/>
              <w:rPr>
                <w:rFonts w:ascii="Arial" w:eastAsia="標楷體" w:hAnsi="Arial" w:cs="Arial"/>
              </w:rPr>
            </w:pPr>
            <w:r w:rsidRPr="000416E0">
              <w:rPr>
                <w:rFonts w:ascii="Arial" w:eastAsia="標楷體" w:hAnsi="Arial" w:cs="Arial" w:hint="eastAsia"/>
              </w:rPr>
              <w:t>2.</w:t>
            </w:r>
            <w:r w:rsidRPr="000416E0">
              <w:rPr>
                <w:rFonts w:ascii="Arial" w:eastAsia="標楷體" w:hAnsi="Arial" w:cs="Arial" w:hint="eastAsia"/>
              </w:rPr>
              <w:t>檢閱機構廚工每年接受營養及衛生相關教育訓練紀錄。</w:t>
            </w:r>
          </w:p>
          <w:p w:rsidR="00756163" w:rsidRPr="00BD3E6E" w:rsidRDefault="00756163" w:rsidP="001535C3">
            <w:pPr>
              <w:widowControl/>
              <w:spacing w:line="240" w:lineRule="atLeast"/>
              <w:ind w:left="170" w:hanging="170"/>
              <w:rPr>
                <w:rFonts w:ascii="Arial" w:eastAsia="標楷體" w:hAnsi="Arial" w:cs="Arial"/>
              </w:rPr>
            </w:pPr>
            <w:r w:rsidRPr="000416E0">
              <w:rPr>
                <w:rFonts w:ascii="Arial" w:eastAsia="標楷體" w:hAnsi="Arial" w:cs="Arial" w:hint="eastAsia"/>
              </w:rPr>
              <w:lastRenderedPageBreak/>
              <w:t>3.</w:t>
            </w:r>
            <w:r w:rsidRPr="000416E0">
              <w:rPr>
                <w:rFonts w:ascii="Arial" w:eastAsia="標楷體" w:hAnsi="Arial" w:cs="Arial" w:hint="eastAsia"/>
              </w:rPr>
              <w:t>若膳食委外辦理，則外包廠商之廚工應有丙級</w:t>
            </w:r>
            <w:r w:rsidRPr="000416E0">
              <w:rPr>
                <w:rFonts w:ascii="Arial" w:eastAsia="標楷體" w:hAnsi="Arial" w:cs="Arial"/>
              </w:rPr>
              <w:t>以上餐飲技術士執照。</w:t>
            </w:r>
          </w:p>
        </w:tc>
        <w:tc>
          <w:tcPr>
            <w:tcW w:w="2835" w:type="dxa"/>
          </w:tcPr>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lastRenderedPageBreak/>
              <w:t>E.</w:t>
            </w:r>
            <w:r w:rsidRPr="00BD3E6E">
              <w:rPr>
                <w:rFonts w:ascii="Arial" w:eastAsia="標楷體" w:hAnsi="Arial" w:cs="Arial"/>
              </w:rPr>
              <w:t>完全不符合。</w:t>
            </w:r>
          </w:p>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t>C.</w:t>
            </w:r>
            <w:r w:rsidRPr="00BD3E6E">
              <w:rPr>
                <w:rFonts w:ascii="Arial" w:eastAsia="標楷體" w:hAnsi="Arial" w:cs="Arial"/>
              </w:rPr>
              <w:t>符合第</w:t>
            </w:r>
            <w:r w:rsidRPr="00BD3E6E">
              <w:rPr>
                <w:rFonts w:ascii="Arial" w:eastAsia="標楷體" w:hAnsi="Arial" w:cs="Arial"/>
              </w:rPr>
              <w:t>1</w:t>
            </w:r>
            <w:r w:rsidRPr="00BD3E6E">
              <w:rPr>
                <w:rFonts w:ascii="Arial" w:eastAsia="標楷體" w:hAnsi="Arial" w:cs="Arial"/>
              </w:rPr>
              <w:t>項。</w:t>
            </w:r>
            <w:r w:rsidRPr="00BD3E6E">
              <w:rPr>
                <w:rFonts w:ascii="Arial" w:eastAsia="標楷體" w:hAnsi="Arial" w:cs="Arial"/>
              </w:rPr>
              <w:t xml:space="preserve"> </w:t>
            </w:r>
          </w:p>
          <w:p w:rsidR="00756163" w:rsidRPr="00BD3E6E" w:rsidRDefault="00756163" w:rsidP="001535C3">
            <w:pPr>
              <w:spacing w:line="240" w:lineRule="atLeast"/>
              <w:ind w:left="240" w:hangingChars="100" w:hanging="240"/>
              <w:rPr>
                <w:rFonts w:ascii="Arial" w:eastAsia="標楷體" w:hAnsi="Arial" w:cs="Arial"/>
              </w:rPr>
            </w:pPr>
            <w:r w:rsidRPr="00BD3E6E">
              <w:rPr>
                <w:rFonts w:ascii="Arial" w:eastAsia="標楷體" w:hAnsi="Arial" w:cs="Arial"/>
              </w:rPr>
              <w:t>A.</w:t>
            </w:r>
            <w:r w:rsidRPr="00BD3E6E">
              <w:rPr>
                <w:rFonts w:ascii="Arial" w:eastAsia="標楷體" w:hAnsi="Arial" w:cs="Arial"/>
              </w:rPr>
              <w:t>完全符合。</w:t>
            </w:r>
          </w:p>
          <w:p w:rsidR="00756163" w:rsidRPr="00BD3E6E" w:rsidRDefault="00756163" w:rsidP="001535C3">
            <w:pPr>
              <w:spacing w:line="240" w:lineRule="atLeast"/>
              <w:rPr>
                <w:rFonts w:ascii="Arial" w:eastAsia="標楷體" w:hAnsi="Arial" w:cs="Arial"/>
              </w:rPr>
            </w:pPr>
          </w:p>
          <w:p w:rsidR="00756163" w:rsidRDefault="00756163" w:rsidP="001535C3">
            <w:pPr>
              <w:widowControl/>
              <w:spacing w:line="240" w:lineRule="atLeast"/>
              <w:ind w:leftChars="-6" w:left="-14" w:firstLineChars="6" w:firstLine="14"/>
              <w:rPr>
                <w:rFonts w:ascii="Arial" w:eastAsia="標楷體" w:hAnsi="Arial" w:cs="Arial"/>
                <w:color w:val="FF0000"/>
                <w:u w:val="single"/>
              </w:rPr>
            </w:pPr>
          </w:p>
          <w:p w:rsidR="00756163" w:rsidRDefault="00756163" w:rsidP="001535C3">
            <w:pPr>
              <w:widowControl/>
              <w:spacing w:line="240" w:lineRule="atLeast"/>
              <w:ind w:leftChars="-6" w:left="-14" w:firstLineChars="6" w:firstLine="14"/>
              <w:rPr>
                <w:rFonts w:ascii="Arial" w:eastAsia="標楷體" w:hAnsi="Arial" w:cs="Arial"/>
                <w:color w:val="FF0000"/>
                <w:u w:val="single"/>
              </w:rPr>
            </w:pPr>
          </w:p>
          <w:p w:rsidR="00756163" w:rsidRPr="00B85DCF" w:rsidRDefault="00756163" w:rsidP="001535C3">
            <w:pPr>
              <w:widowControl/>
              <w:spacing w:line="240" w:lineRule="atLeast"/>
              <w:ind w:leftChars="-6" w:left="-14" w:firstLineChars="6" w:firstLine="14"/>
              <w:rPr>
                <w:rFonts w:ascii="Arial" w:eastAsia="標楷體" w:hAnsi="Arial" w:cs="Arial"/>
              </w:rPr>
            </w:pPr>
            <w:r w:rsidRPr="00B85DCF">
              <w:rPr>
                <w:rFonts w:ascii="Arial" w:eastAsia="標楷體" w:hAnsi="Arial" w:cs="Arial" w:hint="eastAsia"/>
              </w:rPr>
              <w:lastRenderedPageBreak/>
              <w:t>供膳外包機構評分標準適用下列</w:t>
            </w:r>
            <w:r w:rsidRPr="00B85DCF">
              <w:rPr>
                <w:rFonts w:ascii="Arial" w:eastAsia="標楷體" w:hAnsi="Arial" w:cs="Arial" w:hint="eastAsia"/>
              </w:rPr>
              <w:t>:</w:t>
            </w:r>
          </w:p>
          <w:p w:rsidR="00756163" w:rsidRPr="00B85DCF" w:rsidRDefault="00756163" w:rsidP="001535C3">
            <w:pPr>
              <w:widowControl/>
              <w:spacing w:line="240" w:lineRule="atLeast"/>
              <w:ind w:left="240" w:hangingChars="100" w:hanging="240"/>
              <w:rPr>
                <w:rFonts w:ascii="Arial" w:eastAsia="標楷體" w:hAnsi="Arial" w:cs="Arial"/>
              </w:rPr>
            </w:pPr>
            <w:r w:rsidRPr="00B85DCF">
              <w:rPr>
                <w:rFonts w:ascii="Arial" w:eastAsia="標楷體" w:hAnsi="Arial" w:cs="Arial"/>
              </w:rPr>
              <w:t>E.</w:t>
            </w:r>
            <w:r w:rsidRPr="00B85DCF">
              <w:rPr>
                <w:rFonts w:ascii="Arial" w:eastAsia="標楷體" w:hAnsi="Arial" w:cs="Arial"/>
              </w:rPr>
              <w:t>完全不符合。</w:t>
            </w:r>
          </w:p>
          <w:p w:rsidR="00756163" w:rsidRPr="00B85DCF" w:rsidRDefault="00756163" w:rsidP="001535C3">
            <w:pPr>
              <w:widowControl/>
              <w:spacing w:line="240" w:lineRule="atLeast"/>
              <w:ind w:left="240" w:hangingChars="100" w:hanging="240"/>
              <w:rPr>
                <w:rFonts w:ascii="Arial" w:eastAsia="標楷體" w:hAnsi="Arial" w:cs="Arial"/>
              </w:rPr>
            </w:pPr>
            <w:r w:rsidRPr="00B85DCF">
              <w:rPr>
                <w:rFonts w:ascii="Arial" w:eastAsia="標楷體" w:hAnsi="Arial" w:cs="Arial"/>
              </w:rPr>
              <w:t>C.</w:t>
            </w:r>
            <w:r w:rsidRPr="00B85DCF">
              <w:rPr>
                <w:rFonts w:ascii="Arial" w:eastAsia="標楷體" w:hAnsi="Arial" w:cs="Arial"/>
              </w:rPr>
              <w:t>符合第</w:t>
            </w:r>
            <w:r w:rsidRPr="00B85DCF">
              <w:rPr>
                <w:rFonts w:ascii="Arial" w:eastAsia="標楷體" w:hAnsi="Arial" w:cs="Arial"/>
              </w:rPr>
              <w:t>1</w:t>
            </w:r>
            <w:r w:rsidRPr="00B85DCF">
              <w:rPr>
                <w:rFonts w:ascii="Arial" w:eastAsia="標楷體" w:hAnsi="Arial" w:cs="Arial" w:hint="eastAsia"/>
              </w:rPr>
              <w:t>,2</w:t>
            </w:r>
            <w:r w:rsidRPr="00B85DCF">
              <w:rPr>
                <w:rFonts w:ascii="Arial" w:eastAsia="標楷體" w:hAnsi="Arial" w:cs="Arial"/>
              </w:rPr>
              <w:t>項。</w:t>
            </w:r>
            <w:r w:rsidRPr="00B85DCF">
              <w:rPr>
                <w:rFonts w:ascii="Arial" w:eastAsia="標楷體" w:hAnsi="Arial" w:cs="Arial"/>
              </w:rPr>
              <w:t xml:space="preserve"> </w:t>
            </w:r>
          </w:p>
          <w:p w:rsidR="00756163" w:rsidRPr="00B85DCF" w:rsidRDefault="00756163" w:rsidP="001535C3">
            <w:pPr>
              <w:spacing w:line="240" w:lineRule="atLeast"/>
              <w:ind w:left="240" w:hangingChars="100" w:hanging="240"/>
              <w:rPr>
                <w:rFonts w:ascii="Arial" w:eastAsia="標楷體" w:hAnsi="Arial" w:cs="Arial"/>
              </w:rPr>
            </w:pPr>
            <w:r w:rsidRPr="00B85DCF">
              <w:rPr>
                <w:rFonts w:ascii="Arial" w:eastAsia="標楷體" w:hAnsi="Arial" w:cs="Arial"/>
              </w:rPr>
              <w:t>A.</w:t>
            </w:r>
            <w:r w:rsidRPr="00B85DCF">
              <w:rPr>
                <w:rFonts w:ascii="Arial" w:eastAsia="標楷體" w:hAnsi="Arial" w:cs="Arial"/>
              </w:rPr>
              <w:t>完全符合。</w:t>
            </w:r>
          </w:p>
          <w:p w:rsidR="00756163" w:rsidRPr="00156C47" w:rsidRDefault="00756163" w:rsidP="001535C3">
            <w:pPr>
              <w:spacing w:line="240" w:lineRule="atLeast"/>
              <w:rPr>
                <w:rFonts w:ascii="Arial" w:eastAsia="標楷體" w:hAnsi="Arial" w:cs="Arial"/>
                <w:bCs/>
              </w:rPr>
            </w:pPr>
          </w:p>
        </w:tc>
        <w:tc>
          <w:tcPr>
            <w:tcW w:w="1701" w:type="dxa"/>
          </w:tcPr>
          <w:p w:rsidR="00756163" w:rsidRPr="00BD3E6E" w:rsidRDefault="007F6DB9" w:rsidP="007F6DB9">
            <w:pPr>
              <w:spacing w:line="240" w:lineRule="atLeast"/>
              <w:rPr>
                <w:rFonts w:ascii="Arial" w:eastAsia="標楷體" w:hAnsi="Arial" w:cs="Arial"/>
              </w:rPr>
            </w:pPr>
            <w:r>
              <w:rPr>
                <w:rFonts w:ascii="Arial" w:eastAsia="標楷體" w:hAnsi="Arial" w:cs="Arial" w:hint="eastAsia"/>
              </w:rPr>
              <w:lastRenderedPageBreak/>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A4.3</w:t>
            </w:r>
          </w:p>
        </w:tc>
      </w:tr>
      <w:tr w:rsidR="00A64418" w:rsidRPr="00BD3E6E" w:rsidTr="009D3F71">
        <w:trPr>
          <w:trHeight w:val="327"/>
        </w:trPr>
        <w:tc>
          <w:tcPr>
            <w:tcW w:w="14175" w:type="dxa"/>
            <w:gridSpan w:val="6"/>
          </w:tcPr>
          <w:p w:rsidR="00A64418" w:rsidRPr="00BD3E6E" w:rsidRDefault="00A64418" w:rsidP="001535C3">
            <w:pPr>
              <w:spacing w:line="240" w:lineRule="atLeast"/>
              <w:rPr>
                <w:rFonts w:ascii="Arial" w:eastAsia="標楷體" w:hAnsi="Arial" w:cs="Arial"/>
                <w:bCs/>
              </w:rPr>
            </w:pPr>
            <w:r w:rsidRPr="00BD3E6E">
              <w:rPr>
                <w:rFonts w:ascii="Arial" w:eastAsia="標楷體" w:hAnsi="Arial" w:cs="Arial" w:hint="eastAsia"/>
                <w:bCs/>
              </w:rPr>
              <w:t>3.</w:t>
            </w:r>
            <w:r w:rsidRPr="00BD3E6E">
              <w:rPr>
                <w:rFonts w:ascii="Arial" w:eastAsia="標楷體" w:hAnsi="Arial" w:cs="Arial"/>
                <w:bCs/>
              </w:rPr>
              <w:t>環境管理</w:t>
            </w:r>
          </w:p>
        </w:tc>
      </w:tr>
      <w:tr w:rsidR="00756163" w:rsidRPr="00BD3E6E" w:rsidTr="00756163">
        <w:trPr>
          <w:trHeight w:val="327"/>
        </w:trPr>
        <w:tc>
          <w:tcPr>
            <w:tcW w:w="764" w:type="dxa"/>
          </w:tcPr>
          <w:p w:rsidR="00756163" w:rsidRPr="00BD3E6E" w:rsidRDefault="00756163" w:rsidP="001535C3">
            <w:pPr>
              <w:spacing w:line="240" w:lineRule="atLeast"/>
              <w:jc w:val="center"/>
              <w:rPr>
                <w:rFonts w:ascii="Arial" w:eastAsia="標楷體" w:hAnsi="Arial" w:cs="Arial"/>
              </w:rPr>
            </w:pPr>
            <w:r w:rsidRPr="00BD3E6E">
              <w:rPr>
                <w:rFonts w:ascii="Arial" w:eastAsia="標楷體" w:hAnsi="Arial" w:cs="Arial"/>
              </w:rPr>
              <w:t>3.1</w:t>
            </w:r>
          </w:p>
        </w:tc>
        <w:tc>
          <w:tcPr>
            <w:tcW w:w="1836" w:type="dxa"/>
          </w:tcPr>
          <w:p w:rsidR="00756163" w:rsidRPr="00BD3E6E" w:rsidRDefault="00756163" w:rsidP="001535C3">
            <w:pPr>
              <w:widowControl/>
              <w:spacing w:line="240" w:lineRule="atLeast"/>
              <w:rPr>
                <w:rFonts w:ascii="Arial" w:eastAsia="標楷體" w:hAnsi="Arial" w:cs="Arial"/>
                <w:vanish/>
              </w:rPr>
            </w:pPr>
            <w:r w:rsidRPr="00BD3E6E">
              <w:rPr>
                <w:rFonts w:ascii="Arial" w:eastAsia="標楷體" w:hAnsi="Arial" w:cs="Arial"/>
              </w:rPr>
              <w:t>機構環境清潔及病媒防治措施情形</w:t>
            </w:r>
          </w:p>
          <w:p w:rsidR="00756163" w:rsidRPr="00BD3E6E" w:rsidRDefault="00756163" w:rsidP="001535C3">
            <w:pPr>
              <w:spacing w:line="240" w:lineRule="atLeast"/>
              <w:rPr>
                <w:rFonts w:ascii="Arial" w:eastAsia="標楷體" w:hAnsi="Arial" w:cs="Arial"/>
                <w:vanish/>
              </w:rPr>
            </w:pPr>
          </w:p>
          <w:p w:rsidR="00756163" w:rsidRPr="00BD3E6E" w:rsidRDefault="00756163" w:rsidP="001535C3">
            <w:pPr>
              <w:spacing w:line="240" w:lineRule="atLeast"/>
              <w:rPr>
                <w:rFonts w:ascii="Arial" w:eastAsia="標楷體" w:hAnsi="Arial" w:cs="Arial"/>
              </w:rPr>
            </w:pPr>
          </w:p>
        </w:tc>
        <w:tc>
          <w:tcPr>
            <w:tcW w:w="3212" w:type="dxa"/>
          </w:tcPr>
          <w:p w:rsidR="00756163" w:rsidRPr="00BD3E6E" w:rsidRDefault="00756163" w:rsidP="001535C3">
            <w:pPr>
              <w:widowControl/>
              <w:spacing w:line="240" w:lineRule="atLeast"/>
              <w:ind w:left="170" w:hanging="170"/>
              <w:rPr>
                <w:rFonts w:ascii="Arial" w:eastAsia="標楷體" w:hAnsi="Arial" w:cs="Arial"/>
              </w:rPr>
            </w:pPr>
            <w:r w:rsidRPr="00BD3E6E">
              <w:rPr>
                <w:rFonts w:ascii="Arial" w:eastAsia="標楷體" w:hAnsi="Arial" w:cs="Arial"/>
                <w:bCs/>
              </w:rPr>
              <w:t>1.</w:t>
            </w:r>
            <w:r w:rsidRPr="00BD3E6E">
              <w:rPr>
                <w:rFonts w:ascii="Arial" w:eastAsia="標楷體" w:hAnsi="Arial" w:cs="Arial"/>
              </w:rPr>
              <w:t>每日清掃機構內外環境且無異味，並有紀錄。</w:t>
            </w:r>
          </w:p>
          <w:p w:rsidR="00756163" w:rsidRPr="00BD3E6E" w:rsidRDefault="00756163" w:rsidP="001535C3">
            <w:pPr>
              <w:widowControl/>
              <w:spacing w:line="240" w:lineRule="atLeast"/>
              <w:ind w:left="170" w:hanging="170"/>
              <w:rPr>
                <w:rFonts w:ascii="Arial" w:eastAsia="標楷體" w:hAnsi="Arial" w:cs="Arial"/>
              </w:rPr>
            </w:pPr>
            <w:r w:rsidRPr="00BD3E6E">
              <w:rPr>
                <w:rFonts w:ascii="Arial" w:eastAsia="標楷體" w:hAnsi="Arial" w:cs="Arial"/>
              </w:rPr>
              <w:t>2.</w:t>
            </w:r>
            <w:r w:rsidRPr="00BD3E6E">
              <w:rPr>
                <w:rFonts w:ascii="Arial" w:eastAsia="標楷體" w:hAnsi="Arial" w:cs="Arial"/>
              </w:rPr>
              <w:t>每</w:t>
            </w:r>
            <w:r w:rsidRPr="00BD3E6E">
              <w:rPr>
                <w:rFonts w:ascii="Arial" w:eastAsia="標楷體" w:hAnsi="Arial" w:cs="Arial"/>
              </w:rPr>
              <w:t>3</w:t>
            </w:r>
            <w:r w:rsidRPr="00BD3E6E">
              <w:rPr>
                <w:rFonts w:ascii="Arial" w:eastAsia="標楷體" w:hAnsi="Arial" w:cs="Arial"/>
              </w:rPr>
              <w:t>個月機構內外環境消毒</w:t>
            </w:r>
            <w:r w:rsidRPr="00BD3E6E">
              <w:rPr>
                <w:rFonts w:ascii="Arial" w:eastAsia="標楷體" w:hAnsi="Arial" w:cs="Arial"/>
              </w:rPr>
              <w:t>1</w:t>
            </w:r>
            <w:r w:rsidRPr="00BD3E6E">
              <w:rPr>
                <w:rFonts w:ascii="Arial" w:eastAsia="標楷體" w:hAnsi="Arial" w:cs="Arial"/>
              </w:rPr>
              <w:t>次並有紀錄。</w:t>
            </w:r>
          </w:p>
          <w:p w:rsidR="00756163" w:rsidRPr="00BD3E6E" w:rsidRDefault="00756163" w:rsidP="001535C3">
            <w:pPr>
              <w:widowControl/>
              <w:spacing w:line="240" w:lineRule="atLeast"/>
              <w:ind w:left="170" w:hanging="170"/>
              <w:rPr>
                <w:rFonts w:ascii="Arial" w:eastAsia="標楷體" w:hAnsi="Arial" w:cs="Arial"/>
              </w:rPr>
            </w:pPr>
            <w:r w:rsidRPr="00BD3E6E">
              <w:rPr>
                <w:rFonts w:ascii="Arial" w:eastAsia="標楷體" w:hAnsi="Arial" w:cs="Arial"/>
              </w:rPr>
              <w:t>3.</w:t>
            </w:r>
            <w:r w:rsidRPr="00BD3E6E">
              <w:rPr>
                <w:rFonts w:ascii="Arial" w:eastAsia="標楷體" w:hAnsi="Arial" w:cs="Arial"/>
              </w:rPr>
              <w:t>有具體杜絕蚊蟲害之防治措施及設施，如紗窗、紗門等。</w:t>
            </w:r>
          </w:p>
          <w:p w:rsidR="00756163" w:rsidRPr="00BD3E6E" w:rsidRDefault="00756163" w:rsidP="001535C3">
            <w:pPr>
              <w:widowControl/>
              <w:spacing w:line="240" w:lineRule="atLeast"/>
              <w:ind w:left="170" w:hanging="170"/>
              <w:rPr>
                <w:rFonts w:ascii="Arial" w:eastAsia="標楷體" w:hAnsi="Arial" w:cs="Arial"/>
              </w:rPr>
            </w:pPr>
            <w:r w:rsidRPr="00BD3E6E">
              <w:rPr>
                <w:rFonts w:ascii="Arial" w:eastAsia="標楷體" w:hAnsi="Arial" w:cs="Arial"/>
              </w:rPr>
              <w:t>4.</w:t>
            </w:r>
            <w:r w:rsidRPr="00BD3E6E">
              <w:rPr>
                <w:rFonts w:ascii="Arial" w:eastAsia="標楷體" w:hAnsi="Arial" w:cs="Arial"/>
              </w:rPr>
              <w:t>委外清潔公司作蚊蟲害防治，應有佐證文件。</w:t>
            </w:r>
          </w:p>
          <w:p w:rsidR="00756163" w:rsidRPr="00BD3E6E" w:rsidRDefault="00756163" w:rsidP="001535C3">
            <w:pPr>
              <w:widowControl/>
              <w:spacing w:line="240" w:lineRule="atLeast"/>
              <w:ind w:left="240" w:hangingChars="100" w:hanging="240"/>
              <w:rPr>
                <w:rFonts w:ascii="Arial" w:eastAsia="標楷體" w:hAnsi="Arial" w:cs="Arial"/>
                <w:bCs/>
              </w:rPr>
            </w:pPr>
          </w:p>
        </w:tc>
        <w:tc>
          <w:tcPr>
            <w:tcW w:w="3827" w:type="dxa"/>
          </w:tcPr>
          <w:p w:rsidR="00756163" w:rsidRPr="00506345" w:rsidRDefault="00756163" w:rsidP="001535C3">
            <w:pPr>
              <w:widowControl/>
              <w:spacing w:line="240" w:lineRule="atLeast"/>
              <w:ind w:left="170" w:hanging="170"/>
              <w:rPr>
                <w:rFonts w:ascii="Arial" w:eastAsia="標楷體" w:hAnsi="Arial" w:cs="Arial"/>
                <w:bCs/>
              </w:rPr>
            </w:pPr>
            <w:r w:rsidRPr="00506345">
              <w:rPr>
                <w:rFonts w:ascii="Arial" w:eastAsia="標楷體" w:hAnsi="Arial" w:cs="Arial" w:hint="eastAsia"/>
                <w:bCs/>
              </w:rPr>
              <w:t>文件檢閱</w:t>
            </w:r>
          </w:p>
          <w:p w:rsidR="00756163" w:rsidRPr="00506345" w:rsidRDefault="00756163" w:rsidP="001535C3">
            <w:pPr>
              <w:widowControl/>
              <w:spacing w:line="240" w:lineRule="atLeast"/>
              <w:ind w:left="170" w:hanging="170"/>
              <w:rPr>
                <w:rFonts w:ascii="Arial" w:eastAsia="標楷體" w:hAnsi="Arial" w:cs="Arial"/>
                <w:bCs/>
              </w:rPr>
            </w:pPr>
            <w:r w:rsidRPr="00506345">
              <w:rPr>
                <w:rFonts w:ascii="Arial" w:eastAsia="標楷體" w:hAnsi="Arial" w:cs="Arial" w:hint="eastAsia"/>
                <w:bCs/>
              </w:rPr>
              <w:t>實地察看</w:t>
            </w:r>
          </w:p>
          <w:p w:rsidR="00756163" w:rsidRPr="00506345" w:rsidRDefault="00756163" w:rsidP="001535C3">
            <w:pPr>
              <w:widowControl/>
              <w:spacing w:line="240" w:lineRule="atLeast"/>
              <w:ind w:left="170" w:hanging="170"/>
              <w:rPr>
                <w:rFonts w:ascii="Arial" w:eastAsia="標楷體" w:hAnsi="Arial" w:cs="Arial"/>
                <w:bCs/>
              </w:rPr>
            </w:pPr>
            <w:r>
              <w:rPr>
                <w:rFonts w:ascii="Arial" w:eastAsia="標楷體" w:hAnsi="Arial" w:cs="Arial" w:hint="eastAsia"/>
                <w:bCs/>
              </w:rPr>
              <w:t>以疾病管制署</w:t>
            </w:r>
            <w:r w:rsidRPr="00506345">
              <w:rPr>
                <w:rFonts w:ascii="Arial" w:eastAsia="標楷體" w:hAnsi="Arial" w:cs="Arial" w:hint="eastAsia"/>
                <w:bCs/>
              </w:rPr>
              <w:t>公告之人口密集機構感染控制措施指引為原則：</w:t>
            </w:r>
          </w:p>
          <w:p w:rsidR="00756163" w:rsidRPr="00506345" w:rsidRDefault="00756163" w:rsidP="001535C3">
            <w:pPr>
              <w:widowControl/>
              <w:spacing w:line="240" w:lineRule="atLeast"/>
              <w:ind w:left="170" w:hanging="170"/>
              <w:rPr>
                <w:rFonts w:ascii="Arial" w:eastAsia="標楷體" w:hAnsi="Arial" w:cs="Arial"/>
                <w:bCs/>
              </w:rPr>
            </w:pPr>
            <w:r w:rsidRPr="00506345">
              <w:rPr>
                <w:rFonts w:ascii="Arial" w:eastAsia="標楷體" w:hAnsi="Arial" w:cs="Arial"/>
                <w:bCs/>
              </w:rPr>
              <w:t>1.</w:t>
            </w:r>
            <w:r w:rsidRPr="00506345">
              <w:rPr>
                <w:rFonts w:ascii="Arial" w:eastAsia="標楷體" w:hAnsi="Arial" w:cs="Arial" w:hint="eastAsia"/>
                <w:bCs/>
              </w:rPr>
              <w:t>檢閱</w:t>
            </w:r>
            <w:r w:rsidRPr="00506345">
              <w:rPr>
                <w:rFonts w:ascii="Arial" w:eastAsia="標楷體" w:hAnsi="Arial" w:cs="Arial"/>
                <w:bCs/>
              </w:rPr>
              <w:t>清掃</w:t>
            </w:r>
            <w:r w:rsidRPr="00506345">
              <w:rPr>
                <w:rFonts w:ascii="Arial" w:eastAsia="標楷體" w:hAnsi="Arial" w:cs="Arial" w:hint="eastAsia"/>
                <w:bCs/>
              </w:rPr>
              <w:t>、</w:t>
            </w:r>
            <w:r w:rsidRPr="00506345">
              <w:rPr>
                <w:rFonts w:ascii="Arial" w:eastAsia="標楷體" w:hAnsi="Arial" w:cs="Arial"/>
                <w:bCs/>
              </w:rPr>
              <w:t>消毒</w:t>
            </w:r>
            <w:r w:rsidRPr="00506345">
              <w:rPr>
                <w:rFonts w:ascii="Arial" w:eastAsia="標楷體" w:hAnsi="Arial" w:cs="Arial" w:hint="eastAsia"/>
                <w:bCs/>
              </w:rPr>
              <w:t>、</w:t>
            </w:r>
            <w:r w:rsidRPr="00506345">
              <w:rPr>
                <w:rFonts w:ascii="Arial" w:eastAsia="標楷體" w:hAnsi="Arial" w:cs="Arial"/>
                <w:bCs/>
              </w:rPr>
              <w:t>害蟲防治</w:t>
            </w:r>
            <w:r w:rsidRPr="00506345">
              <w:rPr>
                <w:rFonts w:ascii="Arial" w:eastAsia="標楷體" w:hAnsi="Arial" w:cs="Arial" w:hint="eastAsia"/>
                <w:bCs/>
              </w:rPr>
              <w:t>、</w:t>
            </w:r>
            <w:r w:rsidRPr="00506345">
              <w:rPr>
                <w:rFonts w:ascii="Arial" w:eastAsia="標楷體" w:hAnsi="Arial" w:cs="Arial"/>
                <w:bCs/>
              </w:rPr>
              <w:t>檢討改進</w:t>
            </w:r>
            <w:r w:rsidRPr="00506345">
              <w:rPr>
                <w:rFonts w:ascii="Arial" w:eastAsia="標楷體" w:hAnsi="Arial" w:cs="Arial" w:hint="eastAsia"/>
                <w:bCs/>
              </w:rPr>
              <w:t>等相關紀錄。若工作外包，請提供合約。</w:t>
            </w:r>
          </w:p>
          <w:p w:rsidR="00756163" w:rsidRPr="00506345" w:rsidRDefault="00756163" w:rsidP="001535C3">
            <w:pPr>
              <w:widowControl/>
              <w:spacing w:line="240" w:lineRule="atLeast"/>
              <w:ind w:left="170" w:hanging="170"/>
              <w:rPr>
                <w:rFonts w:ascii="Arial" w:eastAsia="標楷體" w:hAnsi="Arial" w:cs="Arial"/>
                <w:bCs/>
              </w:rPr>
            </w:pPr>
            <w:r w:rsidRPr="00506345">
              <w:rPr>
                <w:rFonts w:ascii="Arial" w:eastAsia="標楷體" w:hAnsi="Arial" w:cs="Arial" w:hint="eastAsia"/>
                <w:bCs/>
              </w:rPr>
              <w:t>2</w:t>
            </w:r>
            <w:r w:rsidRPr="00506345">
              <w:rPr>
                <w:rFonts w:ascii="Arial" w:eastAsia="標楷體" w:hAnsi="Arial" w:cs="Arial"/>
                <w:bCs/>
              </w:rPr>
              <w:t>.</w:t>
            </w:r>
            <w:r w:rsidRPr="00506345">
              <w:rPr>
                <w:rFonts w:ascii="Arial" w:eastAsia="標楷體" w:hAnsi="Arial" w:cs="Arial" w:hint="eastAsia"/>
                <w:bCs/>
              </w:rPr>
              <w:t>實地察看內外環境及設施。</w:t>
            </w:r>
          </w:p>
          <w:p w:rsidR="00756163" w:rsidRPr="00506345" w:rsidRDefault="00756163" w:rsidP="001535C3">
            <w:pPr>
              <w:widowControl/>
              <w:spacing w:line="240" w:lineRule="atLeast"/>
              <w:ind w:left="170" w:hanging="170"/>
              <w:rPr>
                <w:rFonts w:ascii="Arial" w:eastAsia="標楷體" w:hAnsi="Arial" w:cs="Arial"/>
                <w:bCs/>
              </w:rPr>
            </w:pPr>
            <w:r w:rsidRPr="00506345">
              <w:rPr>
                <w:rFonts w:ascii="Arial" w:eastAsia="標楷體" w:hAnsi="Arial" w:cs="Arial" w:hint="eastAsia"/>
                <w:bCs/>
              </w:rPr>
              <w:t>3.</w:t>
            </w:r>
            <w:r w:rsidRPr="00506345">
              <w:rPr>
                <w:rFonts w:ascii="Arial" w:eastAsia="標楷體" w:hAnsi="Arial" w:cs="Arial" w:hint="eastAsia"/>
                <w:bCs/>
              </w:rPr>
              <w:t>環境消毒作業可自行進行，亦可委外進行，惟均需有消毒紀錄資料可查證。</w:t>
            </w:r>
          </w:p>
          <w:p w:rsidR="00756163" w:rsidRPr="00506345" w:rsidRDefault="00756163" w:rsidP="001535C3">
            <w:pPr>
              <w:pStyle w:val="2"/>
              <w:spacing w:line="240" w:lineRule="atLeast"/>
              <w:rPr>
                <w:rFonts w:ascii="Arial" w:hAnsi="Arial" w:cs="Arial"/>
                <w:bCs/>
              </w:rPr>
            </w:pPr>
          </w:p>
        </w:tc>
        <w:tc>
          <w:tcPr>
            <w:tcW w:w="2835" w:type="dxa"/>
          </w:tcPr>
          <w:p w:rsidR="00756163" w:rsidRPr="00BD3E6E" w:rsidRDefault="00756163" w:rsidP="001535C3">
            <w:pPr>
              <w:widowControl/>
              <w:spacing w:line="240" w:lineRule="atLeast"/>
              <w:ind w:left="170" w:hanging="170"/>
              <w:rPr>
                <w:rFonts w:ascii="Arial" w:eastAsia="標楷體" w:hAnsi="Arial" w:cs="Arial"/>
                <w:bCs/>
              </w:rPr>
            </w:pPr>
            <w:r w:rsidRPr="00BD3E6E">
              <w:rPr>
                <w:rFonts w:ascii="Arial" w:eastAsia="標楷體" w:hAnsi="Arial" w:cs="Arial"/>
                <w:bCs/>
              </w:rPr>
              <w:t>E.</w:t>
            </w:r>
            <w:r w:rsidRPr="00BD3E6E">
              <w:rPr>
                <w:rFonts w:ascii="Arial" w:eastAsia="標楷體" w:hAnsi="Arial" w:cs="Arial"/>
                <w:bCs/>
              </w:rPr>
              <w:t>完全不符合。</w:t>
            </w:r>
          </w:p>
          <w:p w:rsidR="00756163" w:rsidRPr="00BD3E6E" w:rsidRDefault="00756163" w:rsidP="001535C3">
            <w:pPr>
              <w:widowControl/>
              <w:spacing w:line="240" w:lineRule="atLeast"/>
              <w:ind w:left="170" w:hanging="170"/>
              <w:rPr>
                <w:rFonts w:ascii="Arial" w:eastAsia="標楷體" w:hAnsi="Arial" w:cs="Arial"/>
                <w:bCs/>
              </w:rPr>
            </w:pPr>
            <w:r w:rsidRPr="00BD3E6E">
              <w:rPr>
                <w:rFonts w:ascii="Arial" w:eastAsia="標楷體" w:hAnsi="Arial" w:cs="Arial"/>
                <w:bCs/>
              </w:rPr>
              <w:t>D.</w:t>
            </w:r>
            <w:r w:rsidRPr="00BD3E6E">
              <w:rPr>
                <w:rFonts w:ascii="Arial" w:eastAsia="標楷體" w:hAnsi="Arial" w:cs="Arial"/>
                <w:bCs/>
              </w:rPr>
              <w:t>符合</w:t>
            </w:r>
            <w:r w:rsidRPr="00BD3E6E">
              <w:rPr>
                <w:rFonts w:ascii="Arial" w:eastAsia="標楷體" w:hAnsi="Arial" w:cs="Arial" w:hint="eastAsia"/>
                <w:bCs/>
              </w:rPr>
              <w:t>第</w:t>
            </w:r>
            <w:r w:rsidRPr="00BD3E6E">
              <w:rPr>
                <w:rFonts w:ascii="Arial" w:eastAsia="標楷體" w:hAnsi="Arial" w:cs="Arial"/>
                <w:bCs/>
              </w:rPr>
              <w:t>1</w:t>
            </w:r>
            <w:r w:rsidRPr="00BD3E6E">
              <w:rPr>
                <w:rFonts w:ascii="Arial" w:eastAsia="標楷體" w:hAnsi="Arial" w:cs="Arial"/>
                <w:bCs/>
              </w:rPr>
              <w:t>項。</w:t>
            </w:r>
          </w:p>
          <w:p w:rsidR="00756163" w:rsidRPr="00BD3E6E" w:rsidRDefault="00756163" w:rsidP="001535C3">
            <w:pPr>
              <w:widowControl/>
              <w:spacing w:line="240" w:lineRule="atLeast"/>
              <w:ind w:left="170" w:hanging="170"/>
              <w:rPr>
                <w:rFonts w:ascii="Arial" w:eastAsia="標楷體" w:hAnsi="Arial" w:cs="Arial"/>
                <w:bCs/>
              </w:rPr>
            </w:pPr>
            <w:r w:rsidRPr="00BD3E6E">
              <w:rPr>
                <w:rFonts w:ascii="Arial" w:eastAsia="標楷體" w:hAnsi="Arial" w:cs="Arial"/>
                <w:bCs/>
              </w:rPr>
              <w:t>C.</w:t>
            </w:r>
            <w:r w:rsidRPr="00BD3E6E">
              <w:rPr>
                <w:rFonts w:ascii="Arial" w:eastAsia="標楷體" w:hAnsi="Arial" w:cs="Arial"/>
                <w:bCs/>
              </w:rPr>
              <w:t>符合</w:t>
            </w:r>
            <w:r w:rsidRPr="00BD3E6E">
              <w:rPr>
                <w:rFonts w:ascii="Arial" w:eastAsia="標楷體" w:hAnsi="Arial" w:cs="Arial" w:hint="eastAsia"/>
                <w:bCs/>
              </w:rPr>
              <w:t>第</w:t>
            </w:r>
            <w:r w:rsidRPr="00BD3E6E">
              <w:rPr>
                <w:rFonts w:ascii="Arial" w:eastAsia="標楷體" w:hAnsi="Arial" w:cs="Arial" w:hint="eastAsia"/>
                <w:bCs/>
              </w:rPr>
              <w:t>1, 2</w:t>
            </w:r>
            <w:r w:rsidRPr="00BD3E6E">
              <w:rPr>
                <w:rFonts w:ascii="Arial" w:eastAsia="標楷體" w:hAnsi="Arial" w:cs="Arial"/>
                <w:bCs/>
              </w:rPr>
              <w:t>項。</w:t>
            </w:r>
          </w:p>
          <w:p w:rsidR="00756163" w:rsidRPr="00BD3E6E" w:rsidRDefault="00756163" w:rsidP="001535C3">
            <w:pPr>
              <w:widowControl/>
              <w:spacing w:line="240" w:lineRule="atLeast"/>
              <w:ind w:left="240" w:hangingChars="100" w:hanging="240"/>
              <w:rPr>
                <w:rFonts w:ascii="Arial" w:eastAsia="標楷體" w:hAnsi="Arial" w:cs="Arial"/>
                <w:bCs/>
              </w:rPr>
            </w:pPr>
            <w:r w:rsidRPr="00BD3E6E">
              <w:rPr>
                <w:rFonts w:ascii="Arial" w:eastAsia="標楷體" w:hAnsi="Arial" w:cs="Arial"/>
                <w:bCs/>
              </w:rPr>
              <w:t>B.</w:t>
            </w:r>
            <w:r w:rsidRPr="00BD3E6E">
              <w:rPr>
                <w:rFonts w:ascii="Arial" w:eastAsia="標楷體" w:hAnsi="Arial" w:cs="Arial"/>
                <w:bCs/>
              </w:rPr>
              <w:t>符合</w:t>
            </w:r>
            <w:r w:rsidRPr="00BD3E6E">
              <w:rPr>
                <w:rFonts w:ascii="Arial" w:eastAsia="標楷體" w:hAnsi="Arial" w:cs="Arial" w:hint="eastAsia"/>
                <w:bCs/>
              </w:rPr>
              <w:t>第</w:t>
            </w:r>
            <w:r w:rsidRPr="00BD3E6E">
              <w:rPr>
                <w:rFonts w:ascii="Arial" w:eastAsia="標楷體" w:hAnsi="Arial" w:cs="Arial" w:hint="eastAsia"/>
                <w:bCs/>
              </w:rPr>
              <w:t>1</w:t>
            </w:r>
            <w:r>
              <w:rPr>
                <w:rFonts w:ascii="Arial" w:eastAsia="標楷體" w:hAnsi="Arial" w:cs="Arial" w:hint="eastAsia"/>
                <w:bCs/>
              </w:rPr>
              <w:t>,2,3</w:t>
            </w:r>
            <w:r w:rsidRPr="00BD3E6E">
              <w:rPr>
                <w:rFonts w:ascii="Arial" w:eastAsia="標楷體" w:hAnsi="Arial" w:cs="Arial"/>
                <w:bCs/>
              </w:rPr>
              <w:t>項。</w:t>
            </w:r>
          </w:p>
          <w:p w:rsidR="00756163" w:rsidRPr="00BD3E6E" w:rsidRDefault="00756163" w:rsidP="001535C3">
            <w:pPr>
              <w:widowControl/>
              <w:spacing w:line="240" w:lineRule="atLeast"/>
              <w:ind w:left="170" w:hanging="170"/>
              <w:jc w:val="both"/>
              <w:rPr>
                <w:rFonts w:ascii="Arial" w:eastAsia="標楷體" w:hAnsi="Arial" w:cs="Arial"/>
                <w:bCs/>
              </w:rPr>
            </w:pPr>
            <w:r w:rsidRPr="00BD3E6E">
              <w:rPr>
                <w:rFonts w:ascii="Arial" w:eastAsia="標楷體" w:hAnsi="Arial" w:cs="Arial"/>
                <w:bCs/>
              </w:rPr>
              <w:t>A.</w:t>
            </w:r>
            <w:r w:rsidRPr="00BD3E6E">
              <w:rPr>
                <w:rFonts w:ascii="Arial" w:eastAsia="標楷體" w:hAnsi="Arial" w:cs="Arial"/>
                <w:bCs/>
              </w:rPr>
              <w:t>完全符合</w:t>
            </w:r>
            <w:r w:rsidRPr="00A46898">
              <w:rPr>
                <w:rFonts w:ascii="Arial" w:eastAsia="標楷體" w:hAnsi="Arial" w:cs="Arial" w:hint="eastAsia"/>
                <w:bCs/>
              </w:rPr>
              <w:t>（無委外機構僅需符合第</w:t>
            </w:r>
            <w:r w:rsidRPr="00A46898">
              <w:rPr>
                <w:rFonts w:ascii="Arial" w:eastAsia="標楷體" w:hAnsi="Arial" w:cs="Arial" w:hint="eastAsia"/>
                <w:bCs/>
              </w:rPr>
              <w:t>1,2,3</w:t>
            </w:r>
            <w:r w:rsidRPr="00A46898">
              <w:rPr>
                <w:rFonts w:ascii="Arial" w:eastAsia="標楷體" w:hAnsi="Arial" w:cs="Arial" w:hint="eastAsia"/>
                <w:bCs/>
              </w:rPr>
              <w:t>項）。</w:t>
            </w:r>
          </w:p>
          <w:p w:rsidR="00756163" w:rsidRPr="00BD3E6E" w:rsidRDefault="00756163" w:rsidP="001535C3">
            <w:pPr>
              <w:widowControl/>
              <w:spacing w:line="300" w:lineRule="exact"/>
              <w:ind w:left="12" w:hanging="12"/>
              <w:jc w:val="both"/>
              <w:rPr>
                <w:rFonts w:ascii="Arial" w:eastAsia="標楷體" w:hAnsi="Arial" w:cs="Arial"/>
                <w:bCs/>
              </w:rPr>
            </w:pPr>
          </w:p>
          <w:p w:rsidR="00756163" w:rsidRPr="00BD3E6E" w:rsidRDefault="00756163" w:rsidP="001535C3">
            <w:pPr>
              <w:widowControl/>
              <w:spacing w:line="240" w:lineRule="atLeast"/>
              <w:ind w:left="240" w:hangingChars="100" w:hanging="240"/>
              <w:rPr>
                <w:rFonts w:ascii="Arial" w:eastAsia="標楷體" w:hAnsi="Arial" w:cs="Arial"/>
              </w:rPr>
            </w:pPr>
          </w:p>
        </w:tc>
        <w:tc>
          <w:tcPr>
            <w:tcW w:w="1701" w:type="dxa"/>
          </w:tcPr>
          <w:p w:rsidR="00756163" w:rsidRPr="00BD3E6E" w:rsidRDefault="008D0E74" w:rsidP="008D0E74">
            <w:pPr>
              <w:spacing w:line="240" w:lineRule="atLeast"/>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C3.2</w:t>
            </w:r>
          </w:p>
        </w:tc>
      </w:tr>
      <w:tr w:rsidR="00756163" w:rsidRPr="00BD3E6E" w:rsidTr="00756163">
        <w:trPr>
          <w:trHeight w:val="327"/>
        </w:trPr>
        <w:tc>
          <w:tcPr>
            <w:tcW w:w="764" w:type="dxa"/>
          </w:tcPr>
          <w:p w:rsidR="00756163" w:rsidRPr="00BD3E6E" w:rsidRDefault="00756163" w:rsidP="001535C3">
            <w:pPr>
              <w:spacing w:line="240" w:lineRule="atLeast"/>
              <w:jc w:val="center"/>
              <w:rPr>
                <w:rFonts w:ascii="Arial" w:eastAsia="標楷體" w:hAnsi="Arial" w:cs="Arial"/>
              </w:rPr>
            </w:pPr>
            <w:r w:rsidRPr="00BD3E6E">
              <w:rPr>
                <w:rFonts w:ascii="Arial" w:eastAsia="標楷體" w:hAnsi="Arial" w:cs="Arial"/>
              </w:rPr>
              <w:t>3.2</w:t>
            </w:r>
          </w:p>
        </w:tc>
        <w:tc>
          <w:tcPr>
            <w:tcW w:w="1836" w:type="dxa"/>
          </w:tcPr>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機構飲用供水設備安全及清潔情形</w:t>
            </w:r>
          </w:p>
        </w:tc>
        <w:tc>
          <w:tcPr>
            <w:tcW w:w="3212" w:type="dxa"/>
          </w:tcPr>
          <w:p w:rsidR="00756163" w:rsidRPr="008658CA" w:rsidRDefault="00756163" w:rsidP="001535C3">
            <w:pPr>
              <w:pStyle w:val="1"/>
              <w:spacing w:line="240" w:lineRule="atLeast"/>
              <w:rPr>
                <w:rFonts w:ascii="Arial" w:hAnsi="Arial" w:cs="Arial"/>
                <w:kern w:val="0"/>
              </w:rPr>
            </w:pPr>
            <w:r w:rsidRPr="008658CA">
              <w:rPr>
                <w:rFonts w:ascii="Arial" w:hAnsi="Arial" w:cs="Arial" w:hint="eastAsia"/>
                <w:kern w:val="0"/>
              </w:rPr>
              <w:t>1.</w:t>
            </w:r>
            <w:r w:rsidRPr="008658CA">
              <w:rPr>
                <w:rFonts w:ascii="Arial" w:hAnsi="Arial" w:cs="Arial" w:hint="eastAsia"/>
                <w:kern w:val="0"/>
              </w:rPr>
              <w:t>自來水塔每半年定期清潔保養並有紀錄。每</w:t>
            </w:r>
            <w:r w:rsidRPr="008658CA">
              <w:rPr>
                <w:rFonts w:ascii="Arial" w:hAnsi="Arial" w:cs="Arial"/>
                <w:kern w:val="0"/>
              </w:rPr>
              <w:t>3</w:t>
            </w:r>
            <w:r w:rsidRPr="008658CA">
              <w:rPr>
                <w:rFonts w:ascii="Arial" w:hAnsi="Arial" w:cs="Arial" w:hint="eastAsia"/>
                <w:kern w:val="0"/>
              </w:rPr>
              <w:t>個月檢測水質之大腸桿菌，且有檢驗報告。</w:t>
            </w:r>
          </w:p>
          <w:p w:rsidR="00756163" w:rsidRPr="008658CA" w:rsidRDefault="00756163" w:rsidP="001535C3">
            <w:pPr>
              <w:pStyle w:val="1"/>
              <w:spacing w:line="240" w:lineRule="atLeast"/>
              <w:rPr>
                <w:rFonts w:ascii="Arial" w:hAnsi="Arial" w:cs="Arial"/>
                <w:kern w:val="0"/>
              </w:rPr>
            </w:pPr>
            <w:r w:rsidRPr="008658CA">
              <w:rPr>
                <w:rFonts w:ascii="Arial" w:hAnsi="Arial" w:cs="Arial" w:hint="eastAsia"/>
                <w:kern w:val="0"/>
              </w:rPr>
              <w:t>2.</w:t>
            </w:r>
            <w:r w:rsidRPr="008658CA">
              <w:rPr>
                <w:rFonts w:ascii="Arial" w:hAnsi="Arial" w:cs="Arial" w:hint="eastAsia"/>
                <w:kern w:val="0"/>
              </w:rPr>
              <w:t>飲水機每月定期檢查保養</w:t>
            </w:r>
            <w:r w:rsidRPr="008658CA">
              <w:rPr>
                <w:rFonts w:ascii="Arial" w:hAnsi="Arial" w:cs="Arial" w:hint="eastAsia"/>
                <w:kern w:val="0"/>
              </w:rPr>
              <w:lastRenderedPageBreak/>
              <w:t>並有紀錄。使用濾芯者，應依產品說明書所備註日期更換濾芯，若無規定每</w:t>
            </w:r>
            <w:r w:rsidRPr="008658CA">
              <w:rPr>
                <w:rFonts w:ascii="Arial" w:hAnsi="Arial" w:cs="Arial"/>
                <w:kern w:val="0"/>
              </w:rPr>
              <w:t>3</w:t>
            </w:r>
            <w:r w:rsidRPr="008658CA">
              <w:rPr>
                <w:rFonts w:ascii="Arial" w:hAnsi="Arial" w:cs="Arial" w:hint="eastAsia"/>
                <w:kern w:val="0"/>
              </w:rPr>
              <w:t>個月更換一次濾芯。</w:t>
            </w:r>
          </w:p>
          <w:p w:rsidR="00756163" w:rsidRPr="008658CA" w:rsidRDefault="00756163" w:rsidP="001535C3">
            <w:pPr>
              <w:pStyle w:val="1"/>
              <w:spacing w:line="240" w:lineRule="atLeast"/>
              <w:rPr>
                <w:rFonts w:ascii="Arial" w:hAnsi="Arial" w:cs="Arial"/>
                <w:kern w:val="0"/>
              </w:rPr>
            </w:pPr>
            <w:r w:rsidRPr="008658CA">
              <w:rPr>
                <w:rFonts w:ascii="Arial" w:hAnsi="Arial" w:cs="Arial" w:hint="eastAsia"/>
                <w:kern w:val="0"/>
              </w:rPr>
              <w:t>3.</w:t>
            </w:r>
            <w:r w:rsidRPr="008658CA">
              <w:rPr>
                <w:rFonts w:ascii="Arial" w:hAnsi="Arial" w:cs="Arial" w:hint="eastAsia"/>
                <w:kern w:val="0"/>
              </w:rPr>
              <w:t>使用包裝用水者需附水質檢驗合格證明，且須在有效期限內，並應置放於陰涼處。</w:t>
            </w:r>
          </w:p>
          <w:p w:rsidR="00756163" w:rsidRPr="00BD3E6E" w:rsidRDefault="00756163" w:rsidP="001535C3">
            <w:pPr>
              <w:pStyle w:val="1"/>
              <w:spacing w:line="240" w:lineRule="atLeast"/>
              <w:rPr>
                <w:rFonts w:ascii="Arial" w:hAnsi="Arial" w:cs="Arial"/>
              </w:rPr>
            </w:pPr>
            <w:r w:rsidRPr="008658CA">
              <w:rPr>
                <w:rFonts w:ascii="Arial" w:hAnsi="Arial" w:cs="Arial" w:hint="eastAsia"/>
                <w:kern w:val="0"/>
              </w:rPr>
              <w:t>4.</w:t>
            </w:r>
            <w:r w:rsidRPr="008658CA">
              <w:rPr>
                <w:rFonts w:ascii="Arial" w:hAnsi="Arial" w:cs="Arial" w:hint="eastAsia"/>
                <w:kern w:val="0"/>
              </w:rPr>
              <w:t>非使用自來水者應增加硝酸鹽氮及砷之檢測。</w:t>
            </w:r>
          </w:p>
        </w:tc>
        <w:tc>
          <w:tcPr>
            <w:tcW w:w="3827" w:type="dxa"/>
          </w:tcPr>
          <w:p w:rsidR="00756163" w:rsidRPr="008658CA" w:rsidRDefault="00756163" w:rsidP="001535C3">
            <w:pPr>
              <w:pStyle w:val="1"/>
              <w:spacing w:line="240" w:lineRule="atLeast"/>
              <w:rPr>
                <w:rFonts w:ascii="Arial" w:hAnsi="Arial" w:cs="Arial"/>
                <w:kern w:val="0"/>
              </w:rPr>
            </w:pPr>
            <w:r w:rsidRPr="008658CA">
              <w:rPr>
                <w:rFonts w:ascii="Arial" w:hAnsi="Arial" w:cs="Arial" w:hint="eastAsia"/>
                <w:kern w:val="0"/>
              </w:rPr>
              <w:lastRenderedPageBreak/>
              <w:t>文件檢閱</w:t>
            </w:r>
          </w:p>
          <w:p w:rsidR="00756163" w:rsidRPr="008658CA" w:rsidRDefault="00756163" w:rsidP="001535C3">
            <w:pPr>
              <w:pStyle w:val="1"/>
              <w:spacing w:line="240" w:lineRule="atLeast"/>
              <w:rPr>
                <w:rFonts w:ascii="Arial" w:hAnsi="Arial" w:cs="Arial"/>
                <w:kern w:val="0"/>
              </w:rPr>
            </w:pPr>
            <w:r w:rsidRPr="008658CA">
              <w:rPr>
                <w:rFonts w:ascii="Arial" w:hAnsi="Arial" w:cs="Arial" w:hint="eastAsia"/>
                <w:kern w:val="0"/>
              </w:rPr>
              <w:t>實地察看</w:t>
            </w:r>
          </w:p>
          <w:p w:rsidR="00756163" w:rsidRPr="008658CA" w:rsidRDefault="00756163" w:rsidP="001535C3">
            <w:pPr>
              <w:pStyle w:val="1"/>
              <w:spacing w:line="240" w:lineRule="atLeast"/>
              <w:rPr>
                <w:rFonts w:ascii="Arial" w:hAnsi="Arial" w:cs="Arial"/>
                <w:kern w:val="0"/>
              </w:rPr>
            </w:pPr>
            <w:r w:rsidRPr="008658CA">
              <w:rPr>
                <w:rFonts w:ascii="Arial" w:hAnsi="Arial" w:cs="Arial" w:hint="eastAsia"/>
                <w:kern w:val="0"/>
              </w:rPr>
              <w:t>1.</w:t>
            </w:r>
            <w:r w:rsidRPr="008658CA">
              <w:rPr>
                <w:rFonts w:ascii="Arial" w:hAnsi="Arial" w:cs="Arial" w:hint="eastAsia"/>
                <w:kern w:val="0"/>
              </w:rPr>
              <w:t>檢閱</w:t>
            </w:r>
            <w:r w:rsidRPr="008658CA">
              <w:rPr>
                <w:rFonts w:ascii="Arial" w:hAnsi="Arial" w:cs="Arial"/>
                <w:kern w:val="0"/>
              </w:rPr>
              <w:t>水塔</w:t>
            </w:r>
            <w:r w:rsidRPr="008658CA">
              <w:rPr>
                <w:rFonts w:ascii="Arial" w:hAnsi="Arial" w:cs="Arial" w:hint="eastAsia"/>
                <w:kern w:val="0"/>
              </w:rPr>
              <w:t>、</w:t>
            </w:r>
            <w:r w:rsidRPr="008658CA">
              <w:rPr>
                <w:rFonts w:ascii="Arial" w:hAnsi="Arial" w:cs="Arial"/>
                <w:kern w:val="0"/>
              </w:rPr>
              <w:t>飲水機</w:t>
            </w:r>
            <w:r w:rsidRPr="008658CA">
              <w:rPr>
                <w:rFonts w:ascii="Arial" w:hAnsi="Arial" w:cs="Arial" w:hint="eastAsia"/>
                <w:kern w:val="0"/>
              </w:rPr>
              <w:t>、</w:t>
            </w:r>
            <w:r w:rsidRPr="008658CA">
              <w:rPr>
                <w:rFonts w:ascii="Arial" w:hAnsi="Arial" w:cs="Arial"/>
                <w:kern w:val="0"/>
              </w:rPr>
              <w:t>開飲機清潔保養</w:t>
            </w:r>
            <w:r w:rsidRPr="008658CA">
              <w:rPr>
                <w:rFonts w:ascii="Arial" w:hAnsi="Arial" w:cs="Arial" w:hint="eastAsia"/>
                <w:kern w:val="0"/>
              </w:rPr>
              <w:t>、</w:t>
            </w:r>
            <w:r w:rsidRPr="008658CA">
              <w:rPr>
                <w:rFonts w:ascii="Arial" w:hAnsi="Arial" w:cs="Arial"/>
                <w:kern w:val="0"/>
              </w:rPr>
              <w:t>飲用水檢驗</w:t>
            </w:r>
            <w:r w:rsidRPr="008658CA">
              <w:rPr>
                <w:rFonts w:ascii="Arial" w:hAnsi="Arial" w:cs="Arial" w:hint="eastAsia"/>
                <w:kern w:val="0"/>
              </w:rPr>
              <w:t>、</w:t>
            </w:r>
            <w:r w:rsidRPr="008658CA">
              <w:rPr>
                <w:rFonts w:ascii="Arial" w:hAnsi="Arial" w:cs="Arial"/>
                <w:kern w:val="0"/>
              </w:rPr>
              <w:t>改善與補驗</w:t>
            </w:r>
            <w:r w:rsidRPr="008658CA">
              <w:rPr>
                <w:rFonts w:ascii="Arial" w:hAnsi="Arial" w:cs="Arial" w:hint="eastAsia"/>
                <w:kern w:val="0"/>
              </w:rPr>
              <w:t>等紀錄。</w:t>
            </w:r>
          </w:p>
          <w:p w:rsidR="00756163" w:rsidRPr="00BD3E6E" w:rsidRDefault="00756163" w:rsidP="001535C3">
            <w:pPr>
              <w:pStyle w:val="1"/>
              <w:spacing w:line="240" w:lineRule="atLeast"/>
              <w:rPr>
                <w:rFonts w:ascii="Arial" w:hAnsi="Arial" w:cs="Arial"/>
              </w:rPr>
            </w:pPr>
            <w:r w:rsidRPr="008658CA">
              <w:rPr>
                <w:rFonts w:ascii="Arial" w:hAnsi="Arial" w:cs="Arial" w:hint="eastAsia"/>
                <w:kern w:val="0"/>
              </w:rPr>
              <w:lastRenderedPageBreak/>
              <w:t>2.</w:t>
            </w:r>
            <w:r w:rsidRPr="008658CA">
              <w:rPr>
                <w:rFonts w:ascii="Arial" w:hAnsi="Arial" w:cs="Arial" w:hint="eastAsia"/>
                <w:kern w:val="0"/>
              </w:rPr>
              <w:t>有使用</w:t>
            </w:r>
            <w:r w:rsidRPr="008658CA">
              <w:rPr>
                <w:rFonts w:ascii="Arial" w:hAnsi="Arial" w:cs="Arial"/>
                <w:kern w:val="0"/>
              </w:rPr>
              <w:t>包裝水</w:t>
            </w:r>
            <w:r w:rsidRPr="008658CA">
              <w:rPr>
                <w:rFonts w:ascii="Arial" w:hAnsi="Arial" w:cs="Arial" w:hint="eastAsia"/>
                <w:kern w:val="0"/>
              </w:rPr>
              <w:t>者察看標示是否</w:t>
            </w:r>
            <w:r w:rsidRPr="008658CA">
              <w:rPr>
                <w:rFonts w:ascii="Arial" w:hAnsi="Arial" w:cs="Arial" w:hint="eastAsia"/>
                <w:kern w:val="0"/>
              </w:rPr>
              <w:t xml:space="preserve"> </w:t>
            </w:r>
            <w:r w:rsidRPr="008658CA">
              <w:rPr>
                <w:rFonts w:ascii="Arial" w:hAnsi="Arial" w:cs="Arial"/>
                <w:kern w:val="0"/>
              </w:rPr>
              <w:t>過期</w:t>
            </w:r>
            <w:r w:rsidRPr="008658CA">
              <w:rPr>
                <w:rFonts w:ascii="Arial" w:hAnsi="Arial" w:cs="Arial" w:hint="eastAsia"/>
                <w:kern w:val="0"/>
              </w:rPr>
              <w:t>（包裝飲用水以瓶外標示使用期限為準。）及</w:t>
            </w:r>
            <w:r w:rsidRPr="008658CA">
              <w:rPr>
                <w:rFonts w:ascii="Arial" w:hAnsi="Arial" w:cs="Arial"/>
                <w:kern w:val="0"/>
              </w:rPr>
              <w:t>儲存</w:t>
            </w:r>
            <w:r w:rsidRPr="008658CA">
              <w:rPr>
                <w:rFonts w:ascii="Arial" w:hAnsi="Arial" w:cs="Arial" w:hint="eastAsia"/>
                <w:kern w:val="0"/>
              </w:rPr>
              <w:t>狀況。</w:t>
            </w:r>
          </w:p>
        </w:tc>
        <w:tc>
          <w:tcPr>
            <w:tcW w:w="2835" w:type="dxa"/>
          </w:tcPr>
          <w:p w:rsidR="00756163" w:rsidRPr="00BD3E6E" w:rsidRDefault="00756163" w:rsidP="001535C3">
            <w:pPr>
              <w:widowControl/>
              <w:spacing w:line="240" w:lineRule="atLeast"/>
              <w:ind w:left="170" w:hanging="170"/>
              <w:rPr>
                <w:rFonts w:ascii="Arial" w:eastAsia="標楷體" w:hAnsi="Arial" w:cs="Arial"/>
                <w:bCs/>
              </w:rPr>
            </w:pPr>
            <w:r w:rsidRPr="00BD3E6E">
              <w:rPr>
                <w:rFonts w:ascii="Arial" w:eastAsia="標楷體" w:hAnsi="Arial" w:cs="Arial"/>
                <w:bCs/>
              </w:rPr>
              <w:lastRenderedPageBreak/>
              <w:t>E.</w:t>
            </w:r>
            <w:r w:rsidRPr="00BD3E6E">
              <w:rPr>
                <w:rFonts w:ascii="Arial" w:eastAsia="標楷體" w:hAnsi="Arial" w:cs="Arial"/>
                <w:bCs/>
              </w:rPr>
              <w:t>不符合。</w:t>
            </w:r>
          </w:p>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bCs/>
              </w:rPr>
              <w:t>A.</w:t>
            </w:r>
            <w:r w:rsidRPr="00BD3E6E">
              <w:rPr>
                <w:rFonts w:ascii="Arial" w:eastAsia="標楷體" w:hAnsi="Arial" w:cs="Arial"/>
                <w:bCs/>
              </w:rPr>
              <w:t>完全符合。</w:t>
            </w:r>
          </w:p>
        </w:tc>
        <w:tc>
          <w:tcPr>
            <w:tcW w:w="1701" w:type="dxa"/>
          </w:tcPr>
          <w:p w:rsidR="00756163" w:rsidRPr="00BD3E6E" w:rsidRDefault="008D0E74" w:rsidP="008D0E74">
            <w:pPr>
              <w:spacing w:line="240" w:lineRule="atLeast"/>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C3.6</w:t>
            </w:r>
          </w:p>
        </w:tc>
      </w:tr>
      <w:tr w:rsidR="00756163" w:rsidRPr="00BD3E6E" w:rsidTr="00756163">
        <w:trPr>
          <w:trHeight w:val="327"/>
        </w:trPr>
        <w:tc>
          <w:tcPr>
            <w:tcW w:w="764" w:type="dxa"/>
          </w:tcPr>
          <w:p w:rsidR="00756163" w:rsidRPr="00BD3E6E" w:rsidRDefault="00756163" w:rsidP="001535C3">
            <w:pPr>
              <w:spacing w:line="240" w:lineRule="atLeast"/>
              <w:jc w:val="center"/>
              <w:rPr>
                <w:rFonts w:ascii="Arial" w:eastAsia="標楷體" w:hAnsi="Arial" w:cs="Arial"/>
              </w:rPr>
            </w:pPr>
            <w:r w:rsidRPr="00BD3E6E">
              <w:rPr>
                <w:rFonts w:ascii="Arial" w:eastAsia="標楷體" w:hAnsi="Arial" w:cs="Arial"/>
              </w:rPr>
              <w:t>3.3</w:t>
            </w:r>
          </w:p>
        </w:tc>
        <w:tc>
          <w:tcPr>
            <w:tcW w:w="1836" w:type="dxa"/>
          </w:tcPr>
          <w:p w:rsidR="00756163" w:rsidRPr="00BD3E6E" w:rsidRDefault="00756163" w:rsidP="001535C3">
            <w:pPr>
              <w:spacing w:line="240" w:lineRule="atLeast"/>
              <w:rPr>
                <w:rFonts w:ascii="Arial" w:eastAsia="標楷體" w:hAnsi="Arial" w:cs="Arial"/>
                <w:vanish/>
              </w:rPr>
            </w:pPr>
            <w:r w:rsidRPr="00BD3E6E">
              <w:rPr>
                <w:rFonts w:ascii="Arial" w:eastAsia="標楷體" w:hAnsi="Arial" w:cs="Arial"/>
              </w:rPr>
              <w:t>污物處理空間設置情形</w:t>
            </w:r>
          </w:p>
          <w:p w:rsidR="00756163" w:rsidRPr="00BD3E6E" w:rsidRDefault="00756163" w:rsidP="001535C3">
            <w:pPr>
              <w:spacing w:line="240" w:lineRule="atLeast"/>
              <w:rPr>
                <w:rFonts w:ascii="Arial" w:eastAsia="標楷體" w:hAnsi="Arial" w:cs="Arial"/>
              </w:rPr>
            </w:pPr>
          </w:p>
        </w:tc>
        <w:tc>
          <w:tcPr>
            <w:tcW w:w="3212" w:type="dxa"/>
          </w:tcPr>
          <w:p w:rsidR="00756163" w:rsidRPr="00224DC5" w:rsidRDefault="00756163" w:rsidP="001535C3">
            <w:pPr>
              <w:pStyle w:val="1"/>
              <w:spacing w:line="240" w:lineRule="atLeast"/>
              <w:rPr>
                <w:rFonts w:ascii="Arial" w:hAnsi="Arial" w:cs="Arial"/>
                <w:kern w:val="0"/>
              </w:rPr>
            </w:pPr>
            <w:r w:rsidRPr="00224DC5">
              <w:rPr>
                <w:rFonts w:ascii="Arial" w:hAnsi="Arial" w:cs="Arial"/>
                <w:kern w:val="0"/>
              </w:rPr>
              <w:t>1.</w:t>
            </w:r>
            <w:r w:rsidRPr="00224DC5">
              <w:rPr>
                <w:rFonts w:ascii="Arial" w:hAnsi="Arial" w:cs="Arial" w:hint="eastAsia"/>
                <w:kern w:val="0"/>
              </w:rPr>
              <w:t>訂</w:t>
            </w:r>
            <w:r w:rsidRPr="00224DC5">
              <w:rPr>
                <w:rFonts w:ascii="Arial" w:hAnsi="Arial" w:cs="Arial"/>
                <w:kern w:val="0"/>
              </w:rPr>
              <w:t>有</w:t>
            </w:r>
            <w:r w:rsidRPr="00224DC5">
              <w:rPr>
                <w:rFonts w:ascii="Arial" w:hAnsi="Arial" w:cs="Arial" w:hint="eastAsia"/>
                <w:kern w:val="0"/>
              </w:rPr>
              <w:t>機構</w:t>
            </w:r>
            <w:r w:rsidRPr="00224DC5">
              <w:rPr>
                <w:rFonts w:ascii="Arial" w:hAnsi="Arial" w:cs="Arial"/>
                <w:kern w:val="0"/>
              </w:rPr>
              <w:t>污物處理辦法及流程。</w:t>
            </w:r>
          </w:p>
          <w:p w:rsidR="00756163" w:rsidRPr="00224DC5" w:rsidRDefault="00756163" w:rsidP="001535C3">
            <w:pPr>
              <w:pStyle w:val="1"/>
              <w:spacing w:line="240" w:lineRule="atLeast"/>
              <w:rPr>
                <w:rFonts w:ascii="Arial" w:hAnsi="Arial" w:cs="Arial"/>
                <w:kern w:val="0"/>
              </w:rPr>
            </w:pPr>
            <w:r w:rsidRPr="00224DC5">
              <w:rPr>
                <w:rFonts w:ascii="Arial" w:hAnsi="Arial" w:cs="Arial" w:hint="eastAsia"/>
                <w:kern w:val="0"/>
              </w:rPr>
              <w:t>2.</w:t>
            </w:r>
            <w:r w:rsidRPr="00224DC5">
              <w:rPr>
                <w:rFonts w:ascii="Arial" w:hAnsi="Arial" w:cs="Arial" w:hint="eastAsia"/>
                <w:kern w:val="0"/>
              </w:rPr>
              <w:t>有</w:t>
            </w:r>
            <w:r w:rsidRPr="00224DC5">
              <w:rPr>
                <w:rFonts w:ascii="Arial" w:hAnsi="Arial" w:cs="Arial"/>
                <w:kern w:val="0"/>
              </w:rPr>
              <w:t>獨立之污物處理空間。</w:t>
            </w:r>
          </w:p>
          <w:p w:rsidR="00756163" w:rsidRPr="00224DC5" w:rsidRDefault="00756163" w:rsidP="001535C3">
            <w:pPr>
              <w:pStyle w:val="1"/>
              <w:spacing w:line="240" w:lineRule="atLeast"/>
              <w:rPr>
                <w:rFonts w:ascii="Arial" w:hAnsi="Arial" w:cs="Arial"/>
                <w:kern w:val="0"/>
              </w:rPr>
            </w:pPr>
            <w:r w:rsidRPr="00224DC5">
              <w:rPr>
                <w:rFonts w:ascii="Arial" w:hAnsi="Arial" w:cs="Arial" w:hint="eastAsia"/>
                <w:kern w:val="0"/>
              </w:rPr>
              <w:t>3</w:t>
            </w:r>
            <w:r w:rsidRPr="00224DC5">
              <w:rPr>
                <w:rFonts w:ascii="Arial" w:hAnsi="Arial" w:cs="Arial"/>
                <w:kern w:val="0"/>
              </w:rPr>
              <w:t>.</w:t>
            </w:r>
            <w:r w:rsidRPr="00224DC5">
              <w:rPr>
                <w:rFonts w:ascii="Arial" w:hAnsi="Arial" w:cs="Arial"/>
                <w:kern w:val="0"/>
              </w:rPr>
              <w:t>污物處理</w:t>
            </w:r>
            <w:r w:rsidRPr="00224DC5">
              <w:rPr>
                <w:rFonts w:ascii="Arial" w:hAnsi="Arial" w:cs="Arial" w:hint="eastAsia"/>
                <w:kern w:val="0"/>
              </w:rPr>
              <w:t>及</w:t>
            </w:r>
            <w:r w:rsidRPr="00224DC5">
              <w:rPr>
                <w:rFonts w:ascii="Arial" w:hAnsi="Arial" w:cs="Arial"/>
                <w:kern w:val="0"/>
              </w:rPr>
              <w:t>動線</w:t>
            </w:r>
            <w:r w:rsidRPr="00224DC5">
              <w:rPr>
                <w:rFonts w:ascii="Arial" w:hAnsi="Arial" w:cs="Arial" w:hint="eastAsia"/>
                <w:kern w:val="0"/>
              </w:rPr>
              <w:t>，</w:t>
            </w:r>
            <w:r w:rsidRPr="00224DC5">
              <w:rPr>
                <w:rFonts w:ascii="Arial" w:hAnsi="Arial" w:cs="Arial"/>
                <w:kern w:val="0"/>
              </w:rPr>
              <w:t>符合感染控原則。</w:t>
            </w:r>
          </w:p>
          <w:p w:rsidR="00756163" w:rsidRPr="00224DC5" w:rsidRDefault="00756163" w:rsidP="001535C3">
            <w:pPr>
              <w:widowControl/>
              <w:spacing w:line="240" w:lineRule="atLeast"/>
              <w:rPr>
                <w:rFonts w:ascii="Arial" w:eastAsia="標楷體" w:hAnsi="Arial" w:cs="Arial"/>
                <w:bCs/>
              </w:rPr>
            </w:pPr>
          </w:p>
        </w:tc>
        <w:tc>
          <w:tcPr>
            <w:tcW w:w="3827" w:type="dxa"/>
          </w:tcPr>
          <w:p w:rsidR="00756163" w:rsidRPr="00BD3E6E" w:rsidRDefault="00756163" w:rsidP="001535C3">
            <w:pPr>
              <w:widowControl/>
              <w:spacing w:line="240" w:lineRule="atLeast"/>
              <w:ind w:left="170" w:hanging="170"/>
              <w:rPr>
                <w:rFonts w:ascii="Arial" w:eastAsia="標楷體" w:hAnsi="Arial" w:cs="Arial"/>
              </w:rPr>
            </w:pPr>
            <w:r w:rsidRPr="00BD3E6E">
              <w:rPr>
                <w:rFonts w:ascii="Arial" w:eastAsia="標楷體" w:hAnsi="Arial" w:cs="Arial"/>
              </w:rPr>
              <w:t>實地察看</w:t>
            </w:r>
          </w:p>
          <w:p w:rsidR="00756163" w:rsidRPr="00BD3E6E" w:rsidRDefault="00756163" w:rsidP="001535C3">
            <w:pPr>
              <w:widowControl/>
              <w:spacing w:line="240" w:lineRule="atLeast"/>
              <w:ind w:left="170" w:hanging="170"/>
              <w:rPr>
                <w:rFonts w:ascii="Arial" w:eastAsia="標楷體" w:hAnsi="Arial" w:cs="Arial"/>
              </w:rPr>
            </w:pPr>
            <w:r w:rsidRPr="00BD3E6E">
              <w:rPr>
                <w:rFonts w:ascii="Arial" w:eastAsia="標楷體" w:hAnsi="Arial" w:cs="Arial"/>
              </w:rPr>
              <w:t>文件檢視</w:t>
            </w:r>
          </w:p>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t>1.</w:t>
            </w:r>
            <w:r w:rsidRPr="00BD3E6E">
              <w:rPr>
                <w:rFonts w:ascii="Arial" w:eastAsia="標楷體" w:hAnsi="Arial" w:cs="Arial"/>
              </w:rPr>
              <w:t>檢視機構污物處理辦法及流程。</w:t>
            </w:r>
          </w:p>
          <w:p w:rsidR="00756163" w:rsidRPr="00BD3E6E" w:rsidRDefault="00756163" w:rsidP="001535C3">
            <w:pPr>
              <w:widowControl/>
              <w:spacing w:line="240" w:lineRule="atLeast"/>
              <w:ind w:left="240" w:hangingChars="100" w:hanging="240"/>
              <w:rPr>
                <w:rFonts w:ascii="Arial" w:eastAsia="標楷體" w:hAnsi="Arial" w:cs="Arial"/>
              </w:rPr>
            </w:pPr>
            <w:r w:rsidRPr="00BD3E6E">
              <w:rPr>
                <w:rFonts w:ascii="Arial" w:eastAsia="標楷體" w:hAnsi="Arial" w:cs="Arial"/>
              </w:rPr>
              <w:t>2.</w:t>
            </w:r>
            <w:r w:rsidRPr="00BD3E6E">
              <w:rPr>
                <w:rFonts w:ascii="Arial" w:eastAsia="標楷體" w:hAnsi="Arial" w:cs="Arial"/>
              </w:rPr>
              <w:t>現場察看機構污物處理動線</w:t>
            </w:r>
            <w:r>
              <w:rPr>
                <w:rFonts w:ascii="Arial" w:eastAsia="標楷體" w:hAnsi="Arial" w:cs="Arial" w:hint="eastAsia"/>
              </w:rPr>
              <w:t>應符合感控原則</w:t>
            </w:r>
            <w:r w:rsidRPr="00BD3E6E">
              <w:rPr>
                <w:rFonts w:ascii="Arial" w:eastAsia="標楷體" w:hAnsi="Arial" w:cs="Arial"/>
              </w:rPr>
              <w:t>。</w:t>
            </w:r>
          </w:p>
          <w:p w:rsidR="00756163" w:rsidRPr="00BD3E6E" w:rsidRDefault="00756163" w:rsidP="001535C3">
            <w:pPr>
              <w:widowControl/>
              <w:spacing w:line="240" w:lineRule="atLeast"/>
              <w:ind w:left="240" w:hangingChars="100" w:hanging="240"/>
              <w:rPr>
                <w:rFonts w:ascii="Arial" w:eastAsia="標楷體" w:hAnsi="Arial" w:cs="Arial"/>
                <w:bCs/>
              </w:rPr>
            </w:pPr>
            <w:r w:rsidRPr="00BD3E6E">
              <w:rPr>
                <w:rFonts w:ascii="Arial" w:eastAsia="標楷體" w:hAnsi="Arial" w:cs="Arial"/>
              </w:rPr>
              <w:t>3.</w:t>
            </w:r>
            <w:r w:rsidRPr="00224DC5">
              <w:rPr>
                <w:rFonts w:ascii="Arial" w:eastAsia="標楷體" w:hAnsi="Arial" w:cs="Arial" w:hint="eastAsia"/>
              </w:rPr>
              <w:t>「動線」係指污物袋車通往污物處理空間時避免直接穿越用餐區和備膳之配膳室、廚房等空間。</w:t>
            </w:r>
          </w:p>
        </w:tc>
        <w:tc>
          <w:tcPr>
            <w:tcW w:w="2835" w:type="dxa"/>
          </w:tcPr>
          <w:p w:rsidR="00756163" w:rsidRPr="00224DC5" w:rsidRDefault="00756163" w:rsidP="001535C3">
            <w:pPr>
              <w:spacing w:line="240" w:lineRule="atLeast"/>
              <w:ind w:left="240" w:hangingChars="100" w:hanging="240"/>
              <w:jc w:val="both"/>
              <w:rPr>
                <w:rFonts w:ascii="Arial" w:eastAsia="標楷體" w:hAnsi="Arial" w:cs="Arial"/>
              </w:rPr>
            </w:pPr>
            <w:r w:rsidRPr="00224DC5">
              <w:rPr>
                <w:rFonts w:ascii="Arial" w:eastAsia="標楷體" w:hAnsi="Arial" w:cs="Arial" w:hint="eastAsia"/>
              </w:rPr>
              <w:t>E.</w:t>
            </w:r>
            <w:r w:rsidRPr="00224DC5">
              <w:rPr>
                <w:rFonts w:ascii="Arial" w:eastAsia="標楷體" w:hAnsi="Arial" w:cs="Arial" w:hint="eastAsia"/>
              </w:rPr>
              <w:t>完全不符合。</w:t>
            </w:r>
          </w:p>
          <w:p w:rsidR="00756163" w:rsidRPr="00224DC5" w:rsidRDefault="00756163" w:rsidP="001535C3">
            <w:pPr>
              <w:spacing w:line="240" w:lineRule="atLeast"/>
              <w:ind w:left="240" w:hangingChars="100" w:hanging="240"/>
              <w:jc w:val="both"/>
              <w:rPr>
                <w:rFonts w:ascii="Arial" w:eastAsia="標楷體" w:hAnsi="Arial" w:cs="Arial"/>
              </w:rPr>
            </w:pPr>
            <w:r w:rsidRPr="00224DC5">
              <w:rPr>
                <w:rFonts w:ascii="Arial" w:eastAsia="標楷體" w:hAnsi="Arial" w:cs="Arial" w:hint="eastAsia"/>
              </w:rPr>
              <w:t>D.</w:t>
            </w:r>
            <w:r w:rsidRPr="00224DC5">
              <w:rPr>
                <w:rFonts w:ascii="Arial" w:eastAsia="標楷體" w:hAnsi="Arial" w:cs="Arial" w:hint="eastAsia"/>
              </w:rPr>
              <w:t>符合第</w:t>
            </w:r>
            <w:r w:rsidRPr="00224DC5">
              <w:rPr>
                <w:rFonts w:ascii="Arial" w:eastAsia="標楷體" w:hAnsi="Arial" w:cs="Arial" w:hint="eastAsia"/>
              </w:rPr>
              <w:t>1</w:t>
            </w:r>
            <w:r w:rsidRPr="00224DC5">
              <w:rPr>
                <w:rFonts w:ascii="Arial" w:eastAsia="標楷體" w:hAnsi="Arial" w:cs="Arial" w:hint="eastAsia"/>
              </w:rPr>
              <w:t>項。</w:t>
            </w:r>
          </w:p>
          <w:p w:rsidR="00756163" w:rsidRPr="00224DC5" w:rsidRDefault="00756163" w:rsidP="001535C3">
            <w:pPr>
              <w:spacing w:line="240" w:lineRule="atLeast"/>
              <w:ind w:left="240" w:hangingChars="100" w:hanging="240"/>
              <w:jc w:val="both"/>
              <w:rPr>
                <w:rFonts w:ascii="Arial" w:eastAsia="標楷體" w:hAnsi="Arial" w:cs="Arial"/>
              </w:rPr>
            </w:pPr>
            <w:r w:rsidRPr="00224DC5">
              <w:rPr>
                <w:rFonts w:ascii="Arial" w:eastAsia="標楷體" w:hAnsi="Arial" w:cs="Arial" w:hint="eastAsia"/>
              </w:rPr>
              <w:t>C.</w:t>
            </w:r>
            <w:r w:rsidRPr="00224DC5">
              <w:rPr>
                <w:rFonts w:ascii="Arial" w:eastAsia="標楷體" w:hAnsi="Arial" w:cs="Arial" w:hint="eastAsia"/>
              </w:rPr>
              <w:t>符合第</w:t>
            </w:r>
            <w:r w:rsidRPr="00224DC5">
              <w:rPr>
                <w:rFonts w:ascii="Arial" w:eastAsia="標楷體" w:hAnsi="Arial" w:cs="Arial" w:hint="eastAsia"/>
              </w:rPr>
              <w:t>1</w:t>
            </w:r>
            <w:r w:rsidRPr="00224DC5">
              <w:rPr>
                <w:rFonts w:ascii="Arial" w:eastAsia="標楷體" w:hAnsi="Arial" w:cs="Arial" w:hint="eastAsia"/>
              </w:rPr>
              <w:t>項且第</w:t>
            </w:r>
            <w:r w:rsidRPr="00224DC5">
              <w:rPr>
                <w:rFonts w:ascii="Arial" w:eastAsia="標楷體" w:hAnsi="Arial" w:cs="Arial" w:hint="eastAsia"/>
              </w:rPr>
              <w:t>2</w:t>
            </w:r>
            <w:r w:rsidRPr="00224DC5">
              <w:rPr>
                <w:rFonts w:ascii="Arial" w:eastAsia="標楷體" w:hAnsi="Arial" w:cs="Arial" w:hint="eastAsia"/>
              </w:rPr>
              <w:t>項部分符合</w:t>
            </w:r>
          </w:p>
          <w:p w:rsidR="00756163" w:rsidRPr="00224DC5" w:rsidRDefault="00756163" w:rsidP="001535C3">
            <w:pPr>
              <w:spacing w:line="240" w:lineRule="atLeast"/>
              <w:ind w:left="240" w:hangingChars="100" w:hanging="240"/>
              <w:jc w:val="both"/>
              <w:rPr>
                <w:rFonts w:ascii="Arial" w:eastAsia="標楷體" w:hAnsi="Arial" w:cs="Arial"/>
              </w:rPr>
            </w:pPr>
            <w:r w:rsidRPr="00224DC5">
              <w:rPr>
                <w:rFonts w:ascii="Arial" w:eastAsia="標楷體" w:hAnsi="Arial" w:cs="Arial" w:hint="eastAsia"/>
              </w:rPr>
              <w:t>B.</w:t>
            </w:r>
            <w:r w:rsidRPr="00224DC5">
              <w:rPr>
                <w:rFonts w:ascii="Arial" w:eastAsia="標楷體" w:hAnsi="Arial" w:cs="Arial" w:hint="eastAsia"/>
              </w:rPr>
              <w:t>符合第</w:t>
            </w:r>
            <w:r w:rsidRPr="00224DC5">
              <w:rPr>
                <w:rFonts w:ascii="Arial" w:eastAsia="標楷體" w:hAnsi="Arial" w:cs="Arial" w:hint="eastAsia"/>
              </w:rPr>
              <w:t>1,2</w:t>
            </w:r>
            <w:r w:rsidRPr="00224DC5">
              <w:rPr>
                <w:rFonts w:ascii="Arial" w:eastAsia="標楷體" w:hAnsi="Arial" w:cs="Arial" w:hint="eastAsia"/>
              </w:rPr>
              <w:t>項。</w:t>
            </w:r>
          </w:p>
          <w:p w:rsidR="00756163" w:rsidRPr="00224DC5" w:rsidRDefault="00756163" w:rsidP="001535C3">
            <w:pPr>
              <w:spacing w:line="240" w:lineRule="atLeast"/>
              <w:ind w:left="240" w:hangingChars="100" w:hanging="240"/>
              <w:jc w:val="both"/>
              <w:rPr>
                <w:rFonts w:ascii="Arial" w:eastAsia="標楷體" w:hAnsi="Arial" w:cs="Arial"/>
              </w:rPr>
            </w:pPr>
            <w:r w:rsidRPr="00224DC5">
              <w:rPr>
                <w:rFonts w:ascii="Arial" w:eastAsia="標楷體" w:hAnsi="Arial" w:cs="Arial" w:hint="eastAsia"/>
              </w:rPr>
              <w:t>A.</w:t>
            </w:r>
            <w:r w:rsidRPr="00224DC5">
              <w:rPr>
                <w:rFonts w:ascii="Arial" w:eastAsia="標楷體" w:hAnsi="Arial" w:cs="Arial" w:hint="eastAsia"/>
              </w:rPr>
              <w:t>完全符合</w:t>
            </w:r>
          </w:p>
          <w:p w:rsidR="00756163" w:rsidRPr="00224DC5" w:rsidRDefault="00756163" w:rsidP="001535C3">
            <w:pPr>
              <w:widowControl/>
              <w:spacing w:line="240" w:lineRule="atLeast"/>
              <w:ind w:left="170" w:hanging="170"/>
              <w:rPr>
                <w:rFonts w:ascii="Arial" w:eastAsia="標楷體" w:hAnsi="Arial" w:cs="Arial"/>
                <w:bCs/>
              </w:rPr>
            </w:pPr>
          </w:p>
        </w:tc>
        <w:tc>
          <w:tcPr>
            <w:tcW w:w="1701" w:type="dxa"/>
          </w:tcPr>
          <w:p w:rsidR="00756163" w:rsidRPr="00BD3E6E" w:rsidRDefault="008D0E74" w:rsidP="008D0E74">
            <w:pPr>
              <w:spacing w:line="240" w:lineRule="atLeast"/>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C1.6</w:t>
            </w:r>
          </w:p>
        </w:tc>
      </w:tr>
      <w:tr w:rsidR="00756163" w:rsidRPr="00BD3E6E" w:rsidTr="00756163">
        <w:trPr>
          <w:trHeight w:val="327"/>
        </w:trPr>
        <w:tc>
          <w:tcPr>
            <w:tcW w:w="764" w:type="dxa"/>
          </w:tcPr>
          <w:p w:rsidR="00756163" w:rsidRPr="00BD3E6E" w:rsidRDefault="00756163" w:rsidP="001535C3">
            <w:pPr>
              <w:spacing w:line="240" w:lineRule="atLeast"/>
              <w:jc w:val="center"/>
              <w:rPr>
                <w:rFonts w:ascii="Arial" w:eastAsia="標楷體" w:hAnsi="Arial" w:cs="Arial"/>
              </w:rPr>
            </w:pPr>
            <w:r w:rsidRPr="00BD3E6E">
              <w:rPr>
                <w:rFonts w:ascii="Arial" w:eastAsia="標楷體" w:hAnsi="Arial" w:cs="Arial"/>
              </w:rPr>
              <w:t>3.4</w:t>
            </w:r>
          </w:p>
        </w:tc>
        <w:tc>
          <w:tcPr>
            <w:tcW w:w="1836" w:type="dxa"/>
          </w:tcPr>
          <w:p w:rsidR="00756163" w:rsidRPr="00BD3E6E" w:rsidRDefault="00756163" w:rsidP="001535C3">
            <w:pPr>
              <w:widowControl/>
              <w:spacing w:line="240" w:lineRule="atLeast"/>
              <w:rPr>
                <w:rFonts w:ascii="Arial" w:eastAsia="標楷體" w:hAnsi="Arial" w:cs="Arial"/>
                <w:vanish/>
              </w:rPr>
            </w:pPr>
            <w:r w:rsidRPr="00B85DCF">
              <w:rPr>
                <w:rFonts w:ascii="Arial" w:eastAsia="標楷體" w:hAnsi="Arial" w:cs="Arial" w:hint="eastAsia"/>
              </w:rPr>
              <w:t>醫療</w:t>
            </w:r>
            <w:r w:rsidRPr="00BD3E6E">
              <w:rPr>
                <w:rFonts w:ascii="Arial" w:eastAsia="標楷體" w:hAnsi="Arial" w:cs="Arial"/>
              </w:rPr>
              <w:t>廢棄物處理情形</w:t>
            </w:r>
            <w:r w:rsidRPr="00BD3E6E">
              <w:rPr>
                <w:rFonts w:ascii="Arial" w:eastAsia="標楷體" w:hAnsi="Arial" w:cs="Arial"/>
              </w:rPr>
              <w:t xml:space="preserve"> </w:t>
            </w:r>
          </w:p>
          <w:p w:rsidR="00756163" w:rsidRPr="00BD3E6E" w:rsidRDefault="00756163" w:rsidP="001535C3">
            <w:pPr>
              <w:spacing w:line="240" w:lineRule="atLeast"/>
              <w:rPr>
                <w:rFonts w:ascii="Arial" w:eastAsia="標楷體" w:hAnsi="Arial" w:cs="Arial"/>
                <w:vanish/>
              </w:rPr>
            </w:pPr>
          </w:p>
          <w:p w:rsidR="00756163" w:rsidRPr="00BD3E6E" w:rsidRDefault="00756163" w:rsidP="001535C3">
            <w:pPr>
              <w:spacing w:line="240" w:lineRule="atLeast"/>
              <w:rPr>
                <w:rFonts w:ascii="Arial" w:eastAsia="標楷體" w:hAnsi="Arial" w:cs="Arial"/>
              </w:rPr>
            </w:pPr>
          </w:p>
        </w:tc>
        <w:tc>
          <w:tcPr>
            <w:tcW w:w="3212" w:type="dxa"/>
          </w:tcPr>
          <w:p w:rsidR="00756163" w:rsidRPr="005C4153" w:rsidRDefault="00756163" w:rsidP="001535C3">
            <w:pPr>
              <w:pStyle w:val="1"/>
              <w:spacing w:line="240" w:lineRule="atLeast"/>
              <w:ind w:left="170" w:rightChars="-48" w:right="-115" w:hanging="170"/>
              <w:rPr>
                <w:rFonts w:ascii="Arial" w:hAnsi="Arial" w:cs="Arial"/>
              </w:rPr>
            </w:pPr>
            <w:r w:rsidRPr="005C4153">
              <w:rPr>
                <w:rFonts w:ascii="Arial" w:hAnsi="Arial" w:cs="Arial" w:hint="eastAsia"/>
              </w:rPr>
              <w:t>1.</w:t>
            </w:r>
            <w:r w:rsidRPr="005C4153">
              <w:rPr>
                <w:rFonts w:ascii="Arial" w:hAnsi="Arial" w:cs="Arial" w:hint="eastAsia"/>
              </w:rPr>
              <w:t>訂有合約，且在有效期限內；或送合作醫院處理者，需提供合作醫院處理之相關佐證文件。</w:t>
            </w:r>
          </w:p>
          <w:p w:rsidR="00756163" w:rsidRPr="005C4153" w:rsidRDefault="00756163" w:rsidP="001535C3">
            <w:pPr>
              <w:pStyle w:val="1"/>
              <w:spacing w:line="240" w:lineRule="atLeast"/>
              <w:ind w:left="170" w:rightChars="-48" w:right="-115" w:hanging="170"/>
              <w:rPr>
                <w:rFonts w:ascii="Arial" w:hAnsi="Arial" w:cs="Arial"/>
              </w:rPr>
            </w:pPr>
            <w:r w:rsidRPr="005C4153">
              <w:rPr>
                <w:rFonts w:ascii="Arial" w:hAnsi="Arial" w:cs="Arial" w:hint="eastAsia"/>
              </w:rPr>
              <w:t>2</w:t>
            </w:r>
            <w:r w:rsidRPr="005C4153">
              <w:rPr>
                <w:rFonts w:ascii="Arial" w:hAnsi="Arial" w:cs="Arial"/>
              </w:rPr>
              <w:t>.</w:t>
            </w:r>
            <w:r w:rsidRPr="005C4153">
              <w:rPr>
                <w:rFonts w:ascii="Arial" w:hAnsi="Arial" w:cs="Arial"/>
              </w:rPr>
              <w:t>依廢棄物清理法之規範進行分類。</w:t>
            </w:r>
          </w:p>
          <w:p w:rsidR="00756163" w:rsidRPr="005C4153" w:rsidRDefault="00756163" w:rsidP="001535C3">
            <w:pPr>
              <w:pStyle w:val="1"/>
              <w:spacing w:line="240" w:lineRule="atLeast"/>
              <w:ind w:left="170" w:rightChars="-48" w:right="-115" w:hanging="170"/>
              <w:rPr>
                <w:rFonts w:ascii="Arial" w:hAnsi="Arial" w:cs="Arial"/>
              </w:rPr>
            </w:pPr>
            <w:r w:rsidRPr="005C4153">
              <w:rPr>
                <w:rFonts w:ascii="Arial" w:hAnsi="Arial" w:cs="Arial" w:hint="eastAsia"/>
              </w:rPr>
              <w:t>3</w:t>
            </w:r>
            <w:r w:rsidRPr="005C4153">
              <w:rPr>
                <w:rFonts w:ascii="Arial" w:hAnsi="Arial" w:cs="Arial"/>
              </w:rPr>
              <w:t>.</w:t>
            </w:r>
            <w:r w:rsidRPr="005C4153">
              <w:rPr>
                <w:rFonts w:ascii="Arial" w:hAnsi="Arial" w:cs="Arial" w:hint="eastAsia"/>
              </w:rPr>
              <w:t>廢棄物</w:t>
            </w:r>
            <w:r w:rsidRPr="005C4153">
              <w:rPr>
                <w:rFonts w:ascii="Arial" w:hAnsi="Arial" w:cs="Arial"/>
              </w:rPr>
              <w:t>定時清理、定點存放且有專人處理。</w:t>
            </w:r>
          </w:p>
          <w:p w:rsidR="00756163" w:rsidRPr="005C4153" w:rsidRDefault="00756163" w:rsidP="001535C3">
            <w:pPr>
              <w:pStyle w:val="1"/>
              <w:spacing w:line="240" w:lineRule="atLeast"/>
              <w:ind w:left="170" w:rightChars="-48" w:right="-115" w:hanging="170"/>
              <w:rPr>
                <w:rFonts w:ascii="Arial" w:hAnsi="Arial" w:cs="Arial"/>
              </w:rPr>
            </w:pPr>
            <w:r w:rsidRPr="005C4153">
              <w:rPr>
                <w:rFonts w:ascii="Arial" w:hAnsi="Arial" w:cs="Arial" w:hint="eastAsia"/>
              </w:rPr>
              <w:lastRenderedPageBreak/>
              <w:t>4</w:t>
            </w:r>
            <w:r w:rsidRPr="005C4153">
              <w:rPr>
                <w:rFonts w:ascii="Arial" w:hAnsi="Arial" w:cs="Arial"/>
              </w:rPr>
              <w:t>.</w:t>
            </w:r>
            <w:r w:rsidRPr="008D0E74">
              <w:rPr>
                <w:rFonts w:ascii="Arial" w:hAnsi="Arial" w:cs="Arial" w:hint="eastAsia"/>
              </w:rPr>
              <w:t>醫療</w:t>
            </w:r>
            <w:r w:rsidRPr="00B85DCF">
              <w:rPr>
                <w:rFonts w:ascii="Arial" w:hAnsi="Arial" w:cs="Arial"/>
              </w:rPr>
              <w:t>廢棄</w:t>
            </w:r>
            <w:r w:rsidRPr="005C4153">
              <w:rPr>
                <w:rFonts w:ascii="Arial" w:hAnsi="Arial" w:cs="Arial"/>
              </w:rPr>
              <w:t>物處理依規定處理</w:t>
            </w:r>
            <w:r w:rsidRPr="005C4153">
              <w:rPr>
                <w:rFonts w:ascii="Arial" w:hAnsi="Arial" w:cs="Arial" w:hint="eastAsia"/>
              </w:rPr>
              <w:t>並有紀錄可查</w:t>
            </w:r>
            <w:r w:rsidRPr="005C4153">
              <w:rPr>
                <w:rFonts w:ascii="Arial" w:hAnsi="Arial" w:cs="Arial"/>
              </w:rPr>
              <w:t>。</w:t>
            </w:r>
          </w:p>
          <w:p w:rsidR="00756163" w:rsidRPr="009F744B" w:rsidRDefault="00756163" w:rsidP="001535C3">
            <w:pPr>
              <w:widowControl/>
              <w:spacing w:line="240" w:lineRule="atLeast"/>
              <w:ind w:left="170" w:hanging="170"/>
              <w:rPr>
                <w:rFonts w:ascii="Arial" w:eastAsia="標楷體" w:hAnsi="Arial" w:cs="Arial"/>
                <w:b/>
              </w:rPr>
            </w:pPr>
          </w:p>
        </w:tc>
        <w:tc>
          <w:tcPr>
            <w:tcW w:w="3827" w:type="dxa"/>
          </w:tcPr>
          <w:p w:rsidR="00756163" w:rsidRPr="005C4153" w:rsidRDefault="00756163" w:rsidP="001535C3">
            <w:pPr>
              <w:pStyle w:val="1"/>
              <w:spacing w:line="240" w:lineRule="atLeast"/>
              <w:ind w:left="170" w:rightChars="-48" w:right="-115" w:hanging="170"/>
              <w:rPr>
                <w:rFonts w:ascii="Arial" w:hAnsi="Arial" w:cs="Arial"/>
              </w:rPr>
            </w:pPr>
            <w:r w:rsidRPr="005C4153">
              <w:rPr>
                <w:rFonts w:ascii="Arial" w:hAnsi="Arial" w:cs="Arial" w:hint="eastAsia"/>
              </w:rPr>
              <w:lastRenderedPageBreak/>
              <w:t>文件檢閱</w:t>
            </w:r>
          </w:p>
          <w:p w:rsidR="00756163" w:rsidRPr="005C4153" w:rsidRDefault="00756163" w:rsidP="001535C3">
            <w:pPr>
              <w:pStyle w:val="1"/>
              <w:spacing w:line="240" w:lineRule="atLeast"/>
              <w:ind w:left="170" w:rightChars="-48" w:right="-115" w:hanging="170"/>
              <w:rPr>
                <w:rFonts w:ascii="Arial" w:hAnsi="Arial" w:cs="Arial"/>
              </w:rPr>
            </w:pPr>
            <w:r w:rsidRPr="005C4153">
              <w:rPr>
                <w:rFonts w:ascii="Arial" w:hAnsi="Arial" w:cs="Arial" w:hint="eastAsia"/>
              </w:rPr>
              <w:t>實地察看</w:t>
            </w:r>
          </w:p>
          <w:p w:rsidR="00756163" w:rsidRPr="005C4153" w:rsidRDefault="00756163" w:rsidP="001535C3">
            <w:pPr>
              <w:pStyle w:val="1"/>
              <w:spacing w:line="240" w:lineRule="atLeast"/>
              <w:ind w:left="170" w:rightChars="-48" w:right="-115" w:hanging="170"/>
              <w:rPr>
                <w:rFonts w:ascii="Arial" w:hAnsi="Arial" w:cs="Arial"/>
              </w:rPr>
            </w:pPr>
            <w:r w:rsidRPr="005C4153">
              <w:rPr>
                <w:rFonts w:ascii="Arial" w:hAnsi="Arial" w:cs="Arial" w:hint="eastAsia"/>
              </w:rPr>
              <w:t>現場訪談</w:t>
            </w:r>
          </w:p>
          <w:p w:rsidR="00756163" w:rsidRPr="005C4153" w:rsidRDefault="00756163" w:rsidP="001535C3">
            <w:pPr>
              <w:pStyle w:val="1"/>
              <w:spacing w:line="240" w:lineRule="atLeast"/>
              <w:ind w:left="170" w:rightChars="-48" w:right="-115" w:hanging="170"/>
              <w:rPr>
                <w:rFonts w:ascii="Arial" w:hAnsi="Arial" w:cs="Arial"/>
              </w:rPr>
            </w:pPr>
            <w:r w:rsidRPr="005C4153">
              <w:rPr>
                <w:rFonts w:ascii="Arial" w:hAnsi="Arial" w:cs="Arial"/>
              </w:rPr>
              <w:t>1.</w:t>
            </w:r>
            <w:r w:rsidRPr="005C4153">
              <w:rPr>
                <w:rFonts w:ascii="Arial" w:hAnsi="Arial" w:cs="Arial" w:hint="eastAsia"/>
              </w:rPr>
              <w:t>檢閱</w:t>
            </w:r>
            <w:r w:rsidRPr="005C4153">
              <w:rPr>
                <w:rFonts w:ascii="Arial" w:hAnsi="Arial" w:cs="Arial"/>
              </w:rPr>
              <w:t>廢棄物處理</w:t>
            </w:r>
            <w:r w:rsidRPr="005C4153">
              <w:rPr>
                <w:rFonts w:ascii="Arial" w:hAnsi="Arial" w:cs="Arial" w:hint="eastAsia"/>
              </w:rPr>
              <w:t>規範、</w:t>
            </w:r>
            <w:r w:rsidRPr="005C4153">
              <w:rPr>
                <w:rFonts w:ascii="Arial" w:hAnsi="Arial" w:cs="Arial"/>
              </w:rPr>
              <w:t>執行紀錄</w:t>
            </w:r>
            <w:r w:rsidRPr="005C4153">
              <w:rPr>
                <w:rFonts w:ascii="Arial" w:hAnsi="Arial" w:cs="Arial" w:hint="eastAsia"/>
              </w:rPr>
              <w:t>。</w:t>
            </w:r>
          </w:p>
          <w:p w:rsidR="00756163" w:rsidRPr="005C4153" w:rsidRDefault="00756163" w:rsidP="001535C3">
            <w:pPr>
              <w:pStyle w:val="1"/>
              <w:spacing w:line="240" w:lineRule="atLeast"/>
              <w:ind w:left="170" w:rightChars="-48" w:right="-115" w:hanging="170"/>
              <w:rPr>
                <w:rFonts w:ascii="Arial" w:hAnsi="Arial" w:cs="Arial"/>
              </w:rPr>
            </w:pPr>
            <w:r w:rsidRPr="005C4153">
              <w:rPr>
                <w:rFonts w:ascii="Arial" w:hAnsi="Arial" w:cs="Arial" w:hint="eastAsia"/>
              </w:rPr>
              <w:t>2.</w:t>
            </w:r>
            <w:r w:rsidRPr="005C4153">
              <w:rPr>
                <w:rFonts w:ascii="Arial" w:hAnsi="Arial" w:cs="Arial" w:hint="eastAsia"/>
              </w:rPr>
              <w:t xml:space="preserve">實地察看廢棄物處理（分類、儲存、清運等）。　</w:t>
            </w:r>
          </w:p>
          <w:p w:rsidR="00756163" w:rsidRPr="005C4153" w:rsidRDefault="00756163" w:rsidP="001535C3">
            <w:pPr>
              <w:pStyle w:val="1"/>
              <w:spacing w:line="240" w:lineRule="atLeast"/>
              <w:ind w:left="170" w:rightChars="-48" w:right="-115" w:hanging="170"/>
              <w:rPr>
                <w:rFonts w:ascii="Arial" w:hAnsi="Arial" w:cs="Arial"/>
              </w:rPr>
            </w:pPr>
            <w:r w:rsidRPr="005C4153">
              <w:rPr>
                <w:rFonts w:ascii="Arial" w:hAnsi="Arial" w:cs="Arial" w:hint="eastAsia"/>
              </w:rPr>
              <w:t>3</w:t>
            </w:r>
            <w:r w:rsidRPr="005C4153">
              <w:rPr>
                <w:rFonts w:ascii="Arial" w:hAnsi="Arial" w:cs="Arial"/>
              </w:rPr>
              <w:t>.</w:t>
            </w:r>
            <w:r w:rsidRPr="005C4153">
              <w:rPr>
                <w:rFonts w:ascii="Arial" w:hAnsi="Arial" w:cs="Arial" w:hint="eastAsia"/>
              </w:rPr>
              <w:t>訪談工作人員廢棄物之處理，以確認與機構之事業廢棄物清理計畫</w:t>
            </w:r>
            <w:r w:rsidRPr="005C4153">
              <w:rPr>
                <w:rFonts w:ascii="Arial" w:hAnsi="Arial" w:cs="Arial" w:hint="eastAsia"/>
              </w:rPr>
              <w:lastRenderedPageBreak/>
              <w:t>一致性。</w:t>
            </w:r>
            <w:r w:rsidRPr="005C4153">
              <w:rPr>
                <w:rFonts w:ascii="Arial" w:hAnsi="Arial" w:cs="Arial"/>
              </w:rPr>
              <w:t xml:space="preserve"> </w:t>
            </w:r>
          </w:p>
          <w:p w:rsidR="00756163" w:rsidRPr="00BD3E6E" w:rsidRDefault="00756163" w:rsidP="001535C3">
            <w:pPr>
              <w:widowControl/>
              <w:spacing w:line="240" w:lineRule="atLeast"/>
              <w:ind w:left="170" w:hanging="170"/>
              <w:rPr>
                <w:rFonts w:ascii="Arial" w:eastAsia="標楷體" w:hAnsi="Arial" w:cs="Arial"/>
                <w:bCs/>
              </w:rPr>
            </w:pPr>
          </w:p>
        </w:tc>
        <w:tc>
          <w:tcPr>
            <w:tcW w:w="2835" w:type="dxa"/>
          </w:tcPr>
          <w:p w:rsidR="00756163" w:rsidRPr="00BD3E6E" w:rsidRDefault="00756163" w:rsidP="001535C3">
            <w:pPr>
              <w:spacing w:line="240" w:lineRule="atLeast"/>
              <w:ind w:left="240" w:hangingChars="100" w:hanging="240"/>
              <w:jc w:val="both"/>
              <w:rPr>
                <w:rFonts w:ascii="Arial" w:eastAsia="標楷體" w:hAnsi="Arial" w:cs="Arial"/>
              </w:rPr>
            </w:pPr>
            <w:r w:rsidRPr="00BD3E6E">
              <w:rPr>
                <w:rFonts w:ascii="Arial" w:eastAsia="標楷體" w:hAnsi="Arial" w:cs="Arial" w:hint="eastAsia"/>
              </w:rPr>
              <w:lastRenderedPageBreak/>
              <w:t>E.</w:t>
            </w:r>
            <w:r w:rsidRPr="00BD3E6E">
              <w:rPr>
                <w:rFonts w:ascii="Arial" w:eastAsia="標楷體" w:hAnsi="Arial" w:cs="Arial" w:hint="eastAsia"/>
              </w:rPr>
              <w:t>完全不符合。</w:t>
            </w:r>
          </w:p>
          <w:p w:rsidR="00756163" w:rsidRPr="00BD3E6E" w:rsidRDefault="00756163" w:rsidP="001535C3">
            <w:pPr>
              <w:spacing w:line="240" w:lineRule="atLeast"/>
              <w:ind w:left="240" w:hangingChars="100" w:hanging="240"/>
              <w:jc w:val="both"/>
              <w:rPr>
                <w:rFonts w:ascii="Arial" w:eastAsia="標楷體" w:hAnsi="Arial" w:cs="Arial"/>
              </w:rPr>
            </w:pPr>
            <w:r w:rsidRPr="00BD3E6E">
              <w:rPr>
                <w:rFonts w:ascii="Arial" w:eastAsia="標楷體" w:hAnsi="Arial" w:cs="Arial" w:hint="eastAsia"/>
              </w:rPr>
              <w:t>D.</w:t>
            </w:r>
            <w:r w:rsidRPr="00BD3E6E">
              <w:rPr>
                <w:rFonts w:ascii="Arial" w:eastAsia="標楷體" w:hAnsi="Arial" w:cs="Arial" w:hint="eastAsia"/>
              </w:rPr>
              <w:t>符合第</w:t>
            </w:r>
            <w:r w:rsidRPr="00BD3E6E">
              <w:rPr>
                <w:rFonts w:ascii="Arial" w:eastAsia="標楷體" w:hAnsi="Arial" w:cs="Arial" w:hint="eastAsia"/>
              </w:rPr>
              <w:t>1</w:t>
            </w:r>
            <w:r w:rsidRPr="00BD3E6E">
              <w:rPr>
                <w:rFonts w:ascii="Arial" w:eastAsia="標楷體" w:hAnsi="Arial" w:cs="Arial" w:hint="eastAsia"/>
              </w:rPr>
              <w:t>項。</w:t>
            </w:r>
          </w:p>
          <w:p w:rsidR="00756163" w:rsidRPr="00BD3E6E" w:rsidRDefault="00756163" w:rsidP="001535C3">
            <w:pPr>
              <w:spacing w:line="240" w:lineRule="atLeast"/>
              <w:ind w:left="240" w:hangingChars="100" w:hanging="240"/>
              <w:jc w:val="both"/>
              <w:rPr>
                <w:rFonts w:ascii="Arial" w:eastAsia="標楷體" w:hAnsi="Arial" w:cs="Arial"/>
              </w:rPr>
            </w:pPr>
            <w:r w:rsidRPr="00BD3E6E">
              <w:rPr>
                <w:rFonts w:ascii="Arial" w:eastAsia="標楷體" w:hAnsi="Arial" w:cs="Arial" w:hint="eastAsia"/>
              </w:rPr>
              <w:t>C.</w:t>
            </w:r>
            <w:r w:rsidRPr="00BD3E6E">
              <w:rPr>
                <w:rFonts w:ascii="Arial" w:eastAsia="標楷體" w:hAnsi="Arial" w:cs="Arial" w:hint="eastAsia"/>
              </w:rPr>
              <w:t>符合第</w:t>
            </w:r>
            <w:r w:rsidRPr="00BD3E6E">
              <w:rPr>
                <w:rFonts w:ascii="Arial" w:eastAsia="標楷體" w:hAnsi="Arial" w:cs="Arial" w:hint="eastAsia"/>
              </w:rPr>
              <w:t>1,2</w:t>
            </w:r>
            <w:r w:rsidRPr="00BD3E6E">
              <w:rPr>
                <w:rFonts w:ascii="Arial" w:eastAsia="標楷體" w:hAnsi="Arial" w:cs="Arial" w:hint="eastAsia"/>
              </w:rPr>
              <w:t>項。</w:t>
            </w:r>
          </w:p>
          <w:p w:rsidR="00756163" w:rsidRPr="00BD3E6E" w:rsidRDefault="00756163" w:rsidP="001535C3">
            <w:pPr>
              <w:spacing w:line="240" w:lineRule="atLeast"/>
              <w:ind w:left="240" w:hangingChars="100" w:hanging="240"/>
              <w:jc w:val="both"/>
              <w:rPr>
                <w:rFonts w:ascii="Arial" w:eastAsia="標楷體" w:hAnsi="Arial" w:cs="Arial"/>
              </w:rPr>
            </w:pPr>
            <w:r w:rsidRPr="00BD3E6E">
              <w:rPr>
                <w:rFonts w:ascii="Arial" w:eastAsia="標楷體" w:hAnsi="Arial" w:cs="Arial" w:hint="eastAsia"/>
              </w:rPr>
              <w:t>B.</w:t>
            </w:r>
            <w:r w:rsidRPr="00BD3E6E">
              <w:rPr>
                <w:rFonts w:ascii="Arial" w:eastAsia="標楷體" w:hAnsi="Arial" w:cs="Arial" w:hint="eastAsia"/>
              </w:rPr>
              <w:t>符合第</w:t>
            </w:r>
            <w:r w:rsidRPr="00BD3E6E">
              <w:rPr>
                <w:rFonts w:ascii="Arial" w:eastAsia="標楷體" w:hAnsi="Arial" w:cs="Arial" w:hint="eastAsia"/>
              </w:rPr>
              <w:t>1,2,3</w:t>
            </w:r>
            <w:r w:rsidRPr="00BD3E6E">
              <w:rPr>
                <w:rFonts w:ascii="Arial" w:eastAsia="標楷體" w:hAnsi="Arial" w:cs="Arial" w:hint="eastAsia"/>
              </w:rPr>
              <w:t>項。</w:t>
            </w:r>
          </w:p>
          <w:p w:rsidR="00756163" w:rsidRPr="00BD3E6E" w:rsidRDefault="00756163" w:rsidP="001535C3">
            <w:pPr>
              <w:spacing w:line="240" w:lineRule="atLeast"/>
              <w:ind w:left="240" w:hangingChars="100" w:hanging="240"/>
              <w:jc w:val="both"/>
              <w:rPr>
                <w:rFonts w:ascii="Arial" w:eastAsia="標楷體" w:hAnsi="Arial" w:cs="Arial"/>
              </w:rPr>
            </w:pPr>
            <w:r w:rsidRPr="00BD3E6E">
              <w:rPr>
                <w:rFonts w:ascii="Arial" w:eastAsia="標楷體" w:hAnsi="Arial" w:cs="Arial" w:hint="eastAsia"/>
              </w:rPr>
              <w:t>A.</w:t>
            </w:r>
            <w:r w:rsidRPr="00BD3E6E">
              <w:rPr>
                <w:rFonts w:ascii="Arial" w:eastAsia="標楷體" w:hAnsi="Arial" w:cs="Arial" w:hint="eastAsia"/>
              </w:rPr>
              <w:t>完全符合。</w:t>
            </w:r>
          </w:p>
          <w:p w:rsidR="00756163" w:rsidRPr="00BD3E6E" w:rsidRDefault="00756163" w:rsidP="001535C3">
            <w:pPr>
              <w:widowControl/>
              <w:spacing w:line="240" w:lineRule="atLeast"/>
              <w:ind w:left="170" w:hanging="170"/>
              <w:rPr>
                <w:rFonts w:ascii="Arial" w:eastAsia="標楷體" w:hAnsi="Arial" w:cs="Arial"/>
                <w:bCs/>
              </w:rPr>
            </w:pPr>
          </w:p>
          <w:p w:rsidR="00756163" w:rsidRPr="00BD3E6E" w:rsidRDefault="00756163" w:rsidP="001535C3">
            <w:pPr>
              <w:widowControl/>
              <w:spacing w:line="240" w:lineRule="atLeast"/>
              <w:ind w:left="170" w:hanging="170"/>
              <w:rPr>
                <w:rFonts w:ascii="Arial" w:eastAsia="標楷體" w:hAnsi="Arial" w:cs="Arial"/>
                <w:bCs/>
              </w:rPr>
            </w:pPr>
          </w:p>
          <w:p w:rsidR="00756163" w:rsidRPr="00BD3E6E" w:rsidRDefault="00756163" w:rsidP="001535C3">
            <w:pPr>
              <w:widowControl/>
              <w:spacing w:line="240" w:lineRule="atLeast"/>
              <w:ind w:left="170" w:hanging="170"/>
              <w:rPr>
                <w:rFonts w:ascii="Arial" w:eastAsia="標楷體" w:hAnsi="Arial" w:cs="Arial"/>
                <w:bCs/>
              </w:rPr>
            </w:pPr>
          </w:p>
        </w:tc>
        <w:tc>
          <w:tcPr>
            <w:tcW w:w="1701" w:type="dxa"/>
          </w:tcPr>
          <w:p w:rsidR="00756163" w:rsidRPr="00BD3E6E" w:rsidRDefault="001459E8" w:rsidP="00A46898">
            <w:pPr>
              <w:spacing w:line="240" w:lineRule="atLeast"/>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C3.</w:t>
            </w:r>
            <w:r w:rsidR="00A46898">
              <w:rPr>
                <w:rFonts w:ascii="Arial" w:eastAsia="標楷體" w:hAnsi="Arial" w:cs="Arial" w:hint="eastAsia"/>
              </w:rPr>
              <w:t>5</w:t>
            </w:r>
          </w:p>
        </w:tc>
      </w:tr>
      <w:tr w:rsidR="00A64418" w:rsidRPr="00BD3E6E" w:rsidTr="009D3F71">
        <w:trPr>
          <w:trHeight w:val="327"/>
        </w:trPr>
        <w:tc>
          <w:tcPr>
            <w:tcW w:w="14175" w:type="dxa"/>
            <w:gridSpan w:val="6"/>
          </w:tcPr>
          <w:p w:rsidR="00A64418" w:rsidRPr="00BD3E6E" w:rsidRDefault="00A64418" w:rsidP="001535C3">
            <w:pPr>
              <w:spacing w:line="240" w:lineRule="atLeast"/>
              <w:rPr>
                <w:rFonts w:ascii="Arial" w:eastAsia="標楷體" w:hAnsi="Arial" w:cs="Arial"/>
                <w:bCs/>
              </w:rPr>
            </w:pPr>
            <w:r w:rsidRPr="00BD3E6E">
              <w:rPr>
                <w:rFonts w:ascii="Arial" w:eastAsia="標楷體" w:hAnsi="Arial" w:cs="Arial" w:hint="eastAsia"/>
                <w:bCs/>
              </w:rPr>
              <w:t>4.</w:t>
            </w:r>
            <w:r w:rsidRPr="00BD3E6E">
              <w:rPr>
                <w:rFonts w:ascii="Arial" w:eastAsia="標楷體" w:hAnsi="Arial" w:cs="Arial"/>
                <w:bCs/>
              </w:rPr>
              <w:t>防疫機制建置</w:t>
            </w:r>
          </w:p>
        </w:tc>
      </w:tr>
      <w:tr w:rsidR="00756163" w:rsidRPr="00BD3E6E" w:rsidTr="00355F6C">
        <w:trPr>
          <w:trHeight w:val="327"/>
        </w:trPr>
        <w:tc>
          <w:tcPr>
            <w:tcW w:w="764" w:type="dxa"/>
          </w:tcPr>
          <w:p w:rsidR="00756163" w:rsidRPr="00224A7B" w:rsidRDefault="00756163" w:rsidP="001535C3">
            <w:pPr>
              <w:spacing w:line="240" w:lineRule="atLeast"/>
              <w:jc w:val="center"/>
              <w:rPr>
                <w:rFonts w:ascii="Arial" w:eastAsia="標楷體" w:hAnsi="Arial" w:cs="Arial"/>
              </w:rPr>
            </w:pPr>
            <w:r w:rsidRPr="00224A7B">
              <w:rPr>
                <w:rFonts w:ascii="Arial" w:eastAsia="標楷體" w:hAnsi="Arial" w:cs="Arial" w:hint="eastAsia"/>
              </w:rPr>
              <w:t>4</w:t>
            </w:r>
            <w:r w:rsidRPr="00224A7B">
              <w:rPr>
                <w:rFonts w:ascii="Arial" w:eastAsia="標楷體" w:hAnsi="Arial" w:cs="Arial"/>
              </w:rPr>
              <w:t>.1</w:t>
            </w:r>
          </w:p>
        </w:tc>
        <w:tc>
          <w:tcPr>
            <w:tcW w:w="1836" w:type="dxa"/>
          </w:tcPr>
          <w:p w:rsidR="00756163" w:rsidRPr="00224A7B" w:rsidRDefault="00756163" w:rsidP="001535C3">
            <w:pPr>
              <w:spacing w:line="240" w:lineRule="atLeast"/>
              <w:rPr>
                <w:rFonts w:ascii="Arial" w:eastAsia="標楷體" w:hAnsi="Arial" w:cs="Arial"/>
              </w:rPr>
            </w:pPr>
            <w:r w:rsidRPr="00224A7B">
              <w:rPr>
                <w:rFonts w:ascii="Arial" w:eastAsia="標楷體" w:hAnsi="Arial" w:cs="Arial"/>
              </w:rPr>
              <w:t>防疫機制建置情形</w:t>
            </w:r>
            <w:r w:rsidRPr="00224A7B">
              <w:rPr>
                <w:rFonts w:ascii="Arial" w:eastAsia="標楷體" w:hAnsi="Arial" w:cs="Arial"/>
              </w:rPr>
              <w:t xml:space="preserve"> </w:t>
            </w:r>
          </w:p>
        </w:tc>
        <w:tc>
          <w:tcPr>
            <w:tcW w:w="3212" w:type="dxa"/>
          </w:tcPr>
          <w:p w:rsidR="00756163" w:rsidRPr="00FA67E4" w:rsidRDefault="00756163" w:rsidP="001535C3">
            <w:pPr>
              <w:widowControl/>
              <w:spacing w:line="240" w:lineRule="atLeast"/>
              <w:ind w:left="218" w:hangingChars="91" w:hanging="218"/>
              <w:rPr>
                <w:rFonts w:ascii="Arial" w:eastAsia="標楷體" w:hAnsi="Arial" w:cs="Arial"/>
              </w:rPr>
            </w:pPr>
            <w:r w:rsidRPr="00FA67E4">
              <w:rPr>
                <w:rFonts w:ascii="Arial" w:eastAsia="標楷體" w:hAnsi="Arial" w:cs="Arial" w:hint="eastAsia"/>
              </w:rPr>
              <w:t>1.</w:t>
            </w:r>
            <w:r w:rsidRPr="00FA67E4">
              <w:rPr>
                <w:rFonts w:ascii="Arial" w:eastAsia="標楷體" w:hAnsi="Arial" w:cs="Arial"/>
              </w:rPr>
              <w:t>服務對象體溫每日至少測量</w:t>
            </w:r>
            <w:r w:rsidRPr="00FA67E4">
              <w:rPr>
                <w:rFonts w:ascii="Arial" w:eastAsia="標楷體" w:hAnsi="Arial" w:cs="Arial"/>
              </w:rPr>
              <w:t>1</w:t>
            </w:r>
            <w:r w:rsidRPr="00FA67E4">
              <w:rPr>
                <w:rFonts w:ascii="Arial" w:eastAsia="標楷體" w:hAnsi="Arial" w:cs="Arial"/>
              </w:rPr>
              <w:t>次，工作人員體溫每週至少測量</w:t>
            </w:r>
            <w:r w:rsidRPr="00FA67E4">
              <w:rPr>
                <w:rFonts w:ascii="Arial" w:eastAsia="標楷體" w:hAnsi="Arial" w:cs="Arial"/>
              </w:rPr>
              <w:t>1</w:t>
            </w:r>
            <w:r w:rsidRPr="00FA67E4">
              <w:rPr>
                <w:rFonts w:ascii="Arial" w:eastAsia="標楷體" w:hAnsi="Arial" w:cs="Arial"/>
              </w:rPr>
              <w:t>次，且有完整紀錄。</w:t>
            </w:r>
          </w:p>
          <w:p w:rsidR="00756163" w:rsidRPr="00FA67E4" w:rsidRDefault="00756163" w:rsidP="001535C3">
            <w:pPr>
              <w:widowControl/>
              <w:spacing w:line="240" w:lineRule="atLeast"/>
              <w:ind w:left="218" w:hangingChars="91" w:hanging="218"/>
              <w:rPr>
                <w:rFonts w:ascii="Arial" w:eastAsia="標楷體" w:hAnsi="Arial" w:cs="Arial"/>
              </w:rPr>
            </w:pPr>
            <w:r w:rsidRPr="00FA67E4">
              <w:rPr>
                <w:rFonts w:ascii="Arial" w:eastAsia="標楷體" w:hAnsi="Arial" w:cs="Arial" w:hint="eastAsia"/>
              </w:rPr>
              <w:t>2.</w:t>
            </w:r>
            <w:r w:rsidRPr="00FA67E4">
              <w:rPr>
                <w:rFonts w:ascii="Arial" w:eastAsia="標楷體" w:hAnsi="Arial" w:cs="Arial"/>
              </w:rPr>
              <w:t>呼吸道傳染病、腸道傳染病、不明原因發燒及群聚感染事件應訂有作業流程及通報辦法</w:t>
            </w:r>
            <w:r w:rsidRPr="00FA67E4">
              <w:rPr>
                <w:rFonts w:ascii="Arial" w:eastAsia="標楷體" w:hAnsi="Arial" w:cs="Arial" w:hint="eastAsia"/>
              </w:rPr>
              <w:t>且依</w:t>
            </w:r>
            <w:r w:rsidRPr="00FA67E4">
              <w:rPr>
                <w:rFonts w:ascii="Arial" w:eastAsia="標楷體" w:hAnsi="Arial" w:cs="Arial"/>
              </w:rPr>
              <w:t>規定按時</w:t>
            </w:r>
            <w:r w:rsidRPr="00FA67E4">
              <w:rPr>
                <w:rFonts w:ascii="Arial" w:eastAsia="標楷體" w:hAnsi="Arial" w:cs="Arial" w:hint="eastAsia"/>
              </w:rPr>
              <w:t>通報</w:t>
            </w:r>
            <w:r w:rsidRPr="00FA67E4">
              <w:rPr>
                <w:rFonts w:ascii="Arial" w:eastAsia="標楷體" w:hAnsi="Arial" w:cs="Arial" w:hint="eastAsia"/>
              </w:rPr>
              <w:t>(</w:t>
            </w:r>
            <w:r w:rsidRPr="00FA67E4">
              <w:rPr>
                <w:rFonts w:ascii="Arial" w:eastAsia="標楷體" w:hAnsi="Arial" w:cs="Arial" w:hint="eastAsia"/>
              </w:rPr>
              <w:t>即</w:t>
            </w:r>
            <w:r w:rsidRPr="00FA67E4">
              <w:rPr>
                <w:rFonts w:ascii="Arial" w:eastAsia="標楷體" w:hAnsi="Arial" w:cs="Arial"/>
              </w:rPr>
              <w:t>依「人口密集機構傳染病防治及監視作業注意事項」規定按時上網登載</w:t>
            </w:r>
            <w:r w:rsidRPr="00FA67E4">
              <w:rPr>
                <w:rFonts w:ascii="Arial" w:eastAsia="標楷體" w:hAnsi="Arial" w:cs="Arial" w:hint="eastAsia"/>
              </w:rPr>
              <w:t>)</w:t>
            </w:r>
            <w:r w:rsidRPr="00FA67E4">
              <w:rPr>
                <w:rFonts w:ascii="Arial" w:eastAsia="標楷體" w:hAnsi="Arial" w:cs="Arial"/>
              </w:rPr>
              <w:t>。</w:t>
            </w:r>
          </w:p>
          <w:p w:rsidR="00756163" w:rsidRPr="00853713" w:rsidRDefault="00756163" w:rsidP="001535C3">
            <w:pPr>
              <w:widowControl/>
              <w:spacing w:line="240" w:lineRule="atLeast"/>
              <w:ind w:left="218" w:hangingChars="91" w:hanging="218"/>
              <w:rPr>
                <w:rFonts w:ascii="Arial" w:eastAsia="標楷體" w:hAnsi="Arial" w:cs="Arial"/>
                <w:kern w:val="0"/>
              </w:rPr>
            </w:pPr>
            <w:r w:rsidRPr="00FA67E4">
              <w:rPr>
                <w:rFonts w:ascii="Arial" w:eastAsia="標楷體" w:hAnsi="Arial" w:cs="Arial" w:hint="eastAsia"/>
              </w:rPr>
              <w:t>3.</w:t>
            </w:r>
            <w:r w:rsidRPr="00FA67E4">
              <w:rPr>
                <w:rFonts w:ascii="Arial" w:eastAsia="標楷體" w:hAnsi="Arial" w:cs="Arial"/>
                <w:kern w:val="0"/>
              </w:rPr>
              <w:t>配置洗手設施及實施手</w:t>
            </w:r>
            <w:r w:rsidRPr="00853713">
              <w:rPr>
                <w:rFonts w:ascii="Arial" w:eastAsia="標楷體" w:hAnsi="Arial" w:cs="Arial"/>
                <w:kern w:val="0"/>
              </w:rPr>
              <w:t>部衛生作業。</w:t>
            </w:r>
          </w:p>
          <w:p w:rsidR="00756163" w:rsidRPr="00853713" w:rsidRDefault="00756163" w:rsidP="001535C3">
            <w:pPr>
              <w:widowControl/>
              <w:spacing w:line="240" w:lineRule="atLeast"/>
              <w:ind w:left="218" w:hangingChars="91" w:hanging="218"/>
              <w:rPr>
                <w:rFonts w:ascii="Arial" w:eastAsia="標楷體" w:hAnsi="Arial" w:cs="Arial"/>
                <w:kern w:val="0"/>
              </w:rPr>
            </w:pPr>
            <w:r w:rsidRPr="00853713">
              <w:rPr>
                <w:rFonts w:ascii="Arial" w:eastAsia="標楷體" w:hAnsi="Arial" w:cs="Arial" w:hint="eastAsia"/>
              </w:rPr>
              <w:t>4</w:t>
            </w:r>
            <w:r w:rsidRPr="00853713">
              <w:rPr>
                <w:rFonts w:ascii="Arial" w:eastAsia="標楷體" w:hAnsi="Arial" w:cs="Arial" w:hint="eastAsia"/>
                <w:kern w:val="0"/>
              </w:rPr>
              <w:t>訪客管理機制。</w:t>
            </w:r>
          </w:p>
          <w:p w:rsidR="00756163" w:rsidRPr="00853713" w:rsidRDefault="00756163" w:rsidP="001535C3">
            <w:pPr>
              <w:widowControl/>
              <w:spacing w:line="240" w:lineRule="atLeast"/>
              <w:ind w:left="120" w:hangingChars="50" w:hanging="120"/>
              <w:rPr>
                <w:rFonts w:ascii="Arial" w:eastAsia="標楷體" w:hAnsi="Arial" w:cs="Arial"/>
                <w:kern w:val="0"/>
              </w:rPr>
            </w:pPr>
            <w:r w:rsidRPr="00853713">
              <w:rPr>
                <w:rFonts w:ascii="Arial" w:eastAsia="標楷體" w:hAnsi="Arial" w:cs="Arial" w:hint="eastAsia"/>
                <w:kern w:val="0"/>
              </w:rPr>
              <w:t>5.</w:t>
            </w:r>
            <w:r w:rsidRPr="00853713">
              <w:rPr>
                <w:rFonts w:ascii="Arial" w:eastAsia="標楷體" w:hAnsi="Arial" w:cs="Arial" w:hint="eastAsia"/>
                <w:kern w:val="0"/>
              </w:rPr>
              <w:t>器材及醫療用品管理。</w:t>
            </w:r>
          </w:p>
          <w:p w:rsidR="00756163" w:rsidRPr="00853713" w:rsidRDefault="00756163" w:rsidP="001535C3">
            <w:pPr>
              <w:widowControl/>
              <w:spacing w:line="240" w:lineRule="atLeast"/>
              <w:ind w:left="218" w:hangingChars="91" w:hanging="218"/>
              <w:rPr>
                <w:rFonts w:ascii="Arial" w:eastAsia="標楷體" w:hAnsi="Arial" w:cs="Arial"/>
                <w:bCs/>
              </w:rPr>
            </w:pPr>
            <w:r w:rsidRPr="00853713">
              <w:rPr>
                <w:rFonts w:ascii="Arial" w:eastAsia="標楷體" w:hAnsi="Arial" w:cs="Arial" w:hint="eastAsia"/>
                <w:kern w:val="0"/>
              </w:rPr>
              <w:t>6.</w:t>
            </w:r>
            <w:r w:rsidRPr="00853713">
              <w:rPr>
                <w:rFonts w:ascii="Arial" w:eastAsia="標楷體" w:hAnsi="Arial" w:cs="Arial" w:hint="eastAsia"/>
                <w:kern w:val="0"/>
              </w:rPr>
              <w:t>防疫物資管理</w:t>
            </w:r>
          </w:p>
          <w:p w:rsidR="00756163" w:rsidRPr="00853713" w:rsidRDefault="00756163" w:rsidP="001535C3">
            <w:pPr>
              <w:widowControl/>
              <w:spacing w:line="240" w:lineRule="atLeast"/>
              <w:ind w:left="218" w:hangingChars="91" w:hanging="218"/>
              <w:rPr>
                <w:rFonts w:ascii="Arial" w:eastAsia="標楷體" w:hAnsi="Arial" w:cs="Arial"/>
                <w:bCs/>
              </w:rPr>
            </w:pPr>
            <w:r w:rsidRPr="00853713">
              <w:rPr>
                <w:rFonts w:ascii="Arial" w:eastAsia="標楷體" w:hAnsi="Arial" w:cs="Arial" w:hint="eastAsia"/>
                <w:bCs/>
              </w:rPr>
              <w:t>7.</w:t>
            </w:r>
            <w:r w:rsidRPr="00853713">
              <w:rPr>
                <w:rFonts w:ascii="Arial" w:eastAsia="標楷體" w:hAnsi="Arial" w:cs="Arial"/>
                <w:bCs/>
              </w:rPr>
              <w:t>服務對象轉介送醫流程</w:t>
            </w:r>
            <w:r w:rsidRPr="00853713">
              <w:rPr>
                <w:rFonts w:ascii="Arial" w:eastAsia="標楷體" w:hAnsi="Arial" w:cs="Arial" w:hint="eastAsia"/>
                <w:bCs/>
              </w:rPr>
              <w:t>。</w:t>
            </w:r>
          </w:p>
          <w:p w:rsidR="00756163" w:rsidRPr="00FA67E4" w:rsidRDefault="00756163" w:rsidP="001535C3">
            <w:pPr>
              <w:widowControl/>
              <w:spacing w:line="240" w:lineRule="atLeast"/>
              <w:ind w:left="218" w:hangingChars="91" w:hanging="218"/>
              <w:rPr>
                <w:rFonts w:ascii="Arial" w:eastAsia="標楷體" w:hAnsi="Arial" w:cs="Arial"/>
                <w:kern w:val="0"/>
              </w:rPr>
            </w:pPr>
            <w:r w:rsidRPr="00FA67E4">
              <w:rPr>
                <w:rFonts w:ascii="Arial" w:eastAsia="標楷體" w:hAnsi="Arial" w:cs="Arial" w:hint="eastAsia"/>
                <w:bCs/>
              </w:rPr>
              <w:t>8.</w:t>
            </w:r>
            <w:r w:rsidRPr="00FA67E4">
              <w:rPr>
                <w:rFonts w:ascii="Arial" w:eastAsia="標楷體" w:hAnsi="Arial" w:cs="Arial"/>
              </w:rPr>
              <w:t>制</w:t>
            </w:r>
            <w:r w:rsidRPr="00FA67E4">
              <w:rPr>
                <w:rFonts w:ascii="Arial" w:eastAsia="標楷體" w:hAnsi="Arial" w:cs="Arial"/>
                <w:kern w:val="0"/>
              </w:rPr>
              <w:t>定感染管制手冊確實執行並定期更新。</w:t>
            </w:r>
            <w:r w:rsidRPr="00FA67E4">
              <w:rPr>
                <w:rFonts w:ascii="Arial" w:eastAsia="標楷體" w:hAnsi="Arial" w:cs="Arial"/>
                <w:kern w:val="0"/>
              </w:rPr>
              <w:t xml:space="preserve"> </w:t>
            </w:r>
          </w:p>
          <w:p w:rsidR="00756163" w:rsidRPr="00FA67E4" w:rsidRDefault="00756163" w:rsidP="001535C3">
            <w:pPr>
              <w:widowControl/>
              <w:spacing w:line="240" w:lineRule="atLeast"/>
              <w:ind w:left="218" w:hangingChars="91" w:hanging="218"/>
              <w:rPr>
                <w:rFonts w:ascii="Arial" w:eastAsia="標楷體" w:hAnsi="Arial" w:cs="Arial"/>
              </w:rPr>
            </w:pPr>
          </w:p>
        </w:tc>
        <w:tc>
          <w:tcPr>
            <w:tcW w:w="3827" w:type="dxa"/>
          </w:tcPr>
          <w:p w:rsidR="00756163" w:rsidRPr="005A5D65" w:rsidRDefault="00756163" w:rsidP="001535C3">
            <w:pPr>
              <w:autoSpaceDE w:val="0"/>
              <w:autoSpaceDN w:val="0"/>
              <w:snapToGrid w:val="0"/>
              <w:spacing w:line="240" w:lineRule="atLeast"/>
              <w:ind w:left="166" w:hangingChars="69" w:hanging="166"/>
              <w:jc w:val="both"/>
              <w:rPr>
                <w:rFonts w:ascii="Arial" w:eastAsia="標楷體" w:hAnsi="Arial" w:cs="Arial"/>
                <w:kern w:val="0"/>
              </w:rPr>
            </w:pPr>
            <w:r w:rsidRPr="005A5D65">
              <w:rPr>
                <w:rFonts w:ascii="Arial" w:eastAsia="標楷體" w:hAnsi="Arial" w:cs="Arial"/>
                <w:kern w:val="0"/>
              </w:rPr>
              <w:t>文件檢閱</w:t>
            </w:r>
          </w:p>
          <w:p w:rsidR="00756163" w:rsidRPr="005A5D65" w:rsidRDefault="00756163" w:rsidP="001535C3">
            <w:pPr>
              <w:autoSpaceDE w:val="0"/>
              <w:autoSpaceDN w:val="0"/>
              <w:snapToGrid w:val="0"/>
              <w:spacing w:line="240" w:lineRule="atLeast"/>
              <w:ind w:left="166" w:hangingChars="69" w:hanging="166"/>
              <w:jc w:val="both"/>
              <w:rPr>
                <w:rFonts w:ascii="Arial" w:eastAsia="標楷體" w:hAnsi="Arial" w:cs="Arial"/>
                <w:kern w:val="0"/>
              </w:rPr>
            </w:pPr>
            <w:r w:rsidRPr="005A5D65">
              <w:rPr>
                <w:rFonts w:ascii="Arial" w:eastAsia="標楷體" w:hAnsi="Arial" w:cs="Arial"/>
                <w:kern w:val="0"/>
              </w:rPr>
              <w:t>現場訪談</w:t>
            </w:r>
          </w:p>
          <w:p w:rsidR="00756163" w:rsidRPr="005A5D65" w:rsidRDefault="00756163" w:rsidP="001535C3">
            <w:pPr>
              <w:autoSpaceDE w:val="0"/>
              <w:autoSpaceDN w:val="0"/>
              <w:snapToGrid w:val="0"/>
              <w:spacing w:line="240" w:lineRule="atLeast"/>
              <w:ind w:left="166" w:hangingChars="69" w:hanging="166"/>
              <w:jc w:val="both"/>
              <w:rPr>
                <w:rFonts w:ascii="Arial" w:eastAsia="標楷體" w:hAnsi="Arial" w:cs="Arial"/>
                <w:kern w:val="0"/>
              </w:rPr>
            </w:pPr>
            <w:r w:rsidRPr="005A5D65">
              <w:rPr>
                <w:rFonts w:ascii="Arial" w:eastAsia="標楷體" w:hAnsi="Arial" w:cs="Arial"/>
                <w:kern w:val="0"/>
              </w:rPr>
              <w:t>1</w:t>
            </w:r>
            <w:r w:rsidRPr="005A5D65">
              <w:rPr>
                <w:rFonts w:ascii="Arial" w:eastAsia="標楷體" w:hAnsi="Arial" w:cs="Arial"/>
                <w:kern w:val="0"/>
              </w:rPr>
              <w:t>檢閱服務對象體溫紀錄表，是否每日量測服務對象體溫至少</w:t>
            </w:r>
            <w:r w:rsidRPr="005A5D65">
              <w:rPr>
                <w:rFonts w:ascii="Arial" w:eastAsia="標楷體" w:hAnsi="Arial" w:cs="Arial"/>
                <w:kern w:val="0"/>
              </w:rPr>
              <w:t>1</w:t>
            </w:r>
            <w:r w:rsidRPr="005A5D65">
              <w:rPr>
                <w:rFonts w:ascii="Arial" w:eastAsia="標楷體" w:hAnsi="Arial" w:cs="Arial"/>
                <w:kern w:val="0"/>
              </w:rPr>
              <w:t>次及有否異常。</w:t>
            </w:r>
          </w:p>
          <w:p w:rsidR="00756163" w:rsidRPr="005A5D65" w:rsidRDefault="00756163" w:rsidP="001535C3">
            <w:pPr>
              <w:autoSpaceDE w:val="0"/>
              <w:autoSpaceDN w:val="0"/>
              <w:snapToGrid w:val="0"/>
              <w:spacing w:line="240" w:lineRule="atLeast"/>
              <w:ind w:left="166" w:hangingChars="69" w:hanging="166"/>
              <w:jc w:val="both"/>
              <w:rPr>
                <w:rFonts w:ascii="Arial" w:eastAsia="標楷體" w:hAnsi="Arial" w:cs="Arial"/>
                <w:kern w:val="0"/>
              </w:rPr>
            </w:pPr>
            <w:r w:rsidRPr="005A5D65">
              <w:rPr>
                <w:rFonts w:ascii="Arial" w:eastAsia="標楷體" w:hAnsi="Arial" w:cs="Arial" w:hint="eastAsia"/>
                <w:kern w:val="0"/>
              </w:rPr>
              <w:t>2</w:t>
            </w:r>
            <w:r w:rsidRPr="005A5D65">
              <w:rPr>
                <w:rFonts w:ascii="Arial" w:eastAsia="標楷體" w:hAnsi="Arial" w:cs="Arial"/>
                <w:kern w:val="0"/>
              </w:rPr>
              <w:t>.</w:t>
            </w:r>
            <w:r w:rsidRPr="005A5D65">
              <w:rPr>
                <w:rFonts w:ascii="Arial" w:eastAsia="標楷體" w:hAnsi="Arial" w:cs="Arial"/>
                <w:kern w:val="0"/>
              </w:rPr>
              <w:t>檢閱服務對象體溫通報資料，口述或實際操作電腦。</w:t>
            </w:r>
            <w:r w:rsidRPr="005A5D65">
              <w:rPr>
                <w:rFonts w:ascii="Arial" w:eastAsia="標楷體" w:hAnsi="Arial" w:cs="Arial"/>
                <w:kern w:val="0"/>
              </w:rPr>
              <w:t>.</w:t>
            </w:r>
          </w:p>
          <w:p w:rsidR="00756163" w:rsidRPr="005A5D65" w:rsidRDefault="00756163" w:rsidP="001535C3">
            <w:pPr>
              <w:autoSpaceDE w:val="0"/>
              <w:autoSpaceDN w:val="0"/>
              <w:snapToGrid w:val="0"/>
              <w:spacing w:line="240" w:lineRule="atLeast"/>
              <w:ind w:left="166" w:hangingChars="69" w:hanging="166"/>
              <w:jc w:val="both"/>
              <w:rPr>
                <w:rFonts w:ascii="Arial" w:eastAsia="標楷體" w:hAnsi="Arial" w:cs="Arial"/>
                <w:kern w:val="0"/>
              </w:rPr>
            </w:pPr>
            <w:r w:rsidRPr="005A5D65">
              <w:rPr>
                <w:rFonts w:ascii="Arial" w:eastAsia="標楷體" w:hAnsi="Arial" w:cs="Arial" w:hint="eastAsia"/>
                <w:kern w:val="0"/>
              </w:rPr>
              <w:t>3.</w:t>
            </w:r>
            <w:r w:rsidRPr="005A5D65">
              <w:rPr>
                <w:rFonts w:ascii="Arial" w:eastAsia="標楷體" w:hAnsi="Arial" w:cs="Arial"/>
                <w:kern w:val="0"/>
              </w:rPr>
              <w:t>檢閱通報作業流程。</w:t>
            </w:r>
          </w:p>
          <w:p w:rsidR="00756163" w:rsidRPr="005A5D65" w:rsidRDefault="00756163" w:rsidP="001535C3">
            <w:pPr>
              <w:autoSpaceDE w:val="0"/>
              <w:autoSpaceDN w:val="0"/>
              <w:snapToGrid w:val="0"/>
              <w:spacing w:line="240" w:lineRule="atLeast"/>
              <w:ind w:left="166" w:hangingChars="69" w:hanging="166"/>
              <w:jc w:val="both"/>
              <w:rPr>
                <w:rFonts w:ascii="Arial" w:eastAsia="標楷體" w:hAnsi="Arial" w:cs="Arial"/>
                <w:kern w:val="0"/>
              </w:rPr>
            </w:pPr>
            <w:r w:rsidRPr="005A5D65">
              <w:rPr>
                <w:rFonts w:ascii="Arial" w:eastAsia="標楷體" w:hAnsi="Arial" w:cs="Arial" w:hint="eastAsia"/>
                <w:kern w:val="0"/>
              </w:rPr>
              <w:t>4</w:t>
            </w:r>
            <w:r w:rsidRPr="005A5D65">
              <w:rPr>
                <w:rFonts w:ascii="Arial" w:eastAsia="標楷體" w:hAnsi="Arial" w:cs="Arial"/>
                <w:kern w:val="0"/>
              </w:rPr>
              <w:t>.</w:t>
            </w:r>
            <w:r w:rsidRPr="005A5D65">
              <w:rPr>
                <w:rFonts w:ascii="Arial" w:eastAsia="標楷體" w:hAnsi="Arial" w:cs="Arial"/>
                <w:kern w:val="0"/>
              </w:rPr>
              <w:t>訪談工作人員是否熟悉。</w:t>
            </w:r>
          </w:p>
          <w:p w:rsidR="00756163" w:rsidRPr="005A5D65" w:rsidRDefault="00756163" w:rsidP="001535C3">
            <w:pPr>
              <w:autoSpaceDE w:val="0"/>
              <w:autoSpaceDN w:val="0"/>
              <w:snapToGrid w:val="0"/>
              <w:spacing w:line="300" w:lineRule="exact"/>
              <w:ind w:left="166" w:hangingChars="69" w:hanging="166"/>
              <w:jc w:val="both"/>
              <w:rPr>
                <w:rFonts w:ascii="Arial" w:eastAsia="標楷體" w:hAnsi="Arial" w:cs="Arial"/>
                <w:kern w:val="0"/>
              </w:rPr>
            </w:pPr>
            <w:r w:rsidRPr="005A5D65">
              <w:rPr>
                <w:rFonts w:ascii="Arial" w:eastAsia="標楷體" w:hAnsi="Arial" w:cs="Arial" w:hint="eastAsia"/>
                <w:kern w:val="0"/>
              </w:rPr>
              <w:t>5.</w:t>
            </w:r>
            <w:r w:rsidRPr="005A5D65">
              <w:rPr>
                <w:rFonts w:ascii="Arial" w:eastAsia="標楷體" w:hAnsi="Arial" w:cs="Arial"/>
                <w:kern w:val="0"/>
              </w:rPr>
              <w:t>每間寢室有洗手設施包含</w:t>
            </w:r>
            <w:r w:rsidRPr="005A5D65">
              <w:rPr>
                <w:rFonts w:ascii="Arial" w:eastAsia="標楷體" w:hAnsi="Arial" w:cs="Arial"/>
                <w:kern w:val="0"/>
              </w:rPr>
              <w:t>(</w:t>
            </w:r>
            <w:r w:rsidRPr="005A5D65">
              <w:rPr>
                <w:rFonts w:ascii="Arial" w:eastAsia="標楷體" w:hAnsi="Arial" w:cs="Arial"/>
                <w:kern w:val="0"/>
              </w:rPr>
              <w:t>乾</w:t>
            </w:r>
            <w:r w:rsidRPr="005A5D65">
              <w:rPr>
                <w:rFonts w:ascii="Arial" w:eastAsia="標楷體" w:hAnsi="Arial" w:cs="Arial"/>
                <w:kern w:val="0"/>
              </w:rPr>
              <w:t>)</w:t>
            </w:r>
            <w:r w:rsidRPr="005A5D65">
              <w:rPr>
                <w:rFonts w:ascii="Arial" w:eastAsia="標楷體" w:hAnsi="Arial" w:cs="Arial"/>
                <w:kern w:val="0"/>
              </w:rPr>
              <w:t>洗手液或酒精性消毒液且在效期內</w:t>
            </w:r>
            <w:r w:rsidRPr="005A5D65">
              <w:rPr>
                <w:rFonts w:ascii="Arial" w:eastAsia="標楷體" w:hAnsi="Arial" w:cs="Arial" w:hint="eastAsia"/>
                <w:kern w:val="0"/>
              </w:rPr>
              <w:t>，並實地</w:t>
            </w:r>
            <w:r w:rsidRPr="005A5D65">
              <w:rPr>
                <w:rFonts w:ascii="Arial" w:eastAsia="標楷體" w:hAnsi="Arial" w:cs="Arial"/>
                <w:kern w:val="0"/>
              </w:rPr>
              <w:t>察看</w:t>
            </w:r>
            <w:r w:rsidRPr="005A5D65">
              <w:rPr>
                <w:rFonts w:ascii="Arial" w:eastAsia="標楷體" w:hAnsi="Arial" w:cs="Arial" w:hint="eastAsia"/>
                <w:kern w:val="0"/>
              </w:rPr>
              <w:t>其</w:t>
            </w:r>
            <w:r w:rsidRPr="005A5D65">
              <w:rPr>
                <w:rFonts w:ascii="Arial" w:eastAsia="標楷體" w:hAnsi="Arial" w:cs="Arial"/>
                <w:kern w:val="0"/>
              </w:rPr>
              <w:t>設施</w:t>
            </w:r>
            <w:r w:rsidRPr="005A5D65">
              <w:rPr>
                <w:rFonts w:ascii="Arial" w:eastAsia="標楷體" w:hAnsi="Arial" w:cs="Arial" w:hint="eastAsia"/>
                <w:kern w:val="0"/>
              </w:rPr>
              <w:t>。</w:t>
            </w:r>
          </w:p>
          <w:p w:rsidR="00756163" w:rsidRPr="005A5D65" w:rsidRDefault="00756163" w:rsidP="001535C3">
            <w:pPr>
              <w:autoSpaceDE w:val="0"/>
              <w:autoSpaceDN w:val="0"/>
              <w:snapToGrid w:val="0"/>
              <w:spacing w:line="300" w:lineRule="exact"/>
              <w:ind w:left="166" w:hangingChars="69" w:hanging="166"/>
              <w:jc w:val="both"/>
              <w:rPr>
                <w:rFonts w:ascii="Arial" w:eastAsia="標楷體" w:hAnsi="Arial" w:cs="Arial"/>
                <w:kern w:val="0"/>
              </w:rPr>
            </w:pPr>
            <w:r w:rsidRPr="005A5D65">
              <w:rPr>
                <w:rFonts w:ascii="Arial" w:eastAsia="標楷體" w:hAnsi="Arial" w:cs="Arial"/>
                <w:kern w:val="0"/>
              </w:rPr>
              <w:t>6.</w:t>
            </w:r>
            <w:r w:rsidRPr="005A5D65">
              <w:rPr>
                <w:rFonts w:ascii="Arial" w:eastAsia="標楷體" w:hAnsi="Arial" w:cs="Arial" w:hint="eastAsia"/>
                <w:kern w:val="0"/>
              </w:rPr>
              <w:t>公共區域</w:t>
            </w:r>
            <w:r w:rsidRPr="005A5D65">
              <w:rPr>
                <w:rFonts w:ascii="Arial" w:eastAsia="標楷體" w:hAnsi="Arial" w:cs="Arial" w:hint="eastAsia"/>
                <w:kern w:val="0"/>
              </w:rPr>
              <w:t>(</w:t>
            </w:r>
            <w:r w:rsidRPr="005A5D65">
              <w:rPr>
                <w:rFonts w:ascii="Arial" w:eastAsia="標楷體" w:hAnsi="Arial" w:cs="Arial" w:hint="eastAsia"/>
                <w:kern w:val="0"/>
              </w:rPr>
              <w:t>如：餐廳、廁所等</w:t>
            </w:r>
            <w:r w:rsidRPr="005A5D65">
              <w:rPr>
                <w:rFonts w:ascii="Arial" w:eastAsia="標楷體" w:hAnsi="Arial" w:cs="Arial" w:hint="eastAsia"/>
                <w:kern w:val="0"/>
              </w:rPr>
              <w:t>)</w:t>
            </w:r>
            <w:r w:rsidRPr="005A5D65">
              <w:rPr>
                <w:rFonts w:ascii="Arial" w:eastAsia="標楷體" w:hAnsi="Arial" w:cs="Arial" w:hint="eastAsia"/>
                <w:kern w:val="0"/>
              </w:rPr>
              <w:t>張貼衛生宣導警語，並設置洗手設施。</w:t>
            </w:r>
          </w:p>
          <w:p w:rsidR="00756163" w:rsidRPr="00853713" w:rsidRDefault="00756163" w:rsidP="001535C3">
            <w:pPr>
              <w:autoSpaceDE w:val="0"/>
              <w:autoSpaceDN w:val="0"/>
              <w:snapToGrid w:val="0"/>
              <w:spacing w:line="300" w:lineRule="exact"/>
              <w:ind w:left="166" w:hangingChars="69" w:hanging="166"/>
              <w:jc w:val="both"/>
              <w:rPr>
                <w:rFonts w:ascii="Arial" w:eastAsia="標楷體" w:hAnsi="Arial" w:cs="Arial"/>
                <w:kern w:val="0"/>
              </w:rPr>
            </w:pPr>
            <w:r w:rsidRPr="005A5D65">
              <w:rPr>
                <w:rFonts w:ascii="Arial" w:eastAsia="標楷體" w:hAnsi="Arial" w:cs="Arial"/>
                <w:kern w:val="0"/>
              </w:rPr>
              <w:t>7.</w:t>
            </w:r>
            <w:r w:rsidRPr="005A5D65">
              <w:rPr>
                <w:rFonts w:ascii="Arial" w:eastAsia="標楷體" w:hAnsi="Arial" w:cs="Arial"/>
                <w:kern w:val="0"/>
              </w:rPr>
              <w:t>抽測工作人員是否正確</w:t>
            </w:r>
            <w:r w:rsidRPr="005A5D65">
              <w:rPr>
                <w:rFonts w:ascii="Arial" w:eastAsia="標楷體" w:hAnsi="Arial" w:cs="Arial" w:hint="eastAsia"/>
                <w:kern w:val="0"/>
              </w:rPr>
              <w:t>執行</w:t>
            </w:r>
            <w:r w:rsidRPr="005A5D65">
              <w:rPr>
                <w:rFonts w:ascii="Arial" w:eastAsia="標楷體" w:hAnsi="Arial" w:cs="Arial"/>
                <w:kern w:val="0"/>
              </w:rPr>
              <w:t>洗手</w:t>
            </w:r>
            <w:r w:rsidRPr="00853713">
              <w:rPr>
                <w:rFonts w:ascii="Arial" w:eastAsia="標楷體" w:hAnsi="Arial" w:cs="Arial" w:hint="eastAsia"/>
                <w:kern w:val="0"/>
              </w:rPr>
              <w:t>步驟</w:t>
            </w:r>
            <w:r w:rsidRPr="00853713">
              <w:rPr>
                <w:rFonts w:ascii="Arial" w:eastAsia="標楷體" w:hAnsi="Arial" w:cs="Arial"/>
                <w:kern w:val="0"/>
              </w:rPr>
              <w:t>。</w:t>
            </w:r>
          </w:p>
          <w:p w:rsidR="00756163" w:rsidRPr="00853713" w:rsidRDefault="00756163" w:rsidP="001535C3">
            <w:pPr>
              <w:widowControl/>
              <w:spacing w:line="300" w:lineRule="exact"/>
              <w:ind w:left="158" w:hangingChars="66" w:hanging="158"/>
              <w:rPr>
                <w:rFonts w:ascii="Arial" w:eastAsia="標楷體" w:hAnsi="Arial" w:cs="Arial"/>
                <w:kern w:val="0"/>
              </w:rPr>
            </w:pPr>
            <w:r w:rsidRPr="00853713">
              <w:rPr>
                <w:rFonts w:ascii="Arial" w:eastAsia="標楷體" w:hAnsi="Arial" w:cs="Arial"/>
                <w:kern w:val="0"/>
              </w:rPr>
              <w:t>8.</w:t>
            </w:r>
            <w:r w:rsidRPr="00853713">
              <w:rPr>
                <w:rFonts w:ascii="Arial" w:eastAsia="標楷體" w:hAnsi="Arial" w:cs="Arial"/>
                <w:kern w:val="0"/>
              </w:rPr>
              <w:t>應有增加針對家屬或訪客的防疫機制</w:t>
            </w:r>
            <w:r w:rsidRPr="00853713">
              <w:rPr>
                <w:rFonts w:ascii="Arial" w:eastAsia="標楷體" w:hAnsi="Arial" w:cs="Arial" w:hint="eastAsia"/>
                <w:kern w:val="0"/>
              </w:rPr>
              <w:t>包括：管理規範、填寫訪客紀錄單並有保存記錄，探訪前後均應洗手，必要時戴口罩</w:t>
            </w:r>
            <w:r w:rsidRPr="00853713">
              <w:rPr>
                <w:rFonts w:ascii="Arial" w:eastAsia="標楷體" w:hAnsi="Arial" w:cs="Arial"/>
                <w:kern w:val="0"/>
              </w:rPr>
              <w:t>。</w:t>
            </w:r>
          </w:p>
          <w:p w:rsidR="00756163" w:rsidRPr="00853713" w:rsidRDefault="00756163" w:rsidP="001535C3">
            <w:pPr>
              <w:widowControl/>
              <w:spacing w:line="240" w:lineRule="atLeast"/>
              <w:ind w:left="170" w:hanging="170"/>
              <w:rPr>
                <w:rFonts w:ascii="Arial" w:eastAsia="標楷體" w:hAnsi="Arial" w:cs="Arial"/>
              </w:rPr>
            </w:pPr>
            <w:r w:rsidRPr="00853713">
              <w:rPr>
                <w:rFonts w:ascii="Arial" w:eastAsia="標楷體" w:hAnsi="Arial" w:cs="Arial" w:hint="eastAsia"/>
              </w:rPr>
              <w:t>9</w:t>
            </w:r>
            <w:r w:rsidRPr="00853713">
              <w:rPr>
                <w:rFonts w:ascii="Arial" w:eastAsia="標楷體" w:hAnsi="Arial" w:cs="Arial"/>
              </w:rPr>
              <w:t>.</w:t>
            </w:r>
            <w:r w:rsidRPr="00853713">
              <w:rPr>
                <w:rFonts w:ascii="Arial" w:eastAsia="標楷體" w:hAnsi="Arial" w:cs="Arial"/>
              </w:rPr>
              <w:t>換藥車上應備有蓋之感染性垃圾桶並定期清理。</w:t>
            </w:r>
          </w:p>
          <w:p w:rsidR="00756163" w:rsidRPr="00853713" w:rsidRDefault="00756163" w:rsidP="001535C3">
            <w:pPr>
              <w:widowControl/>
              <w:spacing w:line="240" w:lineRule="atLeast"/>
              <w:ind w:left="170" w:hanging="170"/>
              <w:rPr>
                <w:rFonts w:ascii="Arial" w:eastAsia="標楷體" w:hAnsi="Arial" w:cs="Arial"/>
              </w:rPr>
            </w:pPr>
            <w:r w:rsidRPr="00853713">
              <w:rPr>
                <w:rFonts w:ascii="Arial" w:eastAsia="標楷體" w:hAnsi="Arial" w:cs="Arial" w:hint="eastAsia"/>
              </w:rPr>
              <w:t>10</w:t>
            </w:r>
            <w:r w:rsidRPr="00853713">
              <w:rPr>
                <w:rFonts w:ascii="Arial" w:eastAsia="標楷體" w:hAnsi="Arial" w:cs="Arial"/>
              </w:rPr>
              <w:t>.</w:t>
            </w:r>
            <w:r w:rsidRPr="00853713">
              <w:rPr>
                <w:rFonts w:ascii="Arial" w:eastAsia="標楷體" w:hAnsi="Arial" w:cs="Arial"/>
              </w:rPr>
              <w:t>對於沾有血液、引流液，體液之環境及儀器，應以</w:t>
            </w:r>
            <w:r w:rsidRPr="00853713">
              <w:rPr>
                <w:rFonts w:ascii="Arial" w:eastAsia="標楷體" w:hAnsi="Arial" w:cs="Arial"/>
              </w:rPr>
              <w:t>500ppm</w:t>
            </w:r>
            <w:r w:rsidRPr="00853713">
              <w:rPr>
                <w:rFonts w:ascii="Arial" w:eastAsia="標楷體" w:hAnsi="Arial" w:cs="Arial"/>
              </w:rPr>
              <w:t>之漂白水擦拭，並能正確調配稀釋濃</w:t>
            </w:r>
            <w:r w:rsidRPr="00853713">
              <w:rPr>
                <w:rFonts w:ascii="Arial" w:eastAsia="標楷體" w:hAnsi="Arial" w:cs="Arial"/>
              </w:rPr>
              <w:lastRenderedPageBreak/>
              <w:t>度。</w:t>
            </w:r>
          </w:p>
          <w:p w:rsidR="00756163" w:rsidRPr="00853713" w:rsidRDefault="00756163" w:rsidP="001535C3">
            <w:pPr>
              <w:widowControl/>
              <w:spacing w:line="240" w:lineRule="atLeast"/>
              <w:ind w:left="170" w:hanging="170"/>
              <w:rPr>
                <w:rFonts w:ascii="Arial" w:eastAsia="標楷體" w:hAnsi="Arial" w:cs="Arial"/>
              </w:rPr>
            </w:pPr>
            <w:r w:rsidRPr="00853713">
              <w:rPr>
                <w:rFonts w:ascii="Arial" w:eastAsia="標楷體" w:hAnsi="Arial" w:cs="Arial" w:hint="eastAsia"/>
              </w:rPr>
              <w:t>11</w:t>
            </w:r>
            <w:r w:rsidRPr="00853713">
              <w:rPr>
                <w:rFonts w:ascii="Arial" w:eastAsia="標楷體" w:hAnsi="Arial" w:cs="Arial"/>
              </w:rPr>
              <w:t>.</w:t>
            </w:r>
            <w:r w:rsidRPr="00853713">
              <w:rPr>
                <w:rFonts w:ascii="Arial" w:eastAsia="標楷體" w:hAnsi="Arial" w:cs="Arial"/>
              </w:rPr>
              <w:t>防疫物資管理包括：</w:t>
            </w:r>
            <w:r w:rsidRPr="00853713">
              <w:rPr>
                <w:rFonts w:ascii="Arial" w:eastAsia="標楷體" w:hAnsi="Arial" w:cs="Arial" w:hint="eastAsia"/>
              </w:rPr>
              <w:t>防護裝備物資</w:t>
            </w:r>
            <w:r w:rsidRPr="00853713">
              <w:rPr>
                <w:rFonts w:ascii="Arial" w:eastAsia="標楷體" w:hAnsi="Arial" w:cs="Arial" w:hint="eastAsia"/>
              </w:rPr>
              <w:t>(</w:t>
            </w:r>
            <w:r w:rsidRPr="00853713">
              <w:rPr>
                <w:rFonts w:ascii="Arial" w:eastAsia="標楷體" w:hAnsi="Arial" w:cs="Arial" w:hint="eastAsia"/>
              </w:rPr>
              <w:t>如：口罩、手套等</w:t>
            </w:r>
            <w:r w:rsidRPr="00853713">
              <w:rPr>
                <w:rFonts w:ascii="Arial" w:eastAsia="標楷體" w:hAnsi="Arial" w:cs="Arial" w:hint="eastAsia"/>
              </w:rPr>
              <w:t>)</w:t>
            </w:r>
            <w:r w:rsidRPr="00853713">
              <w:rPr>
                <w:rFonts w:ascii="Arial" w:eastAsia="標楷體" w:hAnsi="Arial" w:cs="Arial" w:hint="eastAsia"/>
              </w:rPr>
              <w:t>應</w:t>
            </w:r>
            <w:r w:rsidRPr="00853713">
              <w:rPr>
                <w:rFonts w:ascii="Arial" w:eastAsia="標楷體" w:hAnsi="Arial" w:cs="Arial"/>
              </w:rPr>
              <w:t>定期檢視有效期限並有紀錄、應儲放於通風場所，外科口罩及手套等防護物資</w:t>
            </w:r>
            <w:r w:rsidRPr="00853713">
              <w:rPr>
                <w:rFonts w:ascii="Arial" w:eastAsia="標楷體" w:hAnsi="Arial" w:cs="Arial" w:hint="eastAsia"/>
              </w:rPr>
              <w:t>應有適當</w:t>
            </w:r>
            <w:r w:rsidRPr="00853713">
              <w:rPr>
                <w:rFonts w:ascii="Arial" w:eastAsia="標楷體" w:hAnsi="Arial" w:cs="Arial"/>
              </w:rPr>
              <w:t>儲備</w:t>
            </w:r>
            <w:r w:rsidRPr="00853713">
              <w:rPr>
                <w:rFonts w:ascii="Arial" w:eastAsia="標楷體" w:hAnsi="Arial" w:cs="Arial" w:hint="eastAsia"/>
              </w:rPr>
              <w:t>量</w:t>
            </w:r>
            <w:r w:rsidRPr="00853713">
              <w:rPr>
                <w:rFonts w:ascii="Arial" w:eastAsia="標楷體" w:hAnsi="Arial" w:cs="Arial"/>
              </w:rPr>
              <w:t>(</w:t>
            </w:r>
            <w:r w:rsidRPr="00853713">
              <w:rPr>
                <w:rFonts w:ascii="Arial" w:eastAsia="標楷體" w:hAnsi="Arial" w:cs="Arial" w:hint="eastAsia"/>
              </w:rPr>
              <w:t>即</w:t>
            </w:r>
            <w:r w:rsidRPr="00853713">
              <w:rPr>
                <w:rFonts w:ascii="Arial" w:eastAsia="標楷體" w:hAnsi="Arial" w:cs="Arial"/>
              </w:rPr>
              <w:t>至少為該機構所有住民及工作人員一星期之使用量為安全用量</w:t>
            </w:r>
            <w:r w:rsidRPr="00853713">
              <w:rPr>
                <w:rFonts w:ascii="Arial" w:eastAsia="標楷體" w:hAnsi="Arial" w:cs="Arial"/>
              </w:rPr>
              <w:t>)</w:t>
            </w:r>
            <w:r w:rsidRPr="00853713">
              <w:rPr>
                <w:rFonts w:ascii="Arial" w:eastAsia="標楷體" w:hAnsi="Arial" w:cs="Arial"/>
              </w:rPr>
              <w:t>，並應製作庫存量報表。</w:t>
            </w:r>
          </w:p>
          <w:p w:rsidR="00756163" w:rsidRPr="00853713" w:rsidRDefault="00756163" w:rsidP="001535C3">
            <w:pPr>
              <w:spacing w:line="240" w:lineRule="atLeast"/>
              <w:ind w:left="240" w:hangingChars="100" w:hanging="240"/>
              <w:rPr>
                <w:rFonts w:ascii="Arial" w:eastAsia="標楷體" w:hAnsi="Arial" w:cs="Arial"/>
              </w:rPr>
            </w:pPr>
            <w:r w:rsidRPr="00853713">
              <w:rPr>
                <w:rFonts w:ascii="Arial" w:eastAsia="標楷體" w:hAnsi="Arial" w:cs="Arial" w:hint="eastAsia"/>
              </w:rPr>
              <w:t>12.</w:t>
            </w:r>
            <w:r w:rsidRPr="00853713">
              <w:rPr>
                <w:rFonts w:ascii="Arial" w:eastAsia="標楷體" w:hAnsi="Arial" w:cs="Arial"/>
              </w:rPr>
              <w:t>訂定疑似感染傳染病</w:t>
            </w:r>
            <w:r w:rsidRPr="00853713">
              <w:rPr>
                <w:rFonts w:ascii="Arial" w:eastAsia="標楷體" w:hAnsi="Arial" w:cs="Arial" w:hint="eastAsia"/>
              </w:rPr>
              <w:t>者之</w:t>
            </w:r>
            <w:r w:rsidRPr="00853713">
              <w:rPr>
                <w:rFonts w:ascii="Arial" w:eastAsia="標楷體" w:hAnsi="Arial" w:cs="Arial"/>
              </w:rPr>
              <w:t>轉介送醫流程</w:t>
            </w:r>
            <w:r w:rsidRPr="00853713">
              <w:rPr>
                <w:rFonts w:ascii="Arial" w:eastAsia="標楷體" w:hAnsi="Arial" w:cs="Arial"/>
              </w:rPr>
              <w:t>(</w:t>
            </w:r>
            <w:r w:rsidRPr="00853713">
              <w:rPr>
                <w:rFonts w:ascii="Arial" w:eastAsia="標楷體" w:hAnsi="Arial" w:cs="Arial"/>
              </w:rPr>
              <w:t>包含安全防護、病患隔離、動線清消等</w:t>
            </w:r>
            <w:r w:rsidRPr="00853713">
              <w:rPr>
                <w:rFonts w:ascii="Arial" w:eastAsia="標楷體" w:hAnsi="Arial" w:cs="Arial"/>
              </w:rPr>
              <w:t>)</w:t>
            </w:r>
            <w:r w:rsidRPr="00853713">
              <w:rPr>
                <w:rFonts w:ascii="Arial" w:eastAsia="標楷體" w:hAnsi="Arial" w:cs="Arial"/>
              </w:rPr>
              <w:t>，</w:t>
            </w:r>
            <w:r w:rsidRPr="00853713">
              <w:rPr>
                <w:rFonts w:ascii="Arial" w:eastAsia="標楷體" w:hAnsi="Arial" w:cs="Arial" w:hint="eastAsia"/>
              </w:rPr>
              <w:t>及</w:t>
            </w:r>
            <w:r w:rsidRPr="00853713">
              <w:rPr>
                <w:rFonts w:ascii="Arial" w:eastAsia="標楷體" w:hAnsi="Arial" w:cs="Arial"/>
              </w:rPr>
              <w:t>送醫過程紀錄</w:t>
            </w:r>
            <w:r w:rsidRPr="00853713">
              <w:rPr>
                <w:rFonts w:ascii="Arial" w:eastAsia="標楷體" w:hAnsi="Arial" w:cs="Arial"/>
              </w:rPr>
              <w:t>(</w:t>
            </w:r>
            <w:r w:rsidRPr="00853713">
              <w:rPr>
                <w:rFonts w:ascii="Arial" w:eastAsia="標楷體" w:hAnsi="Arial" w:cs="Arial"/>
              </w:rPr>
              <w:t>含症狀描述、防護措施、送醫院名稱及護送人等</w:t>
            </w:r>
            <w:r w:rsidRPr="00853713">
              <w:rPr>
                <w:rFonts w:ascii="Arial" w:eastAsia="標楷體" w:hAnsi="Arial" w:cs="Arial"/>
              </w:rPr>
              <w:t>)</w:t>
            </w:r>
            <w:r w:rsidRPr="00853713">
              <w:rPr>
                <w:rFonts w:ascii="Arial" w:eastAsia="標楷體" w:hAnsi="Arial" w:cs="Arial"/>
              </w:rPr>
              <w:t>，並有文件備查。</w:t>
            </w:r>
          </w:p>
          <w:p w:rsidR="00756163" w:rsidRPr="00853713" w:rsidRDefault="00756163" w:rsidP="001535C3">
            <w:pPr>
              <w:widowControl/>
              <w:spacing w:line="240" w:lineRule="atLeast"/>
              <w:ind w:left="170" w:hanging="170"/>
              <w:rPr>
                <w:rFonts w:ascii="Arial" w:eastAsia="標楷體" w:hAnsi="Arial" w:cs="Arial"/>
              </w:rPr>
            </w:pPr>
            <w:r w:rsidRPr="00853713">
              <w:rPr>
                <w:rFonts w:ascii="Arial" w:eastAsia="標楷體" w:hAnsi="Arial" w:cs="Arial" w:hint="eastAsia"/>
              </w:rPr>
              <w:t>13.</w:t>
            </w:r>
            <w:r w:rsidRPr="00853713">
              <w:rPr>
                <w:rFonts w:ascii="Arial" w:eastAsia="標楷體" w:hAnsi="Arial" w:cs="Arial"/>
              </w:rPr>
              <w:t>轉送疑似感染傳染病</w:t>
            </w:r>
            <w:r w:rsidRPr="00853713">
              <w:rPr>
                <w:rFonts w:ascii="Arial" w:eastAsia="標楷體" w:hAnsi="Arial" w:cs="Arial" w:hint="eastAsia"/>
              </w:rPr>
              <w:t>者</w:t>
            </w:r>
            <w:r w:rsidRPr="00853713">
              <w:rPr>
                <w:rFonts w:ascii="Arial" w:eastAsia="標楷體" w:hAnsi="Arial" w:cs="Arial"/>
              </w:rPr>
              <w:t>就醫或進行相關個人照護時，應配帶口罩、手套及隔離衣</w:t>
            </w:r>
            <w:r w:rsidRPr="00853713">
              <w:rPr>
                <w:rFonts w:ascii="Arial" w:eastAsia="標楷體" w:hAnsi="Arial" w:cs="Arial"/>
              </w:rPr>
              <w:t>(</w:t>
            </w:r>
            <w:r w:rsidRPr="00853713">
              <w:rPr>
                <w:rFonts w:ascii="Arial" w:eastAsia="標楷體" w:hAnsi="Arial" w:cs="Arial"/>
              </w:rPr>
              <w:t>視需要</w:t>
            </w:r>
            <w:r w:rsidRPr="00853713">
              <w:rPr>
                <w:rFonts w:ascii="Arial" w:eastAsia="標楷體" w:hAnsi="Arial" w:cs="Arial"/>
              </w:rPr>
              <w:t>)</w:t>
            </w:r>
            <w:r w:rsidRPr="00853713">
              <w:rPr>
                <w:rFonts w:ascii="Arial" w:eastAsia="標楷體" w:hAnsi="Arial" w:cs="Arial"/>
              </w:rPr>
              <w:t>，做好個人衛生。</w:t>
            </w:r>
          </w:p>
          <w:p w:rsidR="00756163" w:rsidRPr="00E80F48" w:rsidRDefault="00756163" w:rsidP="001535C3">
            <w:pPr>
              <w:widowControl/>
              <w:spacing w:line="300" w:lineRule="exact"/>
              <w:ind w:left="158" w:hangingChars="66" w:hanging="158"/>
              <w:rPr>
                <w:rFonts w:ascii="Arial" w:eastAsia="標楷體" w:hAnsi="Arial" w:cs="Arial"/>
                <w:bCs/>
                <w:color w:val="FF0000"/>
              </w:rPr>
            </w:pPr>
          </w:p>
        </w:tc>
        <w:tc>
          <w:tcPr>
            <w:tcW w:w="2835" w:type="dxa"/>
          </w:tcPr>
          <w:p w:rsidR="00756163" w:rsidRPr="00853713" w:rsidRDefault="00756163" w:rsidP="00355F6C">
            <w:pPr>
              <w:spacing w:line="240" w:lineRule="atLeast"/>
              <w:ind w:left="240" w:hangingChars="100" w:hanging="240"/>
              <w:jc w:val="both"/>
              <w:rPr>
                <w:rFonts w:ascii="Arial" w:eastAsia="標楷體" w:hAnsi="Arial" w:cs="Arial"/>
              </w:rPr>
            </w:pPr>
            <w:r w:rsidRPr="00853713">
              <w:rPr>
                <w:rFonts w:ascii="Arial" w:eastAsia="標楷體" w:hAnsi="Arial" w:cs="Arial" w:hint="eastAsia"/>
              </w:rPr>
              <w:lastRenderedPageBreak/>
              <w:t>E.</w:t>
            </w:r>
            <w:r w:rsidRPr="00853713">
              <w:rPr>
                <w:rFonts w:ascii="Arial" w:eastAsia="標楷體" w:hAnsi="Arial" w:cs="Arial" w:hint="eastAsia"/>
              </w:rPr>
              <w:t>未符合</w:t>
            </w:r>
            <w:r w:rsidRPr="00853713">
              <w:rPr>
                <w:rFonts w:ascii="Arial" w:eastAsia="標楷體" w:hAnsi="Arial" w:cs="Arial" w:hint="eastAsia"/>
              </w:rPr>
              <w:t>D</w:t>
            </w:r>
            <w:r w:rsidRPr="00853713">
              <w:rPr>
                <w:rFonts w:ascii="Arial" w:eastAsia="標楷體" w:hAnsi="Arial" w:cs="Arial" w:hint="eastAsia"/>
              </w:rPr>
              <w:t>者。</w:t>
            </w:r>
          </w:p>
          <w:p w:rsidR="00756163" w:rsidRPr="00853713" w:rsidRDefault="00756163" w:rsidP="00355F6C">
            <w:pPr>
              <w:spacing w:line="240" w:lineRule="atLeast"/>
              <w:ind w:left="240" w:hangingChars="100" w:hanging="240"/>
              <w:jc w:val="both"/>
              <w:rPr>
                <w:rFonts w:ascii="Arial" w:eastAsia="標楷體" w:hAnsi="Arial" w:cs="Arial"/>
              </w:rPr>
            </w:pPr>
            <w:r w:rsidRPr="00853713">
              <w:rPr>
                <w:rFonts w:ascii="Arial" w:eastAsia="標楷體" w:hAnsi="Arial" w:cs="Arial" w:hint="eastAsia"/>
              </w:rPr>
              <w:t>D.</w:t>
            </w:r>
            <w:r w:rsidRPr="00853713">
              <w:rPr>
                <w:rFonts w:ascii="Arial" w:eastAsia="標楷體" w:hAnsi="Arial" w:cs="Arial" w:hint="eastAsia"/>
              </w:rPr>
              <w:t>符合第</w:t>
            </w:r>
            <w:r w:rsidRPr="00853713">
              <w:rPr>
                <w:rFonts w:ascii="Arial" w:eastAsia="標楷體" w:hAnsi="Arial" w:cs="Arial" w:hint="eastAsia"/>
              </w:rPr>
              <w:t>1,2,3,4,5</w:t>
            </w:r>
            <w:r w:rsidRPr="00853713">
              <w:rPr>
                <w:rFonts w:ascii="Arial" w:eastAsia="標楷體" w:hAnsi="Arial" w:cs="Arial" w:hint="eastAsia"/>
              </w:rPr>
              <w:t>項。</w:t>
            </w:r>
          </w:p>
          <w:p w:rsidR="00756163" w:rsidRPr="00853713" w:rsidRDefault="00756163" w:rsidP="00355F6C">
            <w:pPr>
              <w:spacing w:line="240" w:lineRule="atLeast"/>
              <w:ind w:left="240" w:hangingChars="100" w:hanging="240"/>
              <w:jc w:val="both"/>
              <w:rPr>
                <w:rFonts w:ascii="Arial" w:eastAsia="標楷體" w:hAnsi="Arial" w:cs="Arial"/>
              </w:rPr>
            </w:pPr>
            <w:r w:rsidRPr="00853713">
              <w:rPr>
                <w:rFonts w:ascii="Arial" w:eastAsia="標楷體" w:hAnsi="Arial" w:cs="Arial" w:hint="eastAsia"/>
              </w:rPr>
              <w:t>C.</w:t>
            </w:r>
            <w:r w:rsidRPr="00853713">
              <w:rPr>
                <w:rFonts w:ascii="Arial" w:eastAsia="標楷體" w:hAnsi="Arial" w:cs="Arial" w:hint="eastAsia"/>
              </w:rPr>
              <w:t>符合第</w:t>
            </w:r>
            <w:r w:rsidRPr="00853713">
              <w:rPr>
                <w:rFonts w:ascii="Arial" w:eastAsia="標楷體" w:hAnsi="Arial" w:cs="Arial" w:hint="eastAsia"/>
              </w:rPr>
              <w:t>1,2,3,4,5,6</w:t>
            </w:r>
            <w:r w:rsidRPr="00853713">
              <w:rPr>
                <w:rFonts w:ascii="Arial" w:eastAsia="標楷體" w:hAnsi="Arial" w:cs="Arial" w:hint="eastAsia"/>
              </w:rPr>
              <w:t>項。</w:t>
            </w:r>
          </w:p>
          <w:p w:rsidR="00756163" w:rsidRPr="00853713" w:rsidRDefault="00756163" w:rsidP="00355F6C">
            <w:pPr>
              <w:spacing w:line="240" w:lineRule="atLeast"/>
              <w:ind w:left="240" w:hangingChars="100" w:hanging="240"/>
              <w:jc w:val="both"/>
              <w:rPr>
                <w:rFonts w:ascii="Arial" w:eastAsia="標楷體" w:hAnsi="Arial" w:cs="Arial"/>
              </w:rPr>
            </w:pPr>
            <w:r w:rsidRPr="00853713">
              <w:rPr>
                <w:rFonts w:ascii="Arial" w:eastAsia="標楷體" w:hAnsi="Arial" w:cs="Arial" w:hint="eastAsia"/>
              </w:rPr>
              <w:t>B.</w:t>
            </w:r>
            <w:r w:rsidRPr="00853713">
              <w:rPr>
                <w:rFonts w:ascii="Arial" w:eastAsia="標楷體" w:hAnsi="Arial" w:cs="Arial" w:hint="eastAsia"/>
              </w:rPr>
              <w:t>符合第</w:t>
            </w:r>
            <w:r w:rsidRPr="00853713">
              <w:rPr>
                <w:rFonts w:ascii="Arial" w:eastAsia="標楷體" w:hAnsi="Arial" w:cs="Arial" w:hint="eastAsia"/>
              </w:rPr>
              <w:t>1,2,3,4,5,6,7</w:t>
            </w:r>
            <w:r w:rsidRPr="00853713">
              <w:rPr>
                <w:rFonts w:ascii="Arial" w:eastAsia="標楷體" w:hAnsi="Arial" w:cs="Arial" w:hint="eastAsia"/>
              </w:rPr>
              <w:t>項。</w:t>
            </w:r>
          </w:p>
          <w:p w:rsidR="00756163" w:rsidRPr="00853713" w:rsidRDefault="00756163" w:rsidP="00355F6C">
            <w:pPr>
              <w:spacing w:line="240" w:lineRule="atLeast"/>
              <w:ind w:left="240" w:hangingChars="100" w:hanging="240"/>
              <w:jc w:val="both"/>
              <w:rPr>
                <w:rFonts w:ascii="Arial" w:eastAsia="標楷體" w:hAnsi="Arial" w:cs="Arial"/>
              </w:rPr>
            </w:pPr>
            <w:r w:rsidRPr="00853713">
              <w:rPr>
                <w:rFonts w:ascii="Arial" w:eastAsia="標楷體" w:hAnsi="Arial" w:cs="Arial" w:hint="eastAsia"/>
              </w:rPr>
              <w:t>A.</w:t>
            </w:r>
            <w:r w:rsidRPr="00853713">
              <w:rPr>
                <w:rFonts w:ascii="Arial" w:eastAsia="標楷體" w:hAnsi="Arial" w:cs="Arial" w:hint="eastAsia"/>
              </w:rPr>
              <w:t>完全符合。</w:t>
            </w:r>
          </w:p>
          <w:p w:rsidR="00756163" w:rsidRPr="00FA67E4" w:rsidRDefault="00756163" w:rsidP="00355F6C">
            <w:pPr>
              <w:widowControl/>
              <w:spacing w:line="240" w:lineRule="atLeast"/>
              <w:ind w:left="170" w:hanging="170"/>
              <w:jc w:val="both"/>
              <w:rPr>
                <w:rFonts w:ascii="Arial" w:eastAsia="標楷體" w:hAnsi="Arial" w:cs="Arial"/>
                <w:bCs/>
                <w:color w:val="FF0000"/>
              </w:rPr>
            </w:pPr>
          </w:p>
        </w:tc>
        <w:tc>
          <w:tcPr>
            <w:tcW w:w="1701" w:type="dxa"/>
          </w:tcPr>
          <w:p w:rsidR="00756163" w:rsidRPr="00BD3E6E" w:rsidRDefault="007F6DB9" w:rsidP="007F6DB9">
            <w:pPr>
              <w:widowControl/>
              <w:spacing w:line="260" w:lineRule="exact"/>
              <w:ind w:left="170" w:hanging="170"/>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B1.3</w:t>
            </w:r>
          </w:p>
        </w:tc>
      </w:tr>
      <w:tr w:rsidR="00756163" w:rsidRPr="00BD3E6E" w:rsidTr="00756163">
        <w:trPr>
          <w:trHeight w:val="327"/>
        </w:trPr>
        <w:tc>
          <w:tcPr>
            <w:tcW w:w="764" w:type="dxa"/>
          </w:tcPr>
          <w:p w:rsidR="00756163" w:rsidRPr="00224A7B" w:rsidRDefault="00756163" w:rsidP="00224A7B">
            <w:pPr>
              <w:pStyle w:val="a4"/>
              <w:spacing w:line="240" w:lineRule="atLeast"/>
              <w:ind w:leftChars="0" w:left="0"/>
              <w:jc w:val="center"/>
              <w:rPr>
                <w:rFonts w:ascii="Arial" w:eastAsia="標楷體" w:hAnsi="Arial" w:cs="Arial"/>
                <w:szCs w:val="24"/>
              </w:rPr>
            </w:pPr>
            <w:r w:rsidRPr="00224A7B">
              <w:rPr>
                <w:rFonts w:ascii="Arial" w:eastAsia="標楷體" w:hAnsi="Arial" w:cs="Arial" w:hint="eastAsia"/>
                <w:szCs w:val="24"/>
              </w:rPr>
              <w:t>4</w:t>
            </w:r>
            <w:r w:rsidRPr="00224A7B">
              <w:rPr>
                <w:rFonts w:ascii="Arial" w:eastAsia="標楷體" w:hAnsi="Arial" w:cs="Arial"/>
                <w:szCs w:val="24"/>
              </w:rPr>
              <w:t>.2</w:t>
            </w:r>
          </w:p>
        </w:tc>
        <w:tc>
          <w:tcPr>
            <w:tcW w:w="1836" w:type="dxa"/>
          </w:tcPr>
          <w:p w:rsidR="00756163" w:rsidRPr="00224A7B" w:rsidRDefault="00756163" w:rsidP="00224A7B">
            <w:pPr>
              <w:pStyle w:val="a4"/>
              <w:spacing w:line="240" w:lineRule="atLeast"/>
              <w:ind w:leftChars="0" w:left="0"/>
              <w:jc w:val="center"/>
              <w:rPr>
                <w:rFonts w:ascii="Arial" w:eastAsia="標楷體" w:hAnsi="Arial" w:cs="Arial"/>
                <w:szCs w:val="24"/>
              </w:rPr>
            </w:pPr>
            <w:r w:rsidRPr="00224A7B">
              <w:rPr>
                <w:rFonts w:ascii="Arial" w:eastAsia="標楷體" w:hAnsi="Arial" w:cs="Arial"/>
                <w:szCs w:val="24"/>
              </w:rPr>
              <w:t>隔離空間設置及使用情形</w:t>
            </w:r>
            <w:r w:rsidRPr="00224A7B">
              <w:rPr>
                <w:rFonts w:ascii="Arial" w:eastAsia="標楷體" w:hAnsi="Arial" w:cs="Arial"/>
                <w:szCs w:val="24"/>
              </w:rPr>
              <w:t xml:space="preserve"> </w:t>
            </w:r>
          </w:p>
        </w:tc>
        <w:tc>
          <w:tcPr>
            <w:tcW w:w="3212" w:type="dxa"/>
          </w:tcPr>
          <w:p w:rsidR="00756163" w:rsidRPr="00E80F48"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rPr>
              <w:t>1.</w:t>
            </w:r>
            <w:r w:rsidRPr="00E80F48">
              <w:rPr>
                <w:rFonts w:ascii="Arial" w:eastAsia="標楷體" w:hAnsi="Arial" w:cs="Arial"/>
              </w:rPr>
              <w:t>設有隔離空間</w:t>
            </w:r>
            <w:r w:rsidRPr="00E80F48">
              <w:rPr>
                <w:rFonts w:ascii="Arial" w:eastAsia="標楷體" w:hAnsi="Arial" w:cs="Arial" w:hint="eastAsia"/>
              </w:rPr>
              <w:t>且</w:t>
            </w:r>
            <w:r w:rsidRPr="00E80F48">
              <w:rPr>
                <w:rFonts w:ascii="Arial" w:eastAsia="標楷體" w:hAnsi="Arial" w:cs="Arial"/>
              </w:rPr>
              <w:t>在立案面積內，</w:t>
            </w:r>
            <w:r w:rsidRPr="00E80F48">
              <w:rPr>
                <w:rFonts w:ascii="Arial" w:eastAsia="標楷體" w:hAnsi="Arial" w:cs="Arial" w:hint="eastAsia"/>
              </w:rPr>
              <w:t>並</w:t>
            </w:r>
            <w:r w:rsidRPr="00E80F48">
              <w:rPr>
                <w:rFonts w:ascii="Arial" w:eastAsia="標楷體" w:hAnsi="Arial" w:cs="Arial"/>
              </w:rPr>
              <w:t>具獨立空調、衛浴設備。</w:t>
            </w:r>
          </w:p>
          <w:p w:rsidR="00756163" w:rsidRPr="00E80F48"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rPr>
              <w:t>2.</w:t>
            </w:r>
            <w:r w:rsidRPr="00E80F48">
              <w:rPr>
                <w:rFonts w:ascii="Arial" w:eastAsia="標楷體" w:hAnsi="Arial" w:cs="Arial"/>
              </w:rPr>
              <w:t>隔離空間</w:t>
            </w:r>
            <w:r w:rsidRPr="00E80F48">
              <w:rPr>
                <w:rFonts w:ascii="Arial" w:eastAsia="標楷體" w:hAnsi="Arial" w:cs="Arial" w:hint="eastAsia"/>
              </w:rPr>
              <w:t>、</w:t>
            </w:r>
            <w:r w:rsidRPr="00E80F48">
              <w:rPr>
                <w:rFonts w:ascii="Arial" w:eastAsia="標楷體" w:hAnsi="Arial" w:cs="Arial"/>
              </w:rPr>
              <w:t>位置符合感染控制</w:t>
            </w:r>
            <w:r w:rsidRPr="00E80F48">
              <w:rPr>
                <w:rFonts w:ascii="Arial" w:eastAsia="標楷體" w:hAnsi="Arial" w:cs="Arial" w:hint="eastAsia"/>
              </w:rPr>
              <w:t>相關</w:t>
            </w:r>
            <w:r w:rsidRPr="00E80F48">
              <w:rPr>
                <w:rFonts w:ascii="Arial" w:eastAsia="標楷體" w:hAnsi="Arial" w:cs="Arial"/>
              </w:rPr>
              <w:t>規定。</w:t>
            </w:r>
          </w:p>
          <w:p w:rsidR="00756163" w:rsidRPr="00E80F48"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hint="eastAsia"/>
              </w:rPr>
              <w:t>3.</w:t>
            </w:r>
            <w:r w:rsidRPr="00E80F48">
              <w:rPr>
                <w:rFonts w:ascii="Arial" w:eastAsia="標楷體" w:hAnsi="Arial" w:cs="Arial"/>
              </w:rPr>
              <w:t>明確規範隔離空間使用對</w:t>
            </w:r>
            <w:r w:rsidRPr="00E80F48">
              <w:rPr>
                <w:rFonts w:ascii="Arial" w:eastAsia="標楷體" w:hAnsi="Arial" w:cs="Arial"/>
              </w:rPr>
              <w:lastRenderedPageBreak/>
              <w:t>象</w:t>
            </w:r>
            <w:r w:rsidRPr="00E80F48">
              <w:rPr>
                <w:rFonts w:ascii="Arial" w:eastAsia="標楷體" w:hAnsi="Arial" w:cs="Arial" w:hint="eastAsia"/>
              </w:rPr>
              <w:t>。</w:t>
            </w:r>
          </w:p>
          <w:p w:rsidR="00756163" w:rsidRPr="00E80F48"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hint="eastAsia"/>
              </w:rPr>
              <w:t>4.</w:t>
            </w:r>
            <w:r w:rsidRPr="00E80F48">
              <w:rPr>
                <w:rFonts w:ascii="Arial" w:eastAsia="標楷體" w:hAnsi="Arial" w:cs="Arial" w:hint="eastAsia"/>
              </w:rPr>
              <w:t>訂有各類</w:t>
            </w:r>
            <w:r w:rsidRPr="00E80F48">
              <w:rPr>
                <w:rFonts w:ascii="Arial" w:eastAsia="標楷體" w:hAnsi="Arial" w:cs="Arial" w:hint="eastAsia"/>
              </w:rPr>
              <w:t xml:space="preserve"> (</w:t>
            </w:r>
            <w:r w:rsidRPr="00E80F48">
              <w:rPr>
                <w:rFonts w:ascii="Arial" w:eastAsia="標楷體" w:hAnsi="Arial" w:cs="Arial" w:hint="eastAsia"/>
              </w:rPr>
              <w:t>應包含呼吸道、泌尿道、腸胃道、皮膚性感染等項目</w:t>
            </w:r>
            <w:r w:rsidRPr="00E80F48">
              <w:rPr>
                <w:rFonts w:ascii="Arial" w:eastAsia="標楷體" w:hAnsi="Arial" w:cs="Arial" w:hint="eastAsia"/>
              </w:rPr>
              <w:t>)</w:t>
            </w:r>
            <w:r w:rsidRPr="00E80F48">
              <w:rPr>
                <w:rFonts w:ascii="Arial" w:eastAsia="標楷體" w:hAnsi="Arial" w:cs="Arial" w:hint="eastAsia"/>
              </w:rPr>
              <w:t>隔離措施標準作業流程，並</w:t>
            </w:r>
            <w:r w:rsidRPr="00E80F48">
              <w:rPr>
                <w:rFonts w:ascii="Arial" w:eastAsia="標楷體" w:hAnsi="Arial" w:cs="Arial"/>
              </w:rPr>
              <w:t>依個案</w:t>
            </w:r>
            <w:r w:rsidRPr="00E80F48">
              <w:rPr>
                <w:rFonts w:ascii="Arial" w:eastAsia="標楷體" w:hAnsi="Arial" w:cs="Arial" w:hint="eastAsia"/>
              </w:rPr>
              <w:t>需</w:t>
            </w:r>
            <w:r w:rsidRPr="00E80F48">
              <w:rPr>
                <w:rFonts w:ascii="Arial" w:eastAsia="標楷體" w:hAnsi="Arial" w:cs="Arial"/>
              </w:rPr>
              <w:t>求提供合宜的隔離</w:t>
            </w:r>
            <w:r w:rsidRPr="00E80F48">
              <w:rPr>
                <w:rFonts w:ascii="Arial" w:eastAsia="標楷體" w:hAnsi="Arial" w:cs="Arial" w:hint="eastAsia"/>
              </w:rPr>
              <w:t>照護</w:t>
            </w:r>
            <w:r w:rsidRPr="00E80F48">
              <w:rPr>
                <w:rFonts w:ascii="Arial" w:eastAsia="標楷體" w:hAnsi="Arial" w:cs="Arial"/>
              </w:rPr>
              <w:t>技術。</w:t>
            </w:r>
          </w:p>
          <w:p w:rsidR="00756163" w:rsidRPr="00A91FB2" w:rsidRDefault="00756163" w:rsidP="001535C3">
            <w:pPr>
              <w:widowControl/>
              <w:spacing w:line="260" w:lineRule="exact"/>
              <w:ind w:left="170" w:hanging="170"/>
              <w:rPr>
                <w:rFonts w:ascii="標楷體" w:eastAsia="標楷體" w:hAnsi="標楷體"/>
                <w:color w:val="000000"/>
                <w:sz w:val="22"/>
                <w:szCs w:val="22"/>
              </w:rPr>
            </w:pPr>
          </w:p>
          <w:p w:rsidR="00756163" w:rsidRPr="00A91FB2" w:rsidRDefault="00756163" w:rsidP="001535C3">
            <w:pPr>
              <w:widowControl/>
              <w:spacing w:line="260" w:lineRule="exact"/>
              <w:ind w:left="170" w:hanging="170"/>
              <w:rPr>
                <w:rFonts w:ascii="標楷體" w:eastAsia="標楷體" w:hAnsi="標楷體"/>
                <w:bCs/>
                <w:color w:val="000000"/>
                <w:sz w:val="22"/>
                <w:szCs w:val="22"/>
              </w:rPr>
            </w:pPr>
          </w:p>
        </w:tc>
        <w:tc>
          <w:tcPr>
            <w:tcW w:w="3827" w:type="dxa"/>
          </w:tcPr>
          <w:p w:rsidR="00756163" w:rsidRPr="00E80F48"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hint="eastAsia"/>
              </w:rPr>
              <w:lastRenderedPageBreak/>
              <w:t>文件檢閱</w:t>
            </w:r>
          </w:p>
          <w:p w:rsidR="00756163" w:rsidRPr="00E80F48"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hint="eastAsia"/>
              </w:rPr>
              <w:t>實地察看</w:t>
            </w:r>
          </w:p>
          <w:p w:rsidR="00756163" w:rsidRPr="00E80F48"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hint="eastAsia"/>
              </w:rPr>
              <w:t>1.</w:t>
            </w:r>
            <w:r w:rsidRPr="00E80F48">
              <w:rPr>
                <w:rFonts w:ascii="Arial" w:eastAsia="標楷體" w:hAnsi="Arial" w:cs="Arial" w:hint="eastAsia"/>
              </w:rPr>
              <w:t>檢閱隔離室使用規定。</w:t>
            </w:r>
          </w:p>
          <w:p w:rsidR="00756163" w:rsidRPr="00E80F48"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hint="eastAsia"/>
              </w:rPr>
              <w:t>2.</w:t>
            </w:r>
            <w:r w:rsidRPr="00E80F48">
              <w:rPr>
                <w:rFonts w:ascii="Arial" w:eastAsia="標楷體" w:hAnsi="Arial" w:cs="Arial" w:hint="eastAsia"/>
              </w:rPr>
              <w:t>察看是否設置隔離室及其動線。</w:t>
            </w:r>
          </w:p>
          <w:p w:rsidR="00756163" w:rsidRPr="00E80F48"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hint="eastAsia"/>
              </w:rPr>
              <w:t>3.</w:t>
            </w:r>
            <w:r w:rsidRPr="00E80F48">
              <w:rPr>
                <w:rFonts w:ascii="Arial" w:eastAsia="標楷體" w:hAnsi="Arial" w:cs="Arial" w:hint="eastAsia"/>
              </w:rPr>
              <w:t>隔離室含在申請的床數中。</w:t>
            </w:r>
          </w:p>
          <w:p w:rsidR="00756163" w:rsidRPr="00E80F48"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hint="eastAsia"/>
              </w:rPr>
              <w:t>4.</w:t>
            </w:r>
            <w:r w:rsidRPr="00E80F48">
              <w:rPr>
                <w:rFonts w:ascii="Arial" w:eastAsia="標楷體" w:hAnsi="Arial" w:cs="Arial" w:hint="eastAsia"/>
              </w:rPr>
              <w:t>隔離室適用對象為新入住或出院</w:t>
            </w:r>
            <w:r w:rsidRPr="00E80F48">
              <w:rPr>
                <w:rFonts w:ascii="Arial" w:eastAsia="標楷體" w:hAnsi="Arial" w:cs="Arial" w:hint="eastAsia"/>
              </w:rPr>
              <w:lastRenderedPageBreak/>
              <w:t>或疑似感染個案。</w:t>
            </w:r>
          </w:p>
          <w:p w:rsidR="00756163" w:rsidRPr="00E80F48"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hint="eastAsia"/>
              </w:rPr>
              <w:t>5.</w:t>
            </w:r>
            <w:r w:rsidRPr="00E80F48">
              <w:rPr>
                <w:rFonts w:ascii="Arial" w:eastAsia="標楷體" w:hAnsi="Arial" w:cs="Arial" w:hint="eastAsia"/>
              </w:rPr>
              <w:t>隔離室不可以像醫院在</w:t>
            </w:r>
            <w:r w:rsidRPr="00E80F48">
              <w:rPr>
                <w:rFonts w:ascii="Arial" w:eastAsia="標楷體" w:hAnsi="Arial" w:cs="Arial" w:hint="eastAsia"/>
              </w:rPr>
              <w:t>SARS</w:t>
            </w:r>
            <w:r w:rsidRPr="00E80F48">
              <w:rPr>
                <w:rFonts w:ascii="Arial" w:eastAsia="標楷體" w:hAnsi="Arial" w:cs="Arial" w:hint="eastAsia"/>
              </w:rPr>
              <w:t>期間一樣使用貨櫃屋。</w:t>
            </w:r>
          </w:p>
          <w:p w:rsidR="00756163" w:rsidRPr="00BD3E6E" w:rsidRDefault="00756163" w:rsidP="001535C3">
            <w:pPr>
              <w:spacing w:line="240" w:lineRule="atLeast"/>
              <w:ind w:left="180" w:hangingChars="75" w:hanging="180"/>
              <w:rPr>
                <w:rFonts w:ascii="Arial" w:eastAsia="標楷體" w:hAnsi="Arial" w:cs="Arial"/>
              </w:rPr>
            </w:pPr>
            <w:r w:rsidRPr="00E80F48">
              <w:rPr>
                <w:rFonts w:ascii="Arial" w:eastAsia="標楷體" w:hAnsi="Arial" w:cs="Arial" w:hint="eastAsia"/>
              </w:rPr>
              <w:t>6.</w:t>
            </w:r>
            <w:r w:rsidRPr="00E80F48">
              <w:rPr>
                <w:rFonts w:ascii="Arial" w:eastAsia="標楷體" w:hAnsi="Arial" w:cs="Arial" w:hint="eastAsia"/>
              </w:rPr>
              <w:t>獨立空調、衛浴設備之隔離室係屬感染控制之基本條件，其輸送之動線路徑需符合感染控制原則。</w:t>
            </w:r>
          </w:p>
        </w:tc>
        <w:tc>
          <w:tcPr>
            <w:tcW w:w="2835" w:type="dxa"/>
          </w:tcPr>
          <w:p w:rsidR="00756163" w:rsidRPr="00BD3E6E" w:rsidRDefault="00756163" w:rsidP="001535C3">
            <w:pPr>
              <w:spacing w:line="240" w:lineRule="atLeast"/>
              <w:ind w:left="240" w:hangingChars="100" w:hanging="240"/>
              <w:jc w:val="both"/>
              <w:rPr>
                <w:rFonts w:ascii="Arial" w:eastAsia="標楷體" w:hAnsi="Arial" w:cs="Arial"/>
              </w:rPr>
            </w:pPr>
            <w:r w:rsidRPr="00BD3E6E">
              <w:rPr>
                <w:rFonts w:ascii="Arial" w:eastAsia="標楷體" w:hAnsi="Arial" w:cs="Arial" w:hint="eastAsia"/>
              </w:rPr>
              <w:lastRenderedPageBreak/>
              <w:t>E.</w:t>
            </w:r>
            <w:r w:rsidRPr="00BD3E6E">
              <w:rPr>
                <w:rFonts w:ascii="Arial" w:eastAsia="標楷體" w:hAnsi="Arial" w:cs="Arial" w:hint="eastAsia"/>
              </w:rPr>
              <w:t>完全不符合。</w:t>
            </w:r>
          </w:p>
          <w:p w:rsidR="00756163" w:rsidRPr="00BD3E6E" w:rsidRDefault="00756163" w:rsidP="001535C3">
            <w:pPr>
              <w:spacing w:line="240" w:lineRule="atLeast"/>
              <w:ind w:left="240" w:hangingChars="100" w:hanging="240"/>
              <w:jc w:val="both"/>
              <w:rPr>
                <w:rFonts w:ascii="Arial" w:eastAsia="標楷體" w:hAnsi="Arial" w:cs="Arial"/>
              </w:rPr>
            </w:pPr>
            <w:r w:rsidRPr="00BD3E6E">
              <w:rPr>
                <w:rFonts w:ascii="Arial" w:eastAsia="標楷體" w:hAnsi="Arial" w:cs="Arial" w:hint="eastAsia"/>
              </w:rPr>
              <w:t>D.</w:t>
            </w:r>
            <w:r w:rsidRPr="00BD3E6E">
              <w:rPr>
                <w:rFonts w:ascii="Arial" w:eastAsia="標楷體" w:hAnsi="Arial" w:cs="Arial" w:hint="eastAsia"/>
              </w:rPr>
              <w:t>符合第</w:t>
            </w:r>
            <w:r w:rsidRPr="00BD3E6E">
              <w:rPr>
                <w:rFonts w:ascii="Arial" w:eastAsia="標楷體" w:hAnsi="Arial" w:cs="Arial" w:hint="eastAsia"/>
              </w:rPr>
              <w:t>1</w:t>
            </w:r>
            <w:r w:rsidRPr="00BD3E6E">
              <w:rPr>
                <w:rFonts w:ascii="Arial" w:eastAsia="標楷體" w:hAnsi="Arial" w:cs="Arial" w:hint="eastAsia"/>
              </w:rPr>
              <w:t>項。</w:t>
            </w:r>
          </w:p>
          <w:p w:rsidR="00756163" w:rsidRPr="00BD3E6E" w:rsidRDefault="00756163" w:rsidP="001535C3">
            <w:pPr>
              <w:spacing w:line="240" w:lineRule="atLeast"/>
              <w:ind w:left="240" w:hangingChars="100" w:hanging="240"/>
              <w:jc w:val="both"/>
              <w:rPr>
                <w:rFonts w:ascii="Arial" w:eastAsia="標楷體" w:hAnsi="Arial" w:cs="Arial"/>
              </w:rPr>
            </w:pPr>
            <w:r w:rsidRPr="00BD3E6E">
              <w:rPr>
                <w:rFonts w:ascii="Arial" w:eastAsia="標楷體" w:hAnsi="Arial" w:cs="Arial" w:hint="eastAsia"/>
              </w:rPr>
              <w:t>C.</w:t>
            </w:r>
            <w:r w:rsidRPr="00BD3E6E">
              <w:rPr>
                <w:rFonts w:ascii="Arial" w:eastAsia="標楷體" w:hAnsi="Arial" w:cs="Arial" w:hint="eastAsia"/>
              </w:rPr>
              <w:t>符合第</w:t>
            </w:r>
            <w:r w:rsidRPr="00BD3E6E">
              <w:rPr>
                <w:rFonts w:ascii="Arial" w:eastAsia="標楷體" w:hAnsi="Arial" w:cs="Arial" w:hint="eastAsia"/>
              </w:rPr>
              <w:t>1,2</w:t>
            </w:r>
            <w:r w:rsidRPr="00BD3E6E">
              <w:rPr>
                <w:rFonts w:ascii="Arial" w:eastAsia="標楷體" w:hAnsi="Arial" w:cs="Arial" w:hint="eastAsia"/>
              </w:rPr>
              <w:t>項。</w:t>
            </w:r>
            <w:r w:rsidRPr="00BD3E6E">
              <w:rPr>
                <w:rFonts w:ascii="Arial" w:eastAsia="標楷體" w:hAnsi="Arial" w:cs="Arial" w:hint="eastAsia"/>
              </w:rPr>
              <w:t xml:space="preserve"> </w:t>
            </w:r>
          </w:p>
          <w:p w:rsidR="00756163" w:rsidRPr="00BD3E6E" w:rsidRDefault="00756163" w:rsidP="001535C3">
            <w:pPr>
              <w:spacing w:line="240" w:lineRule="atLeast"/>
              <w:ind w:left="240" w:hangingChars="100" w:hanging="240"/>
              <w:jc w:val="both"/>
              <w:rPr>
                <w:rFonts w:ascii="Arial" w:eastAsia="標楷體" w:hAnsi="Arial" w:cs="Arial"/>
              </w:rPr>
            </w:pPr>
            <w:r w:rsidRPr="00BD3E6E">
              <w:rPr>
                <w:rFonts w:ascii="Arial" w:eastAsia="標楷體" w:hAnsi="Arial" w:cs="Arial" w:hint="eastAsia"/>
              </w:rPr>
              <w:t>B.</w:t>
            </w:r>
            <w:r w:rsidRPr="00BD3E6E">
              <w:rPr>
                <w:rFonts w:ascii="Arial" w:eastAsia="標楷體" w:hAnsi="Arial" w:cs="Arial" w:hint="eastAsia"/>
              </w:rPr>
              <w:t>符合第</w:t>
            </w:r>
            <w:r w:rsidRPr="00BD3E6E">
              <w:rPr>
                <w:rFonts w:ascii="Arial" w:eastAsia="標楷體" w:hAnsi="Arial" w:cs="Arial" w:hint="eastAsia"/>
              </w:rPr>
              <w:t>1,2,3</w:t>
            </w:r>
            <w:r w:rsidRPr="00BD3E6E">
              <w:rPr>
                <w:rFonts w:ascii="Arial" w:eastAsia="標楷體" w:hAnsi="Arial" w:cs="Arial" w:hint="eastAsia"/>
              </w:rPr>
              <w:t>項。</w:t>
            </w:r>
          </w:p>
          <w:p w:rsidR="00756163" w:rsidRPr="00BD3E6E" w:rsidRDefault="00756163" w:rsidP="001535C3">
            <w:pPr>
              <w:spacing w:line="240" w:lineRule="atLeast"/>
              <w:ind w:left="240" w:hangingChars="100" w:hanging="240"/>
              <w:jc w:val="both"/>
              <w:rPr>
                <w:rFonts w:ascii="Arial" w:eastAsia="標楷體" w:hAnsi="Arial" w:cs="Arial"/>
              </w:rPr>
            </w:pPr>
            <w:r w:rsidRPr="00BD3E6E">
              <w:rPr>
                <w:rFonts w:ascii="Arial" w:eastAsia="標楷體" w:hAnsi="Arial" w:cs="Arial" w:hint="eastAsia"/>
              </w:rPr>
              <w:t>A.</w:t>
            </w:r>
            <w:r w:rsidRPr="00BD3E6E">
              <w:rPr>
                <w:rFonts w:ascii="Arial" w:eastAsia="標楷體" w:hAnsi="Arial" w:cs="Arial" w:hint="eastAsia"/>
              </w:rPr>
              <w:t>完全符合。</w:t>
            </w:r>
          </w:p>
          <w:p w:rsidR="00756163" w:rsidRPr="00BD3E6E" w:rsidRDefault="00756163" w:rsidP="001535C3">
            <w:pPr>
              <w:widowControl/>
              <w:spacing w:line="240" w:lineRule="atLeast"/>
              <w:ind w:left="170" w:hanging="170"/>
              <w:rPr>
                <w:rFonts w:ascii="Arial" w:eastAsia="標楷體" w:hAnsi="Arial" w:cs="Arial"/>
                <w:bCs/>
              </w:rPr>
            </w:pPr>
          </w:p>
        </w:tc>
        <w:tc>
          <w:tcPr>
            <w:tcW w:w="1701" w:type="dxa"/>
          </w:tcPr>
          <w:p w:rsidR="00756163" w:rsidRPr="00BD3E6E" w:rsidRDefault="008D0E74" w:rsidP="008D0E74">
            <w:pPr>
              <w:spacing w:line="240" w:lineRule="atLeast"/>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C3.1</w:t>
            </w:r>
          </w:p>
        </w:tc>
      </w:tr>
      <w:tr w:rsidR="00756163" w:rsidRPr="00BD3E6E" w:rsidTr="00756163">
        <w:trPr>
          <w:trHeight w:val="327"/>
        </w:trPr>
        <w:tc>
          <w:tcPr>
            <w:tcW w:w="764" w:type="dxa"/>
          </w:tcPr>
          <w:p w:rsidR="00756163" w:rsidRPr="00224A7B" w:rsidRDefault="00756163" w:rsidP="001535C3">
            <w:pPr>
              <w:pStyle w:val="a4"/>
              <w:spacing w:line="240" w:lineRule="atLeast"/>
              <w:ind w:leftChars="0" w:left="0"/>
              <w:jc w:val="center"/>
              <w:rPr>
                <w:rFonts w:ascii="Arial" w:eastAsia="標楷體" w:hAnsi="Arial" w:cs="Arial"/>
                <w:szCs w:val="24"/>
              </w:rPr>
            </w:pPr>
            <w:r w:rsidRPr="00224A7B">
              <w:rPr>
                <w:rFonts w:ascii="Arial" w:eastAsia="標楷體" w:hAnsi="Arial" w:cs="Arial" w:hint="eastAsia"/>
                <w:szCs w:val="24"/>
              </w:rPr>
              <w:t>4</w:t>
            </w:r>
            <w:r w:rsidRPr="00224A7B">
              <w:rPr>
                <w:rFonts w:ascii="Arial" w:eastAsia="標楷體" w:hAnsi="Arial" w:cs="Arial"/>
                <w:szCs w:val="24"/>
              </w:rPr>
              <w:t>.3</w:t>
            </w:r>
          </w:p>
        </w:tc>
        <w:tc>
          <w:tcPr>
            <w:tcW w:w="1836" w:type="dxa"/>
          </w:tcPr>
          <w:p w:rsidR="00756163" w:rsidRPr="00224A7B" w:rsidRDefault="00756163" w:rsidP="001535C3">
            <w:pPr>
              <w:spacing w:line="240" w:lineRule="atLeast"/>
              <w:rPr>
                <w:rFonts w:ascii="Arial" w:eastAsia="標楷體" w:hAnsi="Arial" w:cs="Arial"/>
              </w:rPr>
            </w:pPr>
            <w:r w:rsidRPr="00224A7B">
              <w:rPr>
                <w:rFonts w:ascii="Arial" w:eastAsia="標楷體" w:hAnsi="Arial" w:cs="Arial"/>
              </w:rPr>
              <w:t>侵入性照護之執行情形</w:t>
            </w:r>
          </w:p>
        </w:tc>
        <w:tc>
          <w:tcPr>
            <w:tcW w:w="3212" w:type="dxa"/>
          </w:tcPr>
          <w:p w:rsidR="00756163" w:rsidRPr="00BD3E6E" w:rsidRDefault="00756163" w:rsidP="001535C3">
            <w:pPr>
              <w:spacing w:line="240" w:lineRule="atLeast"/>
              <w:ind w:left="170" w:hanging="170"/>
              <w:rPr>
                <w:rFonts w:ascii="Arial" w:eastAsia="標楷體" w:hAnsi="Arial" w:cs="Arial"/>
              </w:rPr>
            </w:pPr>
            <w:r w:rsidRPr="00BD3E6E">
              <w:rPr>
                <w:rFonts w:ascii="Arial" w:eastAsia="標楷體" w:hAnsi="Arial" w:cs="Arial"/>
              </w:rPr>
              <w:t>1.</w:t>
            </w:r>
            <w:r w:rsidRPr="00BD3E6E">
              <w:rPr>
                <w:rFonts w:ascii="Arial" w:eastAsia="標楷體" w:hAnsi="Arial" w:cs="Arial"/>
              </w:rPr>
              <w:t>訂有抽痰、換藥、換管路等侵入性技術之照護標準作業流程，並由護理人員執行。</w:t>
            </w:r>
          </w:p>
          <w:p w:rsidR="00756163" w:rsidRPr="00BD3E6E" w:rsidRDefault="00756163" w:rsidP="001535C3">
            <w:pPr>
              <w:spacing w:line="240" w:lineRule="atLeast"/>
              <w:ind w:left="170" w:hanging="170"/>
              <w:rPr>
                <w:rFonts w:ascii="Arial" w:eastAsia="標楷體" w:hAnsi="Arial" w:cs="Arial"/>
              </w:rPr>
            </w:pPr>
            <w:r w:rsidRPr="00BD3E6E">
              <w:rPr>
                <w:rFonts w:ascii="Arial" w:eastAsia="標楷體" w:hAnsi="Arial" w:cs="Arial"/>
              </w:rPr>
              <w:t>2.</w:t>
            </w:r>
            <w:r w:rsidRPr="00BD3E6E">
              <w:rPr>
                <w:rFonts w:ascii="Arial" w:eastAsia="標楷體" w:hAnsi="Arial" w:cs="Arial"/>
              </w:rPr>
              <w:t>護理人員依標準作業流程執行且技術正確。</w:t>
            </w:r>
          </w:p>
          <w:p w:rsidR="00756163" w:rsidRPr="00BD3E6E" w:rsidRDefault="00756163" w:rsidP="001535C3">
            <w:pPr>
              <w:spacing w:line="240" w:lineRule="atLeast"/>
              <w:ind w:left="144" w:hangingChars="60" w:hanging="144"/>
              <w:rPr>
                <w:rFonts w:ascii="Arial" w:eastAsia="標楷體" w:hAnsi="Arial" w:cs="Arial"/>
              </w:rPr>
            </w:pPr>
            <w:r w:rsidRPr="00BD3E6E">
              <w:rPr>
                <w:rFonts w:ascii="Arial" w:eastAsia="標楷體" w:hAnsi="Arial" w:cs="Arial"/>
              </w:rPr>
              <w:t>3.</w:t>
            </w:r>
            <w:r w:rsidRPr="00BD3E6E">
              <w:rPr>
                <w:rFonts w:ascii="Arial" w:eastAsia="標楷體" w:hAnsi="Arial" w:cs="Arial"/>
              </w:rPr>
              <w:t>定期稽核侵入性照護技術之正確性</w:t>
            </w:r>
          </w:p>
          <w:p w:rsidR="00756163" w:rsidRPr="00BD3E6E" w:rsidRDefault="00756163" w:rsidP="001535C3">
            <w:pPr>
              <w:spacing w:line="240" w:lineRule="atLeast"/>
              <w:ind w:left="144" w:hangingChars="60" w:hanging="144"/>
              <w:rPr>
                <w:rFonts w:ascii="Arial" w:eastAsia="標楷體" w:hAnsi="Arial" w:cs="Arial"/>
              </w:rPr>
            </w:pPr>
            <w:r w:rsidRPr="00BD3E6E">
              <w:rPr>
                <w:rFonts w:ascii="Arial" w:eastAsia="標楷體" w:hAnsi="Arial" w:cs="Arial"/>
              </w:rPr>
              <w:t>4.</w:t>
            </w:r>
            <w:r w:rsidRPr="00BD3E6E">
              <w:rPr>
                <w:rFonts w:ascii="Arial" w:eastAsia="標楷體" w:hAnsi="Arial" w:cs="Arial"/>
              </w:rPr>
              <w:t>依稽核結果，有檢討及改善措施。</w:t>
            </w:r>
          </w:p>
        </w:tc>
        <w:tc>
          <w:tcPr>
            <w:tcW w:w="3827" w:type="dxa"/>
          </w:tcPr>
          <w:p w:rsidR="00756163" w:rsidRPr="00BD3E6E" w:rsidRDefault="00756163" w:rsidP="001535C3">
            <w:pPr>
              <w:widowControl/>
              <w:spacing w:line="240" w:lineRule="atLeast"/>
              <w:rPr>
                <w:rFonts w:ascii="Arial" w:eastAsia="標楷體" w:hAnsi="Arial" w:cs="Arial"/>
              </w:rPr>
            </w:pPr>
            <w:r w:rsidRPr="00BD3E6E">
              <w:rPr>
                <w:rFonts w:ascii="Arial" w:eastAsia="標楷體" w:hAnsi="Arial" w:cs="Arial"/>
              </w:rPr>
              <w:t>現場抽測</w:t>
            </w:r>
          </w:p>
          <w:p w:rsidR="00756163" w:rsidRPr="00BD3E6E" w:rsidRDefault="00756163" w:rsidP="001535C3">
            <w:pPr>
              <w:widowControl/>
              <w:spacing w:line="240" w:lineRule="atLeast"/>
              <w:rPr>
                <w:rFonts w:ascii="Arial" w:eastAsia="標楷體" w:hAnsi="Arial" w:cs="Arial"/>
              </w:rPr>
            </w:pPr>
            <w:r w:rsidRPr="00BD3E6E">
              <w:rPr>
                <w:rFonts w:ascii="Arial" w:eastAsia="標楷體" w:hAnsi="Arial" w:cs="Arial"/>
              </w:rPr>
              <w:t>現場訪談</w:t>
            </w:r>
          </w:p>
          <w:p w:rsidR="00756163" w:rsidRPr="00BD3E6E" w:rsidRDefault="00756163" w:rsidP="001535C3">
            <w:pPr>
              <w:autoSpaceDE w:val="0"/>
              <w:autoSpaceDN w:val="0"/>
              <w:spacing w:line="240" w:lineRule="atLeast"/>
              <w:ind w:left="188" w:hanging="186"/>
              <w:rPr>
                <w:rFonts w:ascii="Arial" w:eastAsia="標楷體" w:hAnsi="Arial" w:cs="Arial"/>
              </w:rPr>
            </w:pPr>
            <w:r w:rsidRPr="00BD3E6E">
              <w:rPr>
                <w:rFonts w:ascii="Arial" w:eastAsia="標楷體" w:hAnsi="Arial" w:cs="Arial"/>
              </w:rPr>
              <w:t>1.</w:t>
            </w:r>
            <w:r w:rsidRPr="00BD3E6E">
              <w:rPr>
                <w:rFonts w:ascii="Arial" w:eastAsia="標楷體" w:hAnsi="Arial" w:cs="Arial"/>
              </w:rPr>
              <w:t>檢閱相關技術之標準流程及稽核制度。</w:t>
            </w:r>
          </w:p>
          <w:p w:rsidR="00756163" w:rsidRPr="00BD3E6E" w:rsidRDefault="00756163" w:rsidP="001535C3">
            <w:pPr>
              <w:autoSpaceDE w:val="0"/>
              <w:autoSpaceDN w:val="0"/>
              <w:spacing w:line="240" w:lineRule="atLeast"/>
              <w:ind w:left="188" w:hanging="186"/>
              <w:rPr>
                <w:rFonts w:ascii="Arial" w:eastAsia="標楷體" w:hAnsi="Arial" w:cs="Arial"/>
              </w:rPr>
            </w:pPr>
            <w:r w:rsidRPr="00BD3E6E">
              <w:rPr>
                <w:rFonts w:ascii="Arial" w:eastAsia="標楷體" w:hAnsi="Arial" w:cs="Arial"/>
              </w:rPr>
              <w:t>2.</w:t>
            </w:r>
            <w:r w:rsidRPr="00BD3E6E">
              <w:rPr>
                <w:rFonts w:ascii="Arial" w:eastAsia="標楷體" w:hAnsi="Arial" w:cs="Arial"/>
              </w:rPr>
              <w:t>抽測護理人員正確執行抽痰、換藥、換管路等侵入性照護。（其中一樣即可）</w:t>
            </w:r>
          </w:p>
          <w:p w:rsidR="00756163" w:rsidRPr="00BD3E6E" w:rsidRDefault="00756163" w:rsidP="001535C3">
            <w:pPr>
              <w:spacing w:line="240" w:lineRule="atLeast"/>
              <w:ind w:left="156" w:hangingChars="65" w:hanging="156"/>
              <w:rPr>
                <w:rFonts w:ascii="Arial" w:eastAsia="標楷體" w:hAnsi="Arial" w:cs="Arial"/>
              </w:rPr>
            </w:pPr>
            <w:r w:rsidRPr="00BD3E6E">
              <w:rPr>
                <w:rFonts w:ascii="Arial" w:eastAsia="標楷體" w:hAnsi="Arial" w:cs="Arial"/>
              </w:rPr>
              <w:t>3.</w:t>
            </w:r>
            <w:r w:rsidRPr="00BD3E6E">
              <w:rPr>
                <w:rFonts w:ascii="Arial" w:eastAsia="標楷體" w:hAnsi="Arial" w:cs="Arial"/>
              </w:rPr>
              <w:t>訪談服務對象該機構之侵入性照護由誰執行。</w:t>
            </w:r>
          </w:p>
        </w:tc>
        <w:tc>
          <w:tcPr>
            <w:tcW w:w="2835" w:type="dxa"/>
          </w:tcPr>
          <w:p w:rsidR="00756163" w:rsidRPr="00E34434" w:rsidRDefault="00756163" w:rsidP="001535C3">
            <w:pPr>
              <w:spacing w:line="240" w:lineRule="atLeast"/>
              <w:ind w:left="240" w:hangingChars="100" w:hanging="240"/>
              <w:jc w:val="both"/>
              <w:rPr>
                <w:rFonts w:ascii="Arial" w:eastAsia="標楷體" w:hAnsi="Arial" w:cs="Arial"/>
              </w:rPr>
            </w:pPr>
            <w:r w:rsidRPr="00E34434">
              <w:rPr>
                <w:rFonts w:ascii="Arial" w:eastAsia="標楷體" w:hAnsi="Arial" w:cs="Arial" w:hint="eastAsia"/>
              </w:rPr>
              <w:t>E.</w:t>
            </w:r>
            <w:r w:rsidRPr="00E34434">
              <w:rPr>
                <w:rFonts w:ascii="Arial" w:eastAsia="標楷體" w:hAnsi="Arial" w:cs="Arial" w:hint="eastAsia"/>
              </w:rPr>
              <w:t>完全不符合。</w:t>
            </w:r>
          </w:p>
          <w:p w:rsidR="00756163" w:rsidRPr="00E34434" w:rsidRDefault="00756163" w:rsidP="001535C3">
            <w:pPr>
              <w:spacing w:line="240" w:lineRule="atLeast"/>
              <w:ind w:left="240" w:hangingChars="100" w:hanging="240"/>
              <w:jc w:val="both"/>
              <w:rPr>
                <w:rFonts w:ascii="Arial" w:eastAsia="標楷體" w:hAnsi="Arial" w:cs="Arial"/>
              </w:rPr>
            </w:pPr>
            <w:r w:rsidRPr="00E34434">
              <w:rPr>
                <w:rFonts w:ascii="Arial" w:eastAsia="標楷體" w:hAnsi="Arial" w:cs="Arial" w:hint="eastAsia"/>
              </w:rPr>
              <w:t>D.</w:t>
            </w:r>
            <w:r w:rsidRPr="00E34434">
              <w:rPr>
                <w:rFonts w:ascii="Arial" w:eastAsia="標楷體" w:hAnsi="Arial" w:cs="Arial" w:hint="eastAsia"/>
              </w:rPr>
              <w:t>符合第</w:t>
            </w:r>
            <w:r w:rsidRPr="00E34434">
              <w:rPr>
                <w:rFonts w:ascii="Arial" w:eastAsia="標楷體" w:hAnsi="Arial" w:cs="Arial" w:hint="eastAsia"/>
              </w:rPr>
              <w:t>1,2</w:t>
            </w:r>
            <w:r w:rsidRPr="00E34434">
              <w:rPr>
                <w:rFonts w:ascii="Arial" w:eastAsia="標楷體" w:hAnsi="Arial" w:cs="Arial" w:hint="eastAsia"/>
              </w:rPr>
              <w:t>項。</w:t>
            </w:r>
          </w:p>
          <w:p w:rsidR="00756163" w:rsidRPr="00E34434" w:rsidRDefault="00756163" w:rsidP="001535C3">
            <w:pPr>
              <w:spacing w:line="240" w:lineRule="atLeast"/>
              <w:ind w:left="240" w:hangingChars="100" w:hanging="240"/>
              <w:jc w:val="both"/>
              <w:rPr>
                <w:rFonts w:ascii="Arial" w:eastAsia="標楷體" w:hAnsi="Arial" w:cs="Arial"/>
              </w:rPr>
            </w:pPr>
            <w:r w:rsidRPr="00E34434">
              <w:rPr>
                <w:rFonts w:ascii="Arial" w:eastAsia="標楷體" w:hAnsi="Arial" w:cs="Arial" w:hint="eastAsia"/>
              </w:rPr>
              <w:t>C.</w:t>
            </w:r>
            <w:r w:rsidRPr="00E34434">
              <w:rPr>
                <w:rFonts w:ascii="Arial" w:eastAsia="標楷體" w:hAnsi="Arial" w:cs="Arial" w:hint="eastAsia"/>
              </w:rPr>
              <w:t>符合第</w:t>
            </w:r>
            <w:r w:rsidRPr="00E34434">
              <w:rPr>
                <w:rFonts w:ascii="Arial" w:eastAsia="標楷體" w:hAnsi="Arial" w:cs="Arial" w:hint="eastAsia"/>
              </w:rPr>
              <w:t>1,2,3</w:t>
            </w:r>
            <w:r w:rsidRPr="00E34434">
              <w:rPr>
                <w:rFonts w:ascii="Arial" w:eastAsia="標楷體" w:hAnsi="Arial" w:cs="Arial" w:hint="eastAsia"/>
              </w:rPr>
              <w:t>項。</w:t>
            </w:r>
          </w:p>
          <w:p w:rsidR="00756163" w:rsidRPr="00E34434" w:rsidRDefault="00756163" w:rsidP="001535C3">
            <w:pPr>
              <w:spacing w:line="240" w:lineRule="atLeast"/>
              <w:ind w:left="240" w:hangingChars="100" w:hanging="240"/>
              <w:jc w:val="both"/>
              <w:rPr>
                <w:rFonts w:ascii="Arial" w:eastAsia="標楷體" w:hAnsi="Arial" w:cs="Arial"/>
              </w:rPr>
            </w:pPr>
            <w:r w:rsidRPr="00E34434">
              <w:rPr>
                <w:rFonts w:ascii="Arial" w:eastAsia="標楷體" w:hAnsi="Arial" w:cs="Arial" w:hint="eastAsia"/>
              </w:rPr>
              <w:t>B.</w:t>
            </w:r>
            <w:r w:rsidRPr="00E34434">
              <w:rPr>
                <w:rFonts w:ascii="Arial" w:eastAsia="標楷體" w:hAnsi="Arial" w:cs="Arial" w:hint="eastAsia"/>
              </w:rPr>
              <w:t>符合第</w:t>
            </w:r>
            <w:r w:rsidRPr="00E34434">
              <w:rPr>
                <w:rFonts w:ascii="Arial" w:eastAsia="標楷體" w:hAnsi="Arial" w:cs="Arial" w:hint="eastAsia"/>
              </w:rPr>
              <w:t>1,2,3</w:t>
            </w:r>
            <w:r w:rsidRPr="00E34434">
              <w:rPr>
                <w:rFonts w:ascii="Arial" w:eastAsia="標楷體" w:hAnsi="Arial" w:cs="Arial" w:hint="eastAsia"/>
              </w:rPr>
              <w:t>項，且第</w:t>
            </w:r>
            <w:r w:rsidRPr="00E34434">
              <w:rPr>
                <w:rFonts w:ascii="Arial" w:eastAsia="標楷體" w:hAnsi="Arial" w:cs="Arial" w:hint="eastAsia"/>
              </w:rPr>
              <w:t>4</w:t>
            </w:r>
            <w:r w:rsidRPr="00E34434">
              <w:rPr>
                <w:rFonts w:ascii="Arial" w:eastAsia="標楷體" w:hAnsi="Arial" w:cs="Arial" w:hint="eastAsia"/>
              </w:rPr>
              <w:t>項部分符合。</w:t>
            </w:r>
          </w:p>
          <w:p w:rsidR="00756163" w:rsidRPr="00BD3E6E" w:rsidRDefault="00756163" w:rsidP="001535C3">
            <w:pPr>
              <w:spacing w:line="240" w:lineRule="atLeast"/>
              <w:ind w:left="240" w:hangingChars="100" w:hanging="240"/>
              <w:jc w:val="both"/>
              <w:rPr>
                <w:rFonts w:ascii="Arial" w:eastAsia="標楷體" w:hAnsi="Arial" w:cs="Arial"/>
              </w:rPr>
            </w:pPr>
            <w:r w:rsidRPr="00E34434">
              <w:rPr>
                <w:rFonts w:ascii="Arial" w:eastAsia="標楷體" w:hAnsi="Arial" w:cs="Arial" w:hint="eastAsia"/>
              </w:rPr>
              <w:t>A.</w:t>
            </w:r>
            <w:r w:rsidRPr="00E34434">
              <w:rPr>
                <w:rFonts w:ascii="Arial" w:eastAsia="標楷體" w:hAnsi="Arial" w:cs="Arial" w:hint="eastAsia"/>
              </w:rPr>
              <w:t>完全符合。</w:t>
            </w:r>
          </w:p>
        </w:tc>
        <w:tc>
          <w:tcPr>
            <w:tcW w:w="1701" w:type="dxa"/>
          </w:tcPr>
          <w:p w:rsidR="00756163" w:rsidRPr="00BD3E6E" w:rsidRDefault="007F6DB9" w:rsidP="007F6DB9">
            <w:pPr>
              <w:spacing w:line="240" w:lineRule="atLeast"/>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B1.18</w:t>
            </w:r>
          </w:p>
        </w:tc>
      </w:tr>
      <w:tr w:rsidR="00756163" w:rsidRPr="00BD3E6E" w:rsidTr="00756163">
        <w:trPr>
          <w:trHeight w:val="327"/>
        </w:trPr>
        <w:tc>
          <w:tcPr>
            <w:tcW w:w="764" w:type="dxa"/>
          </w:tcPr>
          <w:p w:rsidR="00756163" w:rsidRPr="00224A7B" w:rsidRDefault="00756163" w:rsidP="001535C3">
            <w:pPr>
              <w:pStyle w:val="a4"/>
              <w:spacing w:line="240" w:lineRule="atLeast"/>
              <w:ind w:leftChars="0" w:left="0"/>
              <w:jc w:val="center"/>
              <w:rPr>
                <w:rFonts w:ascii="Arial" w:eastAsia="標楷體" w:hAnsi="Arial" w:cs="Arial"/>
                <w:szCs w:val="24"/>
              </w:rPr>
            </w:pPr>
            <w:r w:rsidRPr="00224A7B">
              <w:rPr>
                <w:rFonts w:ascii="Arial" w:eastAsia="標楷體" w:hAnsi="Arial" w:cs="Arial" w:hint="eastAsia"/>
                <w:szCs w:val="24"/>
              </w:rPr>
              <w:t>4</w:t>
            </w:r>
            <w:r w:rsidRPr="00224A7B">
              <w:rPr>
                <w:rFonts w:ascii="Arial" w:eastAsia="標楷體" w:hAnsi="Arial" w:cs="Arial"/>
                <w:szCs w:val="24"/>
              </w:rPr>
              <w:t>.4</w:t>
            </w:r>
          </w:p>
        </w:tc>
        <w:tc>
          <w:tcPr>
            <w:tcW w:w="1836" w:type="dxa"/>
          </w:tcPr>
          <w:p w:rsidR="00756163" w:rsidRPr="00224A7B" w:rsidRDefault="00756163" w:rsidP="001535C3">
            <w:pPr>
              <w:widowControl/>
              <w:spacing w:line="240" w:lineRule="atLeast"/>
              <w:rPr>
                <w:rFonts w:ascii="Arial" w:eastAsia="標楷體" w:hAnsi="Arial" w:cs="Arial"/>
                <w:bCs/>
                <w:strike/>
              </w:rPr>
            </w:pPr>
            <w:r w:rsidRPr="00224A7B">
              <w:rPr>
                <w:rFonts w:ascii="Arial" w:eastAsia="標楷體" w:hAnsi="Arial" w:cs="Arial"/>
                <w:bCs/>
              </w:rPr>
              <w:t>服務對象感染預防、處理及監測情形</w:t>
            </w:r>
          </w:p>
          <w:p w:rsidR="00756163" w:rsidRPr="00224A7B" w:rsidRDefault="00756163" w:rsidP="001535C3">
            <w:pPr>
              <w:widowControl/>
              <w:spacing w:line="240" w:lineRule="atLeast"/>
              <w:rPr>
                <w:rFonts w:ascii="Arial" w:eastAsia="標楷體" w:hAnsi="Arial" w:cs="Arial"/>
                <w:bCs/>
                <w:strike/>
              </w:rPr>
            </w:pPr>
          </w:p>
          <w:p w:rsidR="00756163" w:rsidRPr="00224A7B" w:rsidRDefault="00756163" w:rsidP="001535C3">
            <w:pPr>
              <w:widowControl/>
              <w:spacing w:line="240" w:lineRule="atLeast"/>
              <w:rPr>
                <w:rFonts w:ascii="Arial" w:eastAsia="標楷體" w:hAnsi="Arial" w:cs="Arial"/>
                <w:vanish/>
              </w:rPr>
            </w:pPr>
          </w:p>
          <w:p w:rsidR="00756163" w:rsidRPr="00224A7B" w:rsidRDefault="00756163" w:rsidP="001535C3">
            <w:pPr>
              <w:spacing w:line="240" w:lineRule="atLeast"/>
              <w:rPr>
                <w:rFonts w:ascii="Arial" w:eastAsia="標楷體" w:hAnsi="Arial" w:cs="Arial"/>
                <w:vanish/>
              </w:rPr>
            </w:pPr>
          </w:p>
          <w:p w:rsidR="00756163" w:rsidRPr="00224A7B" w:rsidRDefault="00756163" w:rsidP="001535C3">
            <w:pPr>
              <w:spacing w:line="240" w:lineRule="atLeast"/>
              <w:rPr>
                <w:rFonts w:ascii="Arial" w:eastAsia="標楷體" w:hAnsi="Arial" w:cs="Arial"/>
                <w:vanish/>
              </w:rPr>
            </w:pPr>
          </w:p>
          <w:p w:rsidR="00756163" w:rsidRPr="00224A7B" w:rsidRDefault="00756163" w:rsidP="001535C3">
            <w:pPr>
              <w:spacing w:line="240" w:lineRule="atLeast"/>
              <w:rPr>
                <w:rFonts w:ascii="Arial" w:eastAsia="標楷體" w:hAnsi="Arial" w:cs="Arial"/>
              </w:rPr>
            </w:pPr>
          </w:p>
        </w:tc>
        <w:tc>
          <w:tcPr>
            <w:tcW w:w="3212" w:type="dxa"/>
          </w:tcPr>
          <w:p w:rsidR="00756163" w:rsidRPr="00BD3E6E" w:rsidRDefault="00756163" w:rsidP="001535C3">
            <w:pPr>
              <w:widowControl/>
              <w:spacing w:line="240" w:lineRule="atLeast"/>
              <w:ind w:left="170" w:hanging="170"/>
              <w:rPr>
                <w:rFonts w:ascii="Arial" w:eastAsia="標楷體" w:hAnsi="Arial" w:cs="Arial"/>
              </w:rPr>
            </w:pPr>
            <w:r w:rsidRPr="00BD3E6E">
              <w:rPr>
                <w:rFonts w:ascii="Arial" w:eastAsia="標楷體" w:hAnsi="Arial" w:cs="Arial"/>
              </w:rPr>
              <w:t>1.</w:t>
            </w:r>
            <w:r w:rsidRPr="00BD3E6E">
              <w:rPr>
                <w:rFonts w:ascii="Arial" w:eastAsia="標楷體" w:hAnsi="Arial" w:cs="Arial" w:hint="eastAsia"/>
              </w:rPr>
              <w:t>訂</w:t>
            </w:r>
            <w:r w:rsidRPr="00BD3E6E">
              <w:rPr>
                <w:rFonts w:ascii="Arial" w:eastAsia="標楷體" w:hAnsi="Arial" w:cs="Arial"/>
                <w:bCs/>
              </w:rPr>
              <w:t>有服務對象感染預防評估措施、處理辦法及流程並確實執行</w:t>
            </w:r>
            <w:r w:rsidRPr="00BD3E6E">
              <w:rPr>
                <w:rFonts w:ascii="Arial" w:eastAsia="標楷體" w:hAnsi="Arial" w:cs="Arial"/>
              </w:rPr>
              <w:t>，如有發生感染案件應逐案及定期</w:t>
            </w:r>
            <w:r w:rsidRPr="00BD3E6E">
              <w:rPr>
                <w:rFonts w:ascii="Arial" w:eastAsia="標楷體" w:hAnsi="Arial" w:cs="Arial"/>
              </w:rPr>
              <w:t>(</w:t>
            </w:r>
            <w:r w:rsidRPr="00BD3E6E">
              <w:rPr>
                <w:rFonts w:ascii="Arial" w:eastAsia="標楷體" w:hAnsi="Arial" w:cs="Arial"/>
              </w:rPr>
              <w:t>至少每半年</w:t>
            </w:r>
            <w:r w:rsidRPr="00BD3E6E">
              <w:rPr>
                <w:rFonts w:ascii="Arial" w:eastAsia="標楷體" w:hAnsi="Arial" w:cs="Arial"/>
              </w:rPr>
              <w:t>)</w:t>
            </w:r>
            <w:r w:rsidRPr="00BD3E6E">
              <w:rPr>
                <w:rFonts w:ascii="Arial" w:eastAsia="標楷體" w:hAnsi="Arial" w:cs="Arial"/>
              </w:rPr>
              <w:t>，</w:t>
            </w:r>
            <w:r w:rsidRPr="00BD3E6E">
              <w:rPr>
                <w:rFonts w:ascii="Arial" w:eastAsia="標楷體" w:hAnsi="Arial" w:cs="Arial"/>
                <w:bCs/>
              </w:rPr>
              <w:t>檢討並有改善方案。</w:t>
            </w:r>
          </w:p>
          <w:p w:rsidR="00756163" w:rsidRPr="00BD3E6E" w:rsidRDefault="00756163" w:rsidP="001535C3">
            <w:pPr>
              <w:widowControl/>
              <w:spacing w:line="240" w:lineRule="atLeast"/>
              <w:ind w:left="170" w:hanging="170"/>
              <w:rPr>
                <w:rFonts w:ascii="Arial" w:eastAsia="標楷體" w:hAnsi="Arial" w:cs="Arial"/>
              </w:rPr>
            </w:pPr>
            <w:r w:rsidRPr="00BD3E6E">
              <w:rPr>
                <w:rFonts w:ascii="Arial" w:eastAsia="標楷體" w:hAnsi="Arial" w:cs="Arial"/>
              </w:rPr>
              <w:t>2.</w:t>
            </w:r>
            <w:r w:rsidRPr="00BD3E6E">
              <w:rPr>
                <w:rFonts w:ascii="Arial" w:eastAsia="標楷體" w:hAnsi="Arial" w:cs="Arial"/>
              </w:rPr>
              <w:t>針對</w:t>
            </w:r>
            <w:r w:rsidRPr="00BD3E6E">
              <w:rPr>
                <w:rFonts w:ascii="Arial" w:eastAsia="標楷體" w:hAnsi="Arial" w:cs="Arial"/>
                <w:bCs/>
              </w:rPr>
              <w:t>服務對象</w:t>
            </w:r>
            <w:r w:rsidRPr="00BD3E6E">
              <w:rPr>
                <w:rFonts w:ascii="Arial" w:eastAsia="標楷體" w:hAnsi="Arial" w:cs="Arial"/>
              </w:rPr>
              <w:t>感染有監測紀錄，且紀錄完整。</w:t>
            </w:r>
          </w:p>
        </w:tc>
        <w:tc>
          <w:tcPr>
            <w:tcW w:w="3827" w:type="dxa"/>
          </w:tcPr>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文件檢閱</w:t>
            </w:r>
          </w:p>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現場訪談</w:t>
            </w:r>
          </w:p>
          <w:p w:rsidR="00756163" w:rsidRPr="00BD3E6E" w:rsidRDefault="00756163" w:rsidP="001535C3">
            <w:pPr>
              <w:spacing w:line="240" w:lineRule="atLeast"/>
              <w:rPr>
                <w:rFonts w:ascii="Arial" w:eastAsia="標楷體" w:hAnsi="Arial" w:cs="Arial"/>
              </w:rPr>
            </w:pPr>
            <w:r w:rsidRPr="00BD3E6E">
              <w:rPr>
                <w:rFonts w:ascii="Arial" w:eastAsia="標楷體" w:hAnsi="Arial" w:cs="Arial"/>
              </w:rPr>
              <w:t>1.</w:t>
            </w:r>
            <w:r w:rsidRPr="00BD3E6E">
              <w:rPr>
                <w:rFonts w:ascii="Arial" w:eastAsia="標楷體" w:hAnsi="Arial" w:cs="Arial"/>
              </w:rPr>
              <w:t>檢視資料。</w:t>
            </w:r>
          </w:p>
          <w:p w:rsidR="00756163" w:rsidRPr="00BD3E6E" w:rsidRDefault="00756163" w:rsidP="001535C3">
            <w:pPr>
              <w:spacing w:line="240" w:lineRule="atLeast"/>
              <w:ind w:left="144" w:hangingChars="60" w:hanging="144"/>
              <w:rPr>
                <w:rFonts w:ascii="Arial" w:eastAsia="標楷體" w:hAnsi="Arial" w:cs="Arial"/>
              </w:rPr>
            </w:pPr>
            <w:r w:rsidRPr="00BD3E6E">
              <w:rPr>
                <w:rFonts w:ascii="Arial" w:eastAsia="標楷體" w:hAnsi="Arial" w:cs="Arial"/>
              </w:rPr>
              <w:t>2.</w:t>
            </w:r>
            <w:r w:rsidRPr="00BD3E6E">
              <w:rPr>
                <w:rFonts w:ascii="Arial" w:eastAsia="標楷體" w:hAnsi="Arial" w:cs="Arial"/>
              </w:rPr>
              <w:t>請教工作人員，如何執行。</w:t>
            </w:r>
          </w:p>
          <w:p w:rsidR="00756163" w:rsidRPr="00BD3E6E" w:rsidRDefault="00756163" w:rsidP="001535C3">
            <w:pPr>
              <w:spacing w:line="240" w:lineRule="atLeast"/>
              <w:ind w:left="144" w:hangingChars="60" w:hanging="144"/>
              <w:rPr>
                <w:rFonts w:ascii="Arial" w:eastAsia="標楷體" w:hAnsi="Arial" w:cs="Arial"/>
              </w:rPr>
            </w:pPr>
          </w:p>
        </w:tc>
        <w:tc>
          <w:tcPr>
            <w:tcW w:w="2835" w:type="dxa"/>
          </w:tcPr>
          <w:p w:rsidR="00756163" w:rsidRPr="00BD3E6E" w:rsidRDefault="00756163" w:rsidP="001535C3">
            <w:pPr>
              <w:snapToGrid w:val="0"/>
              <w:spacing w:line="240" w:lineRule="atLeast"/>
              <w:ind w:left="240" w:hangingChars="100" w:hanging="240"/>
              <w:rPr>
                <w:rFonts w:ascii="Arial" w:eastAsia="標楷體" w:hAnsi="Arial" w:cs="Arial"/>
              </w:rPr>
            </w:pPr>
            <w:r w:rsidRPr="00BD3E6E">
              <w:rPr>
                <w:rFonts w:ascii="Arial" w:eastAsia="標楷體" w:hAnsi="Arial" w:cs="Arial"/>
              </w:rPr>
              <w:t>E.</w:t>
            </w:r>
            <w:r w:rsidRPr="00BD3E6E">
              <w:rPr>
                <w:rFonts w:ascii="Arial" w:eastAsia="標楷體" w:hAnsi="Arial" w:cs="Arial"/>
              </w:rPr>
              <w:t>完全不符合。</w:t>
            </w:r>
          </w:p>
          <w:p w:rsidR="00756163" w:rsidRPr="00BD3E6E" w:rsidRDefault="00756163" w:rsidP="001535C3">
            <w:pPr>
              <w:snapToGrid w:val="0"/>
              <w:spacing w:line="240" w:lineRule="atLeast"/>
              <w:ind w:left="240" w:hangingChars="100" w:hanging="240"/>
              <w:rPr>
                <w:rFonts w:ascii="Arial" w:eastAsia="標楷體" w:hAnsi="Arial" w:cs="Arial"/>
              </w:rPr>
            </w:pPr>
            <w:r w:rsidRPr="00BD3E6E">
              <w:rPr>
                <w:rFonts w:ascii="Arial" w:eastAsia="標楷體" w:hAnsi="Arial" w:cs="Arial"/>
              </w:rPr>
              <w:t>D.</w:t>
            </w:r>
            <w:r w:rsidRPr="00BD3E6E">
              <w:rPr>
                <w:rFonts w:ascii="Arial" w:eastAsia="標楷體" w:hAnsi="Arial" w:cs="Arial"/>
              </w:rPr>
              <w:t>第</w:t>
            </w:r>
            <w:r w:rsidRPr="00BD3E6E">
              <w:rPr>
                <w:rFonts w:ascii="Arial" w:eastAsia="標楷體" w:hAnsi="Arial" w:cs="Arial"/>
              </w:rPr>
              <w:t>1</w:t>
            </w:r>
            <w:r w:rsidRPr="00BD3E6E">
              <w:rPr>
                <w:rFonts w:ascii="Arial" w:eastAsia="標楷體" w:hAnsi="Arial" w:cs="Arial"/>
              </w:rPr>
              <w:t>項部分符合。</w:t>
            </w:r>
          </w:p>
          <w:p w:rsidR="00756163" w:rsidRPr="00BD3E6E" w:rsidRDefault="00756163" w:rsidP="001535C3">
            <w:pPr>
              <w:snapToGrid w:val="0"/>
              <w:spacing w:line="240" w:lineRule="atLeast"/>
              <w:ind w:left="240" w:hangingChars="100" w:hanging="240"/>
              <w:rPr>
                <w:rFonts w:ascii="Arial" w:eastAsia="標楷體" w:hAnsi="Arial" w:cs="Arial"/>
              </w:rPr>
            </w:pPr>
            <w:r w:rsidRPr="00BD3E6E">
              <w:rPr>
                <w:rFonts w:ascii="Arial" w:eastAsia="標楷體" w:hAnsi="Arial" w:cs="Arial"/>
              </w:rPr>
              <w:t>C.</w:t>
            </w:r>
            <w:r w:rsidRPr="00BD3E6E">
              <w:rPr>
                <w:rFonts w:ascii="Arial" w:eastAsia="標楷體" w:hAnsi="Arial" w:cs="Arial"/>
              </w:rPr>
              <w:t>符合第</w:t>
            </w:r>
            <w:r w:rsidRPr="00BD3E6E">
              <w:rPr>
                <w:rFonts w:ascii="Arial" w:eastAsia="標楷體" w:hAnsi="Arial" w:cs="Arial"/>
              </w:rPr>
              <w:t>1</w:t>
            </w:r>
            <w:r w:rsidRPr="00BD3E6E">
              <w:rPr>
                <w:rFonts w:ascii="Arial" w:eastAsia="標楷體" w:hAnsi="Arial" w:cs="Arial"/>
              </w:rPr>
              <w:t>項。</w:t>
            </w:r>
          </w:p>
          <w:p w:rsidR="00756163" w:rsidRPr="00BD3E6E" w:rsidRDefault="00756163" w:rsidP="001535C3">
            <w:pPr>
              <w:snapToGrid w:val="0"/>
              <w:spacing w:line="240" w:lineRule="atLeast"/>
              <w:ind w:left="240" w:hangingChars="100" w:hanging="240"/>
              <w:rPr>
                <w:rFonts w:ascii="Arial" w:eastAsia="標楷體" w:hAnsi="Arial" w:cs="Arial"/>
              </w:rPr>
            </w:pPr>
            <w:r w:rsidRPr="00BD3E6E">
              <w:rPr>
                <w:rFonts w:ascii="Arial" w:eastAsia="標楷體" w:hAnsi="Arial" w:cs="Arial"/>
              </w:rPr>
              <w:t>B.</w:t>
            </w:r>
            <w:r w:rsidRPr="00BD3E6E">
              <w:rPr>
                <w:rFonts w:ascii="Arial" w:eastAsia="標楷體" w:hAnsi="Arial" w:cs="Arial"/>
              </w:rPr>
              <w:t>符合第</w:t>
            </w:r>
            <w:r w:rsidRPr="00BD3E6E">
              <w:rPr>
                <w:rFonts w:ascii="Arial" w:eastAsia="標楷體" w:hAnsi="Arial" w:cs="Arial"/>
              </w:rPr>
              <w:t>1</w:t>
            </w:r>
            <w:r w:rsidRPr="00BD3E6E">
              <w:rPr>
                <w:rFonts w:ascii="Arial" w:eastAsia="標楷體" w:hAnsi="Arial" w:cs="Arial"/>
              </w:rPr>
              <w:t>項且第</w:t>
            </w:r>
            <w:r w:rsidRPr="00BD3E6E">
              <w:rPr>
                <w:rFonts w:ascii="Arial" w:eastAsia="標楷體" w:hAnsi="Arial" w:cs="Arial"/>
              </w:rPr>
              <w:t>2</w:t>
            </w:r>
            <w:r w:rsidRPr="00BD3E6E">
              <w:rPr>
                <w:rFonts w:ascii="Arial" w:eastAsia="標楷體" w:hAnsi="Arial" w:cs="Arial"/>
              </w:rPr>
              <w:t>項部分符合。</w:t>
            </w:r>
          </w:p>
          <w:p w:rsidR="00756163" w:rsidRPr="00BD3E6E" w:rsidRDefault="00756163" w:rsidP="001535C3">
            <w:pPr>
              <w:snapToGrid w:val="0"/>
              <w:spacing w:line="240" w:lineRule="atLeast"/>
              <w:ind w:left="240" w:hangingChars="100" w:hanging="240"/>
              <w:rPr>
                <w:rFonts w:ascii="Arial" w:eastAsia="標楷體" w:hAnsi="Arial" w:cs="Arial"/>
              </w:rPr>
            </w:pPr>
            <w:r w:rsidRPr="00BD3E6E">
              <w:rPr>
                <w:rFonts w:ascii="Arial" w:eastAsia="標楷體" w:hAnsi="Arial" w:cs="Arial"/>
              </w:rPr>
              <w:t>A.</w:t>
            </w:r>
            <w:r w:rsidRPr="00BD3E6E">
              <w:rPr>
                <w:rFonts w:ascii="Arial" w:eastAsia="標楷體" w:hAnsi="Arial" w:cs="Arial"/>
              </w:rPr>
              <w:t>完全符合。</w:t>
            </w:r>
          </w:p>
          <w:p w:rsidR="00756163" w:rsidRPr="00BD3E6E" w:rsidRDefault="00756163" w:rsidP="001535C3">
            <w:pPr>
              <w:widowControl/>
              <w:snapToGrid w:val="0"/>
              <w:spacing w:line="240" w:lineRule="atLeast"/>
              <w:ind w:left="170" w:hanging="170"/>
              <w:rPr>
                <w:rFonts w:ascii="Arial" w:eastAsia="標楷體" w:hAnsi="Arial" w:cs="Arial"/>
              </w:rPr>
            </w:pPr>
          </w:p>
        </w:tc>
        <w:tc>
          <w:tcPr>
            <w:tcW w:w="1701" w:type="dxa"/>
          </w:tcPr>
          <w:p w:rsidR="00756163" w:rsidRPr="00BD3E6E" w:rsidRDefault="007F6DB9" w:rsidP="007F6DB9">
            <w:pPr>
              <w:spacing w:line="240" w:lineRule="atLeast"/>
              <w:rPr>
                <w:rFonts w:ascii="Arial" w:eastAsia="標楷體" w:hAnsi="Arial" w:cs="Arial"/>
              </w:rPr>
            </w:pPr>
            <w:r>
              <w:rPr>
                <w:rFonts w:ascii="Arial" w:eastAsia="標楷體" w:hAnsi="Arial" w:cs="Arial" w:hint="eastAsia"/>
              </w:rPr>
              <w:t>對應</w:t>
            </w:r>
            <w:r>
              <w:rPr>
                <w:rFonts w:ascii="Arial" w:eastAsia="標楷體" w:hAnsi="Arial" w:cs="Arial" w:hint="eastAsia"/>
              </w:rPr>
              <w:t>101</w:t>
            </w:r>
            <w:r>
              <w:rPr>
                <w:rFonts w:ascii="Arial" w:eastAsia="標楷體" w:hAnsi="Arial" w:cs="Arial" w:hint="eastAsia"/>
              </w:rPr>
              <w:t>年一般護理之家評鑑基準</w:t>
            </w:r>
            <w:r>
              <w:rPr>
                <w:rFonts w:ascii="Arial" w:eastAsia="標楷體" w:hAnsi="Arial" w:cs="Arial" w:hint="eastAsia"/>
              </w:rPr>
              <w:t>B1.12</w:t>
            </w:r>
          </w:p>
        </w:tc>
      </w:tr>
    </w:tbl>
    <w:p w:rsidR="007B5049" w:rsidRPr="00BD3E6E" w:rsidRDefault="007B5049" w:rsidP="007B5049">
      <w:pPr>
        <w:spacing w:line="240" w:lineRule="atLeast"/>
        <w:rPr>
          <w:rFonts w:ascii="Arial" w:eastAsia="標楷體" w:hAnsi="Arial" w:cs="Arial"/>
        </w:rPr>
      </w:pPr>
    </w:p>
    <w:sectPr w:rsidR="007B5049" w:rsidRPr="00BD3E6E" w:rsidSect="00C3390D">
      <w:footerReference w:type="default" r:id="rId8"/>
      <w:pgSz w:w="16838" w:h="11906" w:orient="landscape"/>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0D4" w:rsidRDefault="00AC30D4" w:rsidP="003C5944">
      <w:r>
        <w:separator/>
      </w:r>
    </w:p>
  </w:endnote>
  <w:endnote w:type="continuationSeparator" w:id="0">
    <w:p w:rsidR="00AC30D4" w:rsidRDefault="00AC30D4" w:rsidP="003C5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754324"/>
      <w:docPartObj>
        <w:docPartGallery w:val="Page Numbers (Bottom of Page)"/>
        <w:docPartUnique/>
      </w:docPartObj>
    </w:sdtPr>
    <w:sdtEndPr/>
    <w:sdtContent>
      <w:p w:rsidR="009D3F71" w:rsidRDefault="009D3F71">
        <w:pPr>
          <w:pStyle w:val="a9"/>
          <w:jc w:val="center"/>
        </w:pPr>
        <w:r>
          <w:fldChar w:fldCharType="begin"/>
        </w:r>
        <w:r>
          <w:instrText>PAGE   \* MERGEFORMAT</w:instrText>
        </w:r>
        <w:r>
          <w:fldChar w:fldCharType="separate"/>
        </w:r>
        <w:r w:rsidR="006C7645" w:rsidRPr="006C7645">
          <w:rPr>
            <w:noProof/>
            <w:lang w:val="zh-TW"/>
          </w:rPr>
          <w:t>2</w:t>
        </w:r>
        <w:r>
          <w:fldChar w:fldCharType="end"/>
        </w:r>
      </w:p>
    </w:sdtContent>
  </w:sdt>
  <w:p w:rsidR="009D3F71" w:rsidRDefault="009D3F7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0D4" w:rsidRDefault="00AC30D4" w:rsidP="003C5944">
      <w:r>
        <w:separator/>
      </w:r>
    </w:p>
  </w:footnote>
  <w:footnote w:type="continuationSeparator" w:id="0">
    <w:p w:rsidR="00AC30D4" w:rsidRDefault="00AC30D4" w:rsidP="003C59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BC3"/>
    <w:multiLevelType w:val="hybridMultilevel"/>
    <w:tmpl w:val="FC70F884"/>
    <w:lvl w:ilvl="0" w:tplc="A4609A6E">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2B668C"/>
    <w:multiLevelType w:val="hybridMultilevel"/>
    <w:tmpl w:val="E556A2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902073"/>
    <w:multiLevelType w:val="hybridMultilevel"/>
    <w:tmpl w:val="98DA4976"/>
    <w:lvl w:ilvl="0" w:tplc="9C2485BE">
      <w:start w:val="1"/>
      <w:numFmt w:val="ideographLegalTraditional"/>
      <w:lvlText w:val="%1、"/>
      <w:lvlJc w:val="left"/>
      <w:pPr>
        <w:ind w:left="840" w:hanging="720"/>
      </w:pPr>
      <w:rPr>
        <w:rFonts w:hint="default"/>
      </w:rPr>
    </w:lvl>
    <w:lvl w:ilvl="1" w:tplc="04090015">
      <w:start w:val="1"/>
      <w:numFmt w:val="taiwaneseCountingThousand"/>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11757C02"/>
    <w:multiLevelType w:val="hybridMultilevel"/>
    <w:tmpl w:val="38D48922"/>
    <w:lvl w:ilvl="0" w:tplc="F4169652">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FB7DD3"/>
    <w:multiLevelType w:val="hybridMultilevel"/>
    <w:tmpl w:val="48D6B1A8"/>
    <w:lvl w:ilvl="0" w:tplc="0BC4A0B2">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585B9A"/>
    <w:multiLevelType w:val="hybridMultilevel"/>
    <w:tmpl w:val="7B609FF8"/>
    <w:lvl w:ilvl="0" w:tplc="9EF0D626">
      <w:start w:val="1"/>
      <w:numFmt w:val="decimal"/>
      <w:lvlText w:val="%1."/>
      <w:lvlJc w:val="left"/>
      <w:pPr>
        <w:ind w:left="360" w:hanging="360"/>
      </w:pPr>
      <w:rPr>
        <w:rFonts w:hint="eastAsia"/>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706B35"/>
    <w:multiLevelType w:val="hybridMultilevel"/>
    <w:tmpl w:val="94C2506A"/>
    <w:lvl w:ilvl="0" w:tplc="2FD0906A">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0AE42CD"/>
    <w:multiLevelType w:val="hybridMultilevel"/>
    <w:tmpl w:val="29B0B09E"/>
    <w:lvl w:ilvl="0" w:tplc="6E04158A">
      <w:start w:val="1"/>
      <w:numFmt w:val="ideographLegalTraditional"/>
      <w:lvlText w:val="%1、"/>
      <w:lvlJc w:val="left"/>
      <w:pPr>
        <w:ind w:left="600" w:hanging="480"/>
      </w:pPr>
      <w:rPr>
        <w:rFonts w:hint="default"/>
      </w:rPr>
    </w:lvl>
    <w:lvl w:ilvl="1" w:tplc="04090015">
      <w:start w:val="1"/>
      <w:numFmt w:val="taiwaneseCountingThousand"/>
      <w:lvlText w:val="%2、"/>
      <w:lvlJc w:val="left"/>
      <w:pPr>
        <w:ind w:left="1048"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8" w15:restartNumberingAfterBreak="0">
    <w:nsid w:val="310423FB"/>
    <w:multiLevelType w:val="hybridMultilevel"/>
    <w:tmpl w:val="9BC42CEC"/>
    <w:lvl w:ilvl="0" w:tplc="52B2DE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AEC3FC3"/>
    <w:multiLevelType w:val="hybridMultilevel"/>
    <w:tmpl w:val="F536D26C"/>
    <w:lvl w:ilvl="0" w:tplc="258832C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3C821590"/>
    <w:multiLevelType w:val="hybridMultilevel"/>
    <w:tmpl w:val="88C206A2"/>
    <w:lvl w:ilvl="0" w:tplc="61BA70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7427ACE"/>
    <w:multiLevelType w:val="hybridMultilevel"/>
    <w:tmpl w:val="FAECBB88"/>
    <w:lvl w:ilvl="0" w:tplc="A40257AC">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B1A7190"/>
    <w:multiLevelType w:val="hybridMultilevel"/>
    <w:tmpl w:val="CDF82628"/>
    <w:lvl w:ilvl="0" w:tplc="4C70BB36">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1C54066"/>
    <w:multiLevelType w:val="hybridMultilevel"/>
    <w:tmpl w:val="25A4878C"/>
    <w:lvl w:ilvl="0" w:tplc="E5E2C6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2B647F8"/>
    <w:multiLevelType w:val="hybridMultilevel"/>
    <w:tmpl w:val="19425D26"/>
    <w:lvl w:ilvl="0" w:tplc="03204A0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1C51A7"/>
    <w:multiLevelType w:val="hybridMultilevel"/>
    <w:tmpl w:val="98321AFE"/>
    <w:lvl w:ilvl="0" w:tplc="52B2DE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9C70390"/>
    <w:multiLevelType w:val="hybridMultilevel"/>
    <w:tmpl w:val="DD8E1FE4"/>
    <w:lvl w:ilvl="0" w:tplc="0CEC0AE8">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C4343B8"/>
    <w:multiLevelType w:val="hybridMultilevel"/>
    <w:tmpl w:val="F70E55EC"/>
    <w:lvl w:ilvl="0" w:tplc="7B9C965C">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FD11147"/>
    <w:multiLevelType w:val="hybridMultilevel"/>
    <w:tmpl w:val="3A762238"/>
    <w:lvl w:ilvl="0" w:tplc="4FFA9CD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6EC3D25"/>
    <w:multiLevelType w:val="hybridMultilevel"/>
    <w:tmpl w:val="E242B28C"/>
    <w:lvl w:ilvl="0" w:tplc="5A5AB232">
      <w:start w:val="1"/>
      <w:numFmt w:val="decimal"/>
      <w:lvlText w:val="%1."/>
      <w:lvlJc w:val="left"/>
      <w:pPr>
        <w:ind w:left="360" w:hanging="360"/>
      </w:pPr>
      <w:rPr>
        <w:rFonts w:hint="eastAsia"/>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AA164F2"/>
    <w:multiLevelType w:val="hybridMultilevel"/>
    <w:tmpl w:val="06F2BBEA"/>
    <w:lvl w:ilvl="0" w:tplc="B57836CC">
      <w:start w:val="1"/>
      <w:numFmt w:val="ideographLegalTraditional"/>
      <w:lvlText w:val="%1、"/>
      <w:lvlJc w:val="left"/>
      <w:pPr>
        <w:ind w:left="480" w:hanging="480"/>
      </w:pPr>
      <w:rPr>
        <w:rFonts w:hint="default"/>
        <w:lang w:val="en-US"/>
      </w:rPr>
    </w:lvl>
    <w:lvl w:ilvl="1" w:tplc="04090015">
      <w:start w:val="1"/>
      <w:numFmt w:val="taiwaneseCountingThousand"/>
      <w:lvlText w:val="%2、"/>
      <w:lvlJc w:val="left"/>
      <w:pPr>
        <w:ind w:left="840" w:hanging="480"/>
      </w:pPr>
    </w:lvl>
    <w:lvl w:ilvl="2" w:tplc="0409001B" w:tentative="1">
      <w:start w:val="1"/>
      <w:numFmt w:val="lowerRoman"/>
      <w:lvlText w:val="%3."/>
      <w:lvlJc w:val="right"/>
      <w:pPr>
        <w:ind w:left="1320" w:hanging="480"/>
      </w:pPr>
    </w:lvl>
    <w:lvl w:ilvl="3" w:tplc="0409000F" w:tentative="1">
      <w:start w:val="1"/>
      <w:numFmt w:val="decimal"/>
      <w:lvlText w:val="%4."/>
      <w:lvlJc w:val="left"/>
      <w:pPr>
        <w:ind w:left="1800" w:hanging="480"/>
      </w:pPr>
    </w:lvl>
    <w:lvl w:ilvl="4" w:tplc="04090019" w:tentative="1">
      <w:start w:val="1"/>
      <w:numFmt w:val="ideographTraditional"/>
      <w:lvlText w:val="%5、"/>
      <w:lvlJc w:val="left"/>
      <w:pPr>
        <w:ind w:left="2280" w:hanging="480"/>
      </w:pPr>
    </w:lvl>
    <w:lvl w:ilvl="5" w:tplc="0409001B" w:tentative="1">
      <w:start w:val="1"/>
      <w:numFmt w:val="lowerRoman"/>
      <w:lvlText w:val="%6."/>
      <w:lvlJc w:val="right"/>
      <w:pPr>
        <w:ind w:left="2760" w:hanging="480"/>
      </w:pPr>
    </w:lvl>
    <w:lvl w:ilvl="6" w:tplc="0409000F" w:tentative="1">
      <w:start w:val="1"/>
      <w:numFmt w:val="decimal"/>
      <w:lvlText w:val="%7."/>
      <w:lvlJc w:val="left"/>
      <w:pPr>
        <w:ind w:left="3240" w:hanging="480"/>
      </w:pPr>
    </w:lvl>
    <w:lvl w:ilvl="7" w:tplc="04090019" w:tentative="1">
      <w:start w:val="1"/>
      <w:numFmt w:val="ideographTraditional"/>
      <w:lvlText w:val="%8、"/>
      <w:lvlJc w:val="left"/>
      <w:pPr>
        <w:ind w:left="3720" w:hanging="480"/>
      </w:pPr>
    </w:lvl>
    <w:lvl w:ilvl="8" w:tplc="0409001B" w:tentative="1">
      <w:start w:val="1"/>
      <w:numFmt w:val="lowerRoman"/>
      <w:lvlText w:val="%9."/>
      <w:lvlJc w:val="right"/>
      <w:pPr>
        <w:ind w:left="4200" w:hanging="480"/>
      </w:pPr>
    </w:lvl>
  </w:abstractNum>
  <w:abstractNum w:abstractNumId="21" w15:restartNumberingAfterBreak="0">
    <w:nsid w:val="6F706025"/>
    <w:multiLevelType w:val="hybridMultilevel"/>
    <w:tmpl w:val="BE508E46"/>
    <w:lvl w:ilvl="0" w:tplc="A7248AF2">
      <w:start w:val="1"/>
      <w:numFmt w:val="ideographLegalTraditional"/>
      <w:lvlText w:val="%1、"/>
      <w:lvlJc w:val="left"/>
      <w:pPr>
        <w:ind w:left="600" w:hanging="480"/>
      </w:pPr>
      <w:rPr>
        <w:rFonts w:hint="default"/>
      </w:rPr>
    </w:lvl>
    <w:lvl w:ilvl="1" w:tplc="04090015">
      <w:start w:val="1"/>
      <w:numFmt w:val="taiwaneseCountingThousand"/>
      <w:lvlText w:val="%2、"/>
      <w:lvlJc w:val="left"/>
      <w:pPr>
        <w:ind w:left="1331"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2" w15:restartNumberingAfterBreak="0">
    <w:nsid w:val="78680F07"/>
    <w:multiLevelType w:val="hybridMultilevel"/>
    <w:tmpl w:val="644C321E"/>
    <w:lvl w:ilvl="0" w:tplc="3FF62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A34781B"/>
    <w:multiLevelType w:val="hybridMultilevel"/>
    <w:tmpl w:val="F6886D6C"/>
    <w:lvl w:ilvl="0" w:tplc="DB5849A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BC3321F"/>
    <w:multiLevelType w:val="hybridMultilevel"/>
    <w:tmpl w:val="3D3EECCA"/>
    <w:lvl w:ilvl="0" w:tplc="52B2DE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5"/>
  </w:num>
  <w:num w:numId="3">
    <w:abstractNumId w:val="19"/>
  </w:num>
  <w:num w:numId="4">
    <w:abstractNumId w:val="13"/>
  </w:num>
  <w:num w:numId="5">
    <w:abstractNumId w:val="15"/>
  </w:num>
  <w:num w:numId="6">
    <w:abstractNumId w:val="24"/>
  </w:num>
  <w:num w:numId="7">
    <w:abstractNumId w:val="8"/>
  </w:num>
  <w:num w:numId="8">
    <w:abstractNumId w:val="10"/>
  </w:num>
  <w:num w:numId="9">
    <w:abstractNumId w:val="2"/>
  </w:num>
  <w:num w:numId="10">
    <w:abstractNumId w:val="21"/>
  </w:num>
  <w:num w:numId="11">
    <w:abstractNumId w:val="9"/>
  </w:num>
  <w:num w:numId="12">
    <w:abstractNumId w:val="1"/>
  </w:num>
  <w:num w:numId="13">
    <w:abstractNumId w:val="7"/>
  </w:num>
  <w:num w:numId="14">
    <w:abstractNumId w:val="17"/>
  </w:num>
  <w:num w:numId="15">
    <w:abstractNumId w:val="6"/>
  </w:num>
  <w:num w:numId="16">
    <w:abstractNumId w:val="11"/>
  </w:num>
  <w:num w:numId="17">
    <w:abstractNumId w:val="14"/>
  </w:num>
  <w:num w:numId="18">
    <w:abstractNumId w:val="16"/>
  </w:num>
  <w:num w:numId="19">
    <w:abstractNumId w:val="3"/>
  </w:num>
  <w:num w:numId="20">
    <w:abstractNumId w:val="4"/>
  </w:num>
  <w:num w:numId="21">
    <w:abstractNumId w:val="18"/>
  </w:num>
  <w:num w:numId="22">
    <w:abstractNumId w:val="0"/>
  </w:num>
  <w:num w:numId="23">
    <w:abstractNumId w:val="23"/>
  </w:num>
  <w:num w:numId="24">
    <w:abstractNumId w:val="22"/>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113"/>
    <w:rsid w:val="0000065F"/>
    <w:rsid w:val="000055D7"/>
    <w:rsid w:val="00012113"/>
    <w:rsid w:val="00020DA4"/>
    <w:rsid w:val="000217E2"/>
    <w:rsid w:val="000229A0"/>
    <w:rsid w:val="00024B50"/>
    <w:rsid w:val="00024D2B"/>
    <w:rsid w:val="00030B1B"/>
    <w:rsid w:val="000313C2"/>
    <w:rsid w:val="00032E05"/>
    <w:rsid w:val="00034BEC"/>
    <w:rsid w:val="000416E0"/>
    <w:rsid w:val="0004656F"/>
    <w:rsid w:val="00046C50"/>
    <w:rsid w:val="00056F8F"/>
    <w:rsid w:val="0008204B"/>
    <w:rsid w:val="00083B33"/>
    <w:rsid w:val="000872DA"/>
    <w:rsid w:val="00087E6F"/>
    <w:rsid w:val="00093633"/>
    <w:rsid w:val="000A01EC"/>
    <w:rsid w:val="000A09E6"/>
    <w:rsid w:val="000B00D8"/>
    <w:rsid w:val="000B0ED9"/>
    <w:rsid w:val="000C3F05"/>
    <w:rsid w:val="000C4B52"/>
    <w:rsid w:val="000E01DD"/>
    <w:rsid w:val="000E24B6"/>
    <w:rsid w:val="000E71FB"/>
    <w:rsid w:val="000F1EC5"/>
    <w:rsid w:val="000F4E23"/>
    <w:rsid w:val="000F5F6F"/>
    <w:rsid w:val="00114929"/>
    <w:rsid w:val="00114DDB"/>
    <w:rsid w:val="0011595B"/>
    <w:rsid w:val="001161F2"/>
    <w:rsid w:val="00117750"/>
    <w:rsid w:val="00123833"/>
    <w:rsid w:val="00124B4D"/>
    <w:rsid w:val="001263BB"/>
    <w:rsid w:val="00130358"/>
    <w:rsid w:val="001321AA"/>
    <w:rsid w:val="001325BE"/>
    <w:rsid w:val="00133C6C"/>
    <w:rsid w:val="00136160"/>
    <w:rsid w:val="00137FDA"/>
    <w:rsid w:val="001459E8"/>
    <w:rsid w:val="00146F96"/>
    <w:rsid w:val="001535C3"/>
    <w:rsid w:val="001554E9"/>
    <w:rsid w:val="001556D1"/>
    <w:rsid w:val="0016611E"/>
    <w:rsid w:val="00174FB4"/>
    <w:rsid w:val="00186E94"/>
    <w:rsid w:val="00195D74"/>
    <w:rsid w:val="00195E83"/>
    <w:rsid w:val="00196B90"/>
    <w:rsid w:val="001A1731"/>
    <w:rsid w:val="001A41F3"/>
    <w:rsid w:val="001B0449"/>
    <w:rsid w:val="001B0CD5"/>
    <w:rsid w:val="001B2EE6"/>
    <w:rsid w:val="001C2762"/>
    <w:rsid w:val="001D73FE"/>
    <w:rsid w:val="001F5D77"/>
    <w:rsid w:val="001F6EC3"/>
    <w:rsid w:val="0020022D"/>
    <w:rsid w:val="0020568D"/>
    <w:rsid w:val="00210269"/>
    <w:rsid w:val="00214764"/>
    <w:rsid w:val="0021620D"/>
    <w:rsid w:val="002176BE"/>
    <w:rsid w:val="002246A5"/>
    <w:rsid w:val="00224A7B"/>
    <w:rsid w:val="00224DC5"/>
    <w:rsid w:val="00233073"/>
    <w:rsid w:val="0024285B"/>
    <w:rsid w:val="00246AD0"/>
    <w:rsid w:val="002500E2"/>
    <w:rsid w:val="00253622"/>
    <w:rsid w:val="00254D1C"/>
    <w:rsid w:val="00274136"/>
    <w:rsid w:val="00276AE9"/>
    <w:rsid w:val="0028077C"/>
    <w:rsid w:val="00281E31"/>
    <w:rsid w:val="00292710"/>
    <w:rsid w:val="002A18D0"/>
    <w:rsid w:val="002A4AE8"/>
    <w:rsid w:val="002B3F8A"/>
    <w:rsid w:val="002B4ACA"/>
    <w:rsid w:val="002C0323"/>
    <w:rsid w:val="002D7148"/>
    <w:rsid w:val="002E0EDE"/>
    <w:rsid w:val="002E1484"/>
    <w:rsid w:val="002E2C4F"/>
    <w:rsid w:val="002F5102"/>
    <w:rsid w:val="00301B1E"/>
    <w:rsid w:val="0031389C"/>
    <w:rsid w:val="00313DB2"/>
    <w:rsid w:val="00315028"/>
    <w:rsid w:val="00317A05"/>
    <w:rsid w:val="00317CE2"/>
    <w:rsid w:val="00337E24"/>
    <w:rsid w:val="003540FC"/>
    <w:rsid w:val="00355F6C"/>
    <w:rsid w:val="00357C3C"/>
    <w:rsid w:val="00374C42"/>
    <w:rsid w:val="00376551"/>
    <w:rsid w:val="00376F32"/>
    <w:rsid w:val="003777D5"/>
    <w:rsid w:val="00380863"/>
    <w:rsid w:val="00385DC6"/>
    <w:rsid w:val="003A66F2"/>
    <w:rsid w:val="003C5944"/>
    <w:rsid w:val="003C7BC0"/>
    <w:rsid w:val="003D29EE"/>
    <w:rsid w:val="003D4154"/>
    <w:rsid w:val="003E4EDC"/>
    <w:rsid w:val="003F4836"/>
    <w:rsid w:val="00406367"/>
    <w:rsid w:val="00406891"/>
    <w:rsid w:val="004117A0"/>
    <w:rsid w:val="0041656A"/>
    <w:rsid w:val="00420BF6"/>
    <w:rsid w:val="004221A6"/>
    <w:rsid w:val="00424A49"/>
    <w:rsid w:val="00424EDC"/>
    <w:rsid w:val="00443222"/>
    <w:rsid w:val="004456E8"/>
    <w:rsid w:val="004513C4"/>
    <w:rsid w:val="004524DC"/>
    <w:rsid w:val="00460DA7"/>
    <w:rsid w:val="00460F27"/>
    <w:rsid w:val="00471EBD"/>
    <w:rsid w:val="00477462"/>
    <w:rsid w:val="0047776D"/>
    <w:rsid w:val="00491F80"/>
    <w:rsid w:val="004936EB"/>
    <w:rsid w:val="004953D5"/>
    <w:rsid w:val="004A4A58"/>
    <w:rsid w:val="004B28D5"/>
    <w:rsid w:val="004B4508"/>
    <w:rsid w:val="004B5555"/>
    <w:rsid w:val="004D11F7"/>
    <w:rsid w:val="004D4789"/>
    <w:rsid w:val="004D5168"/>
    <w:rsid w:val="004E011C"/>
    <w:rsid w:val="004E7BC3"/>
    <w:rsid w:val="004F1444"/>
    <w:rsid w:val="004F2DBE"/>
    <w:rsid w:val="004F344F"/>
    <w:rsid w:val="004F3520"/>
    <w:rsid w:val="004F384F"/>
    <w:rsid w:val="00505ED7"/>
    <w:rsid w:val="00506345"/>
    <w:rsid w:val="00517865"/>
    <w:rsid w:val="00522233"/>
    <w:rsid w:val="005356BA"/>
    <w:rsid w:val="005362FD"/>
    <w:rsid w:val="00537224"/>
    <w:rsid w:val="0054221E"/>
    <w:rsid w:val="005522F8"/>
    <w:rsid w:val="0055331F"/>
    <w:rsid w:val="005622BF"/>
    <w:rsid w:val="00563FB0"/>
    <w:rsid w:val="00566576"/>
    <w:rsid w:val="00574018"/>
    <w:rsid w:val="00575604"/>
    <w:rsid w:val="00577859"/>
    <w:rsid w:val="005928C0"/>
    <w:rsid w:val="00594F85"/>
    <w:rsid w:val="0059706A"/>
    <w:rsid w:val="005A5D65"/>
    <w:rsid w:val="005B01A7"/>
    <w:rsid w:val="005C4153"/>
    <w:rsid w:val="005C58B1"/>
    <w:rsid w:val="005D2DE0"/>
    <w:rsid w:val="005D654E"/>
    <w:rsid w:val="005F1C97"/>
    <w:rsid w:val="005F3879"/>
    <w:rsid w:val="00603F8F"/>
    <w:rsid w:val="006127A9"/>
    <w:rsid w:val="006131B7"/>
    <w:rsid w:val="00615005"/>
    <w:rsid w:val="00625FEA"/>
    <w:rsid w:val="006270EE"/>
    <w:rsid w:val="006304F2"/>
    <w:rsid w:val="00630B8B"/>
    <w:rsid w:val="00632445"/>
    <w:rsid w:val="00636E94"/>
    <w:rsid w:val="00650975"/>
    <w:rsid w:val="00660038"/>
    <w:rsid w:val="00667F54"/>
    <w:rsid w:val="00672577"/>
    <w:rsid w:val="006728B7"/>
    <w:rsid w:val="0068341D"/>
    <w:rsid w:val="00692B9E"/>
    <w:rsid w:val="00696F98"/>
    <w:rsid w:val="006A1DB9"/>
    <w:rsid w:val="006A4658"/>
    <w:rsid w:val="006B17E5"/>
    <w:rsid w:val="006B410F"/>
    <w:rsid w:val="006B534B"/>
    <w:rsid w:val="006C2C61"/>
    <w:rsid w:val="006C7645"/>
    <w:rsid w:val="006D3178"/>
    <w:rsid w:val="006E59DC"/>
    <w:rsid w:val="006F0758"/>
    <w:rsid w:val="00700016"/>
    <w:rsid w:val="00705801"/>
    <w:rsid w:val="007067D6"/>
    <w:rsid w:val="00706B9A"/>
    <w:rsid w:val="0071101E"/>
    <w:rsid w:val="007110DF"/>
    <w:rsid w:val="00711A62"/>
    <w:rsid w:val="00712ACD"/>
    <w:rsid w:val="00716677"/>
    <w:rsid w:val="00726C12"/>
    <w:rsid w:val="00733F90"/>
    <w:rsid w:val="007365C2"/>
    <w:rsid w:val="0074125B"/>
    <w:rsid w:val="00742338"/>
    <w:rsid w:val="00742EBF"/>
    <w:rsid w:val="00747631"/>
    <w:rsid w:val="00756163"/>
    <w:rsid w:val="00756B5A"/>
    <w:rsid w:val="007575F9"/>
    <w:rsid w:val="00764738"/>
    <w:rsid w:val="00765806"/>
    <w:rsid w:val="007668A3"/>
    <w:rsid w:val="0077073C"/>
    <w:rsid w:val="00785ADA"/>
    <w:rsid w:val="00794323"/>
    <w:rsid w:val="007A34D9"/>
    <w:rsid w:val="007A51F9"/>
    <w:rsid w:val="007A57F3"/>
    <w:rsid w:val="007A7D2E"/>
    <w:rsid w:val="007A7F7F"/>
    <w:rsid w:val="007B30BA"/>
    <w:rsid w:val="007B42A3"/>
    <w:rsid w:val="007B5049"/>
    <w:rsid w:val="007C2597"/>
    <w:rsid w:val="007D12EC"/>
    <w:rsid w:val="007D6CFC"/>
    <w:rsid w:val="007E41D7"/>
    <w:rsid w:val="007E5E24"/>
    <w:rsid w:val="007E5F63"/>
    <w:rsid w:val="007F05C1"/>
    <w:rsid w:val="007F14FA"/>
    <w:rsid w:val="007F6DB9"/>
    <w:rsid w:val="008004F0"/>
    <w:rsid w:val="00800B6B"/>
    <w:rsid w:val="00803D9E"/>
    <w:rsid w:val="008046C4"/>
    <w:rsid w:val="00805373"/>
    <w:rsid w:val="00813273"/>
    <w:rsid w:val="00822D3E"/>
    <w:rsid w:val="008247B3"/>
    <w:rsid w:val="008251E1"/>
    <w:rsid w:val="00830AF1"/>
    <w:rsid w:val="00831274"/>
    <w:rsid w:val="008321AE"/>
    <w:rsid w:val="00832B5E"/>
    <w:rsid w:val="0084018C"/>
    <w:rsid w:val="00840475"/>
    <w:rsid w:val="00843ADA"/>
    <w:rsid w:val="00853713"/>
    <w:rsid w:val="00861462"/>
    <w:rsid w:val="008658CA"/>
    <w:rsid w:val="00871B63"/>
    <w:rsid w:val="00871D86"/>
    <w:rsid w:val="00883B7C"/>
    <w:rsid w:val="008921F4"/>
    <w:rsid w:val="0089220C"/>
    <w:rsid w:val="008A4C69"/>
    <w:rsid w:val="008A6149"/>
    <w:rsid w:val="008B2E17"/>
    <w:rsid w:val="008B4998"/>
    <w:rsid w:val="008B6D21"/>
    <w:rsid w:val="008C28DA"/>
    <w:rsid w:val="008D0E74"/>
    <w:rsid w:val="008D0F8B"/>
    <w:rsid w:val="008D16E5"/>
    <w:rsid w:val="008D1E69"/>
    <w:rsid w:val="008D6200"/>
    <w:rsid w:val="008D643C"/>
    <w:rsid w:val="008F3921"/>
    <w:rsid w:val="008F57BC"/>
    <w:rsid w:val="008F608A"/>
    <w:rsid w:val="008F696C"/>
    <w:rsid w:val="00903D80"/>
    <w:rsid w:val="00905C5C"/>
    <w:rsid w:val="00922CED"/>
    <w:rsid w:val="0092425C"/>
    <w:rsid w:val="00927C34"/>
    <w:rsid w:val="00937C89"/>
    <w:rsid w:val="00940088"/>
    <w:rsid w:val="009519CC"/>
    <w:rsid w:val="0095232A"/>
    <w:rsid w:val="00954CA6"/>
    <w:rsid w:val="00961D2E"/>
    <w:rsid w:val="009633F4"/>
    <w:rsid w:val="009645DD"/>
    <w:rsid w:val="0096577F"/>
    <w:rsid w:val="00973464"/>
    <w:rsid w:val="00975126"/>
    <w:rsid w:val="009754FB"/>
    <w:rsid w:val="00981373"/>
    <w:rsid w:val="0098332F"/>
    <w:rsid w:val="0098451D"/>
    <w:rsid w:val="00984BC5"/>
    <w:rsid w:val="009974A2"/>
    <w:rsid w:val="009B3DCD"/>
    <w:rsid w:val="009B4909"/>
    <w:rsid w:val="009C28E3"/>
    <w:rsid w:val="009C3E00"/>
    <w:rsid w:val="009C4771"/>
    <w:rsid w:val="009C7175"/>
    <w:rsid w:val="009C7E30"/>
    <w:rsid w:val="009D3F71"/>
    <w:rsid w:val="009D60B0"/>
    <w:rsid w:val="009D793A"/>
    <w:rsid w:val="009E3408"/>
    <w:rsid w:val="009E6421"/>
    <w:rsid w:val="009E7E1D"/>
    <w:rsid w:val="009F09B4"/>
    <w:rsid w:val="009F2D77"/>
    <w:rsid w:val="009F5374"/>
    <w:rsid w:val="009F6E63"/>
    <w:rsid w:val="00A0084A"/>
    <w:rsid w:val="00A10A85"/>
    <w:rsid w:val="00A3240C"/>
    <w:rsid w:val="00A4149F"/>
    <w:rsid w:val="00A41B49"/>
    <w:rsid w:val="00A46898"/>
    <w:rsid w:val="00A54732"/>
    <w:rsid w:val="00A6281B"/>
    <w:rsid w:val="00A64418"/>
    <w:rsid w:val="00A667E1"/>
    <w:rsid w:val="00A6718D"/>
    <w:rsid w:val="00A72DD0"/>
    <w:rsid w:val="00A85225"/>
    <w:rsid w:val="00A90EE8"/>
    <w:rsid w:val="00A97E93"/>
    <w:rsid w:val="00AA6D06"/>
    <w:rsid w:val="00AB185F"/>
    <w:rsid w:val="00AC05BD"/>
    <w:rsid w:val="00AC30D4"/>
    <w:rsid w:val="00AE1C1C"/>
    <w:rsid w:val="00AF195D"/>
    <w:rsid w:val="00AF3E2F"/>
    <w:rsid w:val="00B05AB3"/>
    <w:rsid w:val="00B06A14"/>
    <w:rsid w:val="00B14A39"/>
    <w:rsid w:val="00B15A75"/>
    <w:rsid w:val="00B234E0"/>
    <w:rsid w:val="00B23F29"/>
    <w:rsid w:val="00B26030"/>
    <w:rsid w:val="00B31485"/>
    <w:rsid w:val="00B42A40"/>
    <w:rsid w:val="00B44079"/>
    <w:rsid w:val="00B4544D"/>
    <w:rsid w:val="00B63E85"/>
    <w:rsid w:val="00B64374"/>
    <w:rsid w:val="00B6538B"/>
    <w:rsid w:val="00B654D3"/>
    <w:rsid w:val="00B666B6"/>
    <w:rsid w:val="00B73123"/>
    <w:rsid w:val="00B819D3"/>
    <w:rsid w:val="00B829C9"/>
    <w:rsid w:val="00B83563"/>
    <w:rsid w:val="00B85DCF"/>
    <w:rsid w:val="00B85F92"/>
    <w:rsid w:val="00B86881"/>
    <w:rsid w:val="00B87F03"/>
    <w:rsid w:val="00B963C6"/>
    <w:rsid w:val="00BA1C79"/>
    <w:rsid w:val="00BA31DB"/>
    <w:rsid w:val="00BA4747"/>
    <w:rsid w:val="00BA6345"/>
    <w:rsid w:val="00BA7F73"/>
    <w:rsid w:val="00BB042F"/>
    <w:rsid w:val="00BB3705"/>
    <w:rsid w:val="00BB71BE"/>
    <w:rsid w:val="00BB7651"/>
    <w:rsid w:val="00BC3058"/>
    <w:rsid w:val="00BC4762"/>
    <w:rsid w:val="00BD2509"/>
    <w:rsid w:val="00BD3E6E"/>
    <w:rsid w:val="00BD5922"/>
    <w:rsid w:val="00BE1098"/>
    <w:rsid w:val="00BE182B"/>
    <w:rsid w:val="00BF0ECB"/>
    <w:rsid w:val="00BF23CA"/>
    <w:rsid w:val="00BF49A4"/>
    <w:rsid w:val="00BF6185"/>
    <w:rsid w:val="00BF72AC"/>
    <w:rsid w:val="00C05E92"/>
    <w:rsid w:val="00C26A4A"/>
    <w:rsid w:val="00C3390D"/>
    <w:rsid w:val="00C40014"/>
    <w:rsid w:val="00C47634"/>
    <w:rsid w:val="00C56FD0"/>
    <w:rsid w:val="00C60CF2"/>
    <w:rsid w:val="00C71B0F"/>
    <w:rsid w:val="00C724EA"/>
    <w:rsid w:val="00C72BE5"/>
    <w:rsid w:val="00C73932"/>
    <w:rsid w:val="00C74523"/>
    <w:rsid w:val="00C80047"/>
    <w:rsid w:val="00C80AA1"/>
    <w:rsid w:val="00C80BF2"/>
    <w:rsid w:val="00C81F34"/>
    <w:rsid w:val="00C839FD"/>
    <w:rsid w:val="00C87F5C"/>
    <w:rsid w:val="00CA4F44"/>
    <w:rsid w:val="00CA5F75"/>
    <w:rsid w:val="00CA6C7C"/>
    <w:rsid w:val="00CB3CF0"/>
    <w:rsid w:val="00CB6052"/>
    <w:rsid w:val="00CB771D"/>
    <w:rsid w:val="00CC1B23"/>
    <w:rsid w:val="00CD4FB5"/>
    <w:rsid w:val="00CD5AF7"/>
    <w:rsid w:val="00CD6667"/>
    <w:rsid w:val="00CE1A2A"/>
    <w:rsid w:val="00CF754C"/>
    <w:rsid w:val="00CF7A18"/>
    <w:rsid w:val="00D04FEB"/>
    <w:rsid w:val="00D1076E"/>
    <w:rsid w:val="00D217FF"/>
    <w:rsid w:val="00D21ACA"/>
    <w:rsid w:val="00D27E5E"/>
    <w:rsid w:val="00D34D25"/>
    <w:rsid w:val="00D3782A"/>
    <w:rsid w:val="00D37DC0"/>
    <w:rsid w:val="00D4055E"/>
    <w:rsid w:val="00D45ACC"/>
    <w:rsid w:val="00D47C8F"/>
    <w:rsid w:val="00D52C19"/>
    <w:rsid w:val="00D61FB1"/>
    <w:rsid w:val="00D665C4"/>
    <w:rsid w:val="00D74A91"/>
    <w:rsid w:val="00D82FD2"/>
    <w:rsid w:val="00D85884"/>
    <w:rsid w:val="00D94D31"/>
    <w:rsid w:val="00D96594"/>
    <w:rsid w:val="00DA0911"/>
    <w:rsid w:val="00DA0C36"/>
    <w:rsid w:val="00DA7F0D"/>
    <w:rsid w:val="00DB0B82"/>
    <w:rsid w:val="00DB3310"/>
    <w:rsid w:val="00DC22A3"/>
    <w:rsid w:val="00DD5AB3"/>
    <w:rsid w:val="00DD79B6"/>
    <w:rsid w:val="00DE1182"/>
    <w:rsid w:val="00DE5E92"/>
    <w:rsid w:val="00DE7DB8"/>
    <w:rsid w:val="00DF146C"/>
    <w:rsid w:val="00DF48E9"/>
    <w:rsid w:val="00E00179"/>
    <w:rsid w:val="00E14091"/>
    <w:rsid w:val="00E172EF"/>
    <w:rsid w:val="00E22DF0"/>
    <w:rsid w:val="00E34434"/>
    <w:rsid w:val="00E349FB"/>
    <w:rsid w:val="00E40790"/>
    <w:rsid w:val="00E423D0"/>
    <w:rsid w:val="00E43DF6"/>
    <w:rsid w:val="00E46345"/>
    <w:rsid w:val="00E51F8A"/>
    <w:rsid w:val="00E64D6B"/>
    <w:rsid w:val="00E656C8"/>
    <w:rsid w:val="00E65E20"/>
    <w:rsid w:val="00E70474"/>
    <w:rsid w:val="00E743FE"/>
    <w:rsid w:val="00E80F48"/>
    <w:rsid w:val="00E86BC6"/>
    <w:rsid w:val="00EA2780"/>
    <w:rsid w:val="00EA33BC"/>
    <w:rsid w:val="00EA48A3"/>
    <w:rsid w:val="00EA7905"/>
    <w:rsid w:val="00EB2DBD"/>
    <w:rsid w:val="00EB3DB5"/>
    <w:rsid w:val="00EB6ADC"/>
    <w:rsid w:val="00EB7087"/>
    <w:rsid w:val="00EB74E0"/>
    <w:rsid w:val="00EC4378"/>
    <w:rsid w:val="00EC6B1D"/>
    <w:rsid w:val="00ED7ACE"/>
    <w:rsid w:val="00EE2C0E"/>
    <w:rsid w:val="00EE30B7"/>
    <w:rsid w:val="00EF4EF7"/>
    <w:rsid w:val="00EF5453"/>
    <w:rsid w:val="00F04BB2"/>
    <w:rsid w:val="00F05035"/>
    <w:rsid w:val="00F151DF"/>
    <w:rsid w:val="00F20898"/>
    <w:rsid w:val="00F22718"/>
    <w:rsid w:val="00F26DE1"/>
    <w:rsid w:val="00F35BEE"/>
    <w:rsid w:val="00F36B28"/>
    <w:rsid w:val="00F378A5"/>
    <w:rsid w:val="00F40E27"/>
    <w:rsid w:val="00F5053D"/>
    <w:rsid w:val="00F60B50"/>
    <w:rsid w:val="00F63884"/>
    <w:rsid w:val="00F67CBD"/>
    <w:rsid w:val="00F7302C"/>
    <w:rsid w:val="00F94330"/>
    <w:rsid w:val="00F9518F"/>
    <w:rsid w:val="00F9741A"/>
    <w:rsid w:val="00FA0D65"/>
    <w:rsid w:val="00FA67E4"/>
    <w:rsid w:val="00FB1AA4"/>
    <w:rsid w:val="00FC2A7A"/>
    <w:rsid w:val="00FC35A4"/>
    <w:rsid w:val="00FC40B9"/>
    <w:rsid w:val="00FC4CAC"/>
    <w:rsid w:val="00FD3805"/>
    <w:rsid w:val="00FE4DF0"/>
    <w:rsid w:val="00FE68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3217BF4-FEE6-4A4C-AA27-8BF8571F5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52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121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EC6B1D"/>
    <w:pPr>
      <w:ind w:leftChars="200" w:left="480"/>
    </w:pPr>
    <w:rPr>
      <w:rFonts w:ascii="Calibri" w:hAnsi="Calibri"/>
      <w:szCs w:val="22"/>
    </w:rPr>
  </w:style>
  <w:style w:type="paragraph" w:customStyle="1" w:styleId="2">
    <w:name w:val="2"/>
    <w:basedOn w:val="a"/>
    <w:rsid w:val="00FC35A4"/>
    <w:pPr>
      <w:autoSpaceDE w:val="0"/>
      <w:autoSpaceDN w:val="0"/>
      <w:adjustRightInd w:val="0"/>
      <w:ind w:left="240" w:hanging="240"/>
      <w:jc w:val="both"/>
      <w:textAlignment w:val="baseline"/>
    </w:pPr>
    <w:rPr>
      <w:rFonts w:ascii="標楷體" w:eastAsia="標楷體" w:hAnsi="標楷體"/>
      <w:kern w:val="0"/>
    </w:rPr>
  </w:style>
  <w:style w:type="paragraph" w:customStyle="1" w:styleId="1">
    <w:name w:val="1"/>
    <w:basedOn w:val="a"/>
    <w:rsid w:val="00FC35A4"/>
    <w:pPr>
      <w:autoSpaceDE w:val="0"/>
      <w:autoSpaceDN w:val="0"/>
      <w:adjustRightInd w:val="0"/>
      <w:ind w:left="242" w:hanging="240"/>
      <w:textAlignment w:val="baseline"/>
    </w:pPr>
    <w:rPr>
      <w:rFonts w:ascii="標楷體" w:eastAsia="標楷體" w:hAnsi="標楷體"/>
    </w:rPr>
  </w:style>
  <w:style w:type="paragraph" w:styleId="a5">
    <w:name w:val="Body Text Indent"/>
    <w:basedOn w:val="a"/>
    <w:link w:val="a6"/>
    <w:rsid w:val="00A6281B"/>
    <w:pPr>
      <w:tabs>
        <w:tab w:val="left" w:pos="1440"/>
        <w:tab w:val="left" w:pos="1815"/>
      </w:tabs>
      <w:autoSpaceDE w:val="0"/>
      <w:autoSpaceDN w:val="0"/>
      <w:spacing w:before="150" w:line="460" w:lineRule="exact"/>
      <w:ind w:left="1120" w:hanging="640"/>
    </w:pPr>
    <w:rPr>
      <w:rFonts w:ascii="標楷體" w:eastAsia="標楷體"/>
      <w:sz w:val="28"/>
      <w:szCs w:val="28"/>
    </w:rPr>
  </w:style>
  <w:style w:type="character" w:customStyle="1" w:styleId="a6">
    <w:name w:val="本文縮排 字元"/>
    <w:basedOn w:val="a0"/>
    <w:link w:val="a5"/>
    <w:rsid w:val="00A6281B"/>
    <w:rPr>
      <w:rFonts w:ascii="標楷體" w:eastAsia="標楷體"/>
      <w:kern w:val="2"/>
      <w:sz w:val="28"/>
      <w:szCs w:val="28"/>
    </w:rPr>
  </w:style>
  <w:style w:type="paragraph" w:styleId="a7">
    <w:name w:val="header"/>
    <w:basedOn w:val="a"/>
    <w:link w:val="a8"/>
    <w:rsid w:val="003C5944"/>
    <w:pPr>
      <w:tabs>
        <w:tab w:val="center" w:pos="4153"/>
        <w:tab w:val="right" w:pos="8306"/>
      </w:tabs>
      <w:snapToGrid w:val="0"/>
    </w:pPr>
    <w:rPr>
      <w:sz w:val="20"/>
      <w:szCs w:val="20"/>
    </w:rPr>
  </w:style>
  <w:style w:type="character" w:customStyle="1" w:styleId="a8">
    <w:name w:val="頁首 字元"/>
    <w:basedOn w:val="a0"/>
    <w:link w:val="a7"/>
    <w:rsid w:val="003C5944"/>
    <w:rPr>
      <w:kern w:val="2"/>
    </w:rPr>
  </w:style>
  <w:style w:type="paragraph" w:styleId="a9">
    <w:name w:val="footer"/>
    <w:basedOn w:val="a"/>
    <w:link w:val="aa"/>
    <w:uiPriority w:val="99"/>
    <w:rsid w:val="003C5944"/>
    <w:pPr>
      <w:tabs>
        <w:tab w:val="center" w:pos="4153"/>
        <w:tab w:val="right" w:pos="8306"/>
      </w:tabs>
      <w:snapToGrid w:val="0"/>
    </w:pPr>
    <w:rPr>
      <w:sz w:val="20"/>
      <w:szCs w:val="20"/>
    </w:rPr>
  </w:style>
  <w:style w:type="character" w:customStyle="1" w:styleId="aa">
    <w:name w:val="頁尾 字元"/>
    <w:basedOn w:val="a0"/>
    <w:link w:val="a9"/>
    <w:uiPriority w:val="99"/>
    <w:rsid w:val="003C5944"/>
    <w:rPr>
      <w:kern w:val="2"/>
    </w:rPr>
  </w:style>
  <w:style w:type="paragraph" w:styleId="ab">
    <w:name w:val="Balloon Text"/>
    <w:basedOn w:val="a"/>
    <w:link w:val="ac"/>
    <w:rsid w:val="00FC4CAC"/>
    <w:rPr>
      <w:rFonts w:asciiTheme="majorHAnsi" w:eastAsiaTheme="majorEastAsia" w:hAnsiTheme="majorHAnsi" w:cstheme="majorBidi"/>
      <w:sz w:val="18"/>
      <w:szCs w:val="18"/>
    </w:rPr>
  </w:style>
  <w:style w:type="character" w:customStyle="1" w:styleId="ac">
    <w:name w:val="註解方塊文字 字元"/>
    <w:basedOn w:val="a0"/>
    <w:link w:val="ab"/>
    <w:rsid w:val="00FC4CAC"/>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53881">
      <w:bodyDiv w:val="1"/>
      <w:marLeft w:val="0"/>
      <w:marRight w:val="0"/>
      <w:marTop w:val="0"/>
      <w:marBottom w:val="0"/>
      <w:divBdr>
        <w:top w:val="none" w:sz="0" w:space="0" w:color="auto"/>
        <w:left w:val="none" w:sz="0" w:space="0" w:color="auto"/>
        <w:bottom w:val="none" w:sz="0" w:space="0" w:color="auto"/>
        <w:right w:val="none" w:sz="0" w:space="0" w:color="auto"/>
      </w:divBdr>
    </w:div>
    <w:div w:id="389621171">
      <w:bodyDiv w:val="1"/>
      <w:marLeft w:val="0"/>
      <w:marRight w:val="0"/>
      <w:marTop w:val="0"/>
      <w:marBottom w:val="0"/>
      <w:divBdr>
        <w:top w:val="none" w:sz="0" w:space="0" w:color="auto"/>
        <w:left w:val="none" w:sz="0" w:space="0" w:color="auto"/>
        <w:bottom w:val="none" w:sz="0" w:space="0" w:color="auto"/>
        <w:right w:val="none" w:sz="0" w:space="0" w:color="auto"/>
      </w:divBdr>
    </w:div>
    <w:div w:id="706566454">
      <w:bodyDiv w:val="1"/>
      <w:marLeft w:val="0"/>
      <w:marRight w:val="0"/>
      <w:marTop w:val="0"/>
      <w:marBottom w:val="0"/>
      <w:divBdr>
        <w:top w:val="none" w:sz="0" w:space="0" w:color="auto"/>
        <w:left w:val="none" w:sz="0" w:space="0" w:color="auto"/>
        <w:bottom w:val="none" w:sz="0" w:space="0" w:color="auto"/>
        <w:right w:val="none" w:sz="0" w:space="0" w:color="auto"/>
      </w:divBdr>
    </w:div>
    <w:div w:id="787551997">
      <w:bodyDiv w:val="1"/>
      <w:marLeft w:val="0"/>
      <w:marRight w:val="0"/>
      <w:marTop w:val="0"/>
      <w:marBottom w:val="0"/>
      <w:divBdr>
        <w:top w:val="none" w:sz="0" w:space="0" w:color="auto"/>
        <w:left w:val="none" w:sz="0" w:space="0" w:color="auto"/>
        <w:bottom w:val="none" w:sz="0" w:space="0" w:color="auto"/>
        <w:right w:val="none" w:sz="0" w:space="0" w:color="auto"/>
      </w:divBdr>
    </w:div>
    <w:div w:id="1193154134">
      <w:bodyDiv w:val="1"/>
      <w:marLeft w:val="0"/>
      <w:marRight w:val="0"/>
      <w:marTop w:val="0"/>
      <w:marBottom w:val="0"/>
      <w:divBdr>
        <w:top w:val="none" w:sz="0" w:space="0" w:color="auto"/>
        <w:left w:val="none" w:sz="0" w:space="0" w:color="auto"/>
        <w:bottom w:val="none" w:sz="0" w:space="0" w:color="auto"/>
        <w:right w:val="none" w:sz="0" w:space="0" w:color="auto"/>
      </w:divBdr>
    </w:div>
    <w:div w:id="1409420297">
      <w:bodyDiv w:val="1"/>
      <w:marLeft w:val="0"/>
      <w:marRight w:val="0"/>
      <w:marTop w:val="0"/>
      <w:marBottom w:val="0"/>
      <w:divBdr>
        <w:top w:val="none" w:sz="0" w:space="0" w:color="auto"/>
        <w:left w:val="none" w:sz="0" w:space="0" w:color="auto"/>
        <w:bottom w:val="none" w:sz="0" w:space="0" w:color="auto"/>
        <w:right w:val="none" w:sz="0" w:space="0" w:color="auto"/>
      </w:divBdr>
    </w:div>
    <w:div w:id="1556621107">
      <w:bodyDiv w:val="1"/>
      <w:marLeft w:val="0"/>
      <w:marRight w:val="0"/>
      <w:marTop w:val="0"/>
      <w:marBottom w:val="0"/>
      <w:divBdr>
        <w:top w:val="none" w:sz="0" w:space="0" w:color="auto"/>
        <w:left w:val="none" w:sz="0" w:space="0" w:color="auto"/>
        <w:bottom w:val="none" w:sz="0" w:space="0" w:color="auto"/>
        <w:right w:val="none" w:sz="0" w:space="0" w:color="auto"/>
      </w:divBdr>
    </w:div>
    <w:div w:id="1662584152">
      <w:bodyDiv w:val="1"/>
      <w:marLeft w:val="0"/>
      <w:marRight w:val="0"/>
      <w:marTop w:val="0"/>
      <w:marBottom w:val="0"/>
      <w:divBdr>
        <w:top w:val="none" w:sz="0" w:space="0" w:color="auto"/>
        <w:left w:val="none" w:sz="0" w:space="0" w:color="auto"/>
        <w:bottom w:val="none" w:sz="0" w:space="0" w:color="auto"/>
        <w:right w:val="none" w:sz="0" w:space="0" w:color="auto"/>
      </w:divBdr>
    </w:div>
    <w:div w:id="1699546275">
      <w:bodyDiv w:val="1"/>
      <w:marLeft w:val="0"/>
      <w:marRight w:val="0"/>
      <w:marTop w:val="0"/>
      <w:marBottom w:val="0"/>
      <w:divBdr>
        <w:top w:val="none" w:sz="0" w:space="0" w:color="auto"/>
        <w:left w:val="none" w:sz="0" w:space="0" w:color="auto"/>
        <w:bottom w:val="none" w:sz="0" w:space="0" w:color="auto"/>
        <w:right w:val="none" w:sz="0" w:space="0" w:color="auto"/>
      </w:divBdr>
    </w:div>
    <w:div w:id="1859270724">
      <w:bodyDiv w:val="1"/>
      <w:marLeft w:val="0"/>
      <w:marRight w:val="0"/>
      <w:marTop w:val="0"/>
      <w:marBottom w:val="0"/>
      <w:divBdr>
        <w:top w:val="none" w:sz="0" w:space="0" w:color="auto"/>
        <w:left w:val="none" w:sz="0" w:space="0" w:color="auto"/>
        <w:bottom w:val="none" w:sz="0" w:space="0" w:color="auto"/>
        <w:right w:val="none" w:sz="0" w:space="0" w:color="auto"/>
      </w:divBdr>
    </w:div>
    <w:div w:id="206702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55D2F-AD0F-471D-A8D6-46FEF6DC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758</Words>
  <Characters>4326</Characters>
  <Application>Microsoft Office Word</Application>
  <DocSecurity>0</DocSecurity>
  <Lines>36</Lines>
  <Paragraphs>10</Paragraphs>
  <ScaleCrop>false</ScaleCrop>
  <Company>Your Company Name</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許瑋庭</cp:lastModifiedBy>
  <cp:revision>2</cp:revision>
  <cp:lastPrinted>2013-11-18T07:18:00Z</cp:lastPrinted>
  <dcterms:created xsi:type="dcterms:W3CDTF">2019-02-26T09:38:00Z</dcterms:created>
  <dcterms:modified xsi:type="dcterms:W3CDTF">2019-02-26T09:38:00Z</dcterms:modified>
</cp:coreProperties>
</file>