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A00FC" w14:textId="77777777" w:rsidR="004E0842" w:rsidRPr="000D13DE" w:rsidRDefault="00393B1B" w:rsidP="00393B1B">
      <w:pPr>
        <w:spacing w:line="440" w:lineRule="exact"/>
        <w:jc w:val="center"/>
        <w:rPr>
          <w:rFonts w:ascii="Times New Roman" w:eastAsia="標楷體" w:hAnsi="Times New Roman" w:cs="Times New Roman"/>
          <w:b/>
          <w:bCs/>
          <w:sz w:val="36"/>
          <w:szCs w:val="32"/>
          <w:u w:val="single"/>
        </w:rPr>
      </w:pPr>
      <w:r w:rsidRPr="000D13DE">
        <w:rPr>
          <w:rFonts w:ascii="Times New Roman" w:eastAsia="標楷體" w:hAnsi="Times New Roman" w:cs="Times New Roman"/>
          <w:b/>
          <w:bCs/>
          <w:sz w:val="36"/>
          <w:szCs w:val="32"/>
          <w:u w:val="single"/>
        </w:rPr>
        <w:t>短期</w:t>
      </w:r>
      <w:proofErr w:type="gramStart"/>
      <w:r w:rsidRPr="000D13DE">
        <w:rPr>
          <w:rFonts w:ascii="Times New Roman" w:eastAsia="標楷體" w:hAnsi="Times New Roman" w:cs="Times New Roman"/>
          <w:b/>
          <w:bCs/>
          <w:sz w:val="36"/>
          <w:szCs w:val="32"/>
          <w:u w:val="single"/>
        </w:rPr>
        <w:t>研</w:t>
      </w:r>
      <w:proofErr w:type="gramEnd"/>
      <w:r w:rsidRPr="000D13DE">
        <w:rPr>
          <w:rFonts w:ascii="Times New Roman" w:eastAsia="標楷體" w:hAnsi="Times New Roman" w:cs="Times New Roman"/>
          <w:b/>
          <w:bCs/>
          <w:sz w:val="36"/>
          <w:szCs w:val="32"/>
          <w:u w:val="single"/>
        </w:rPr>
        <w:t>修生健康檢查問答</w:t>
      </w:r>
      <w:proofErr w:type="gramStart"/>
      <w:r w:rsidRPr="000D13DE">
        <w:rPr>
          <w:rFonts w:ascii="Times New Roman" w:eastAsia="標楷體" w:hAnsi="Times New Roman" w:cs="Times New Roman"/>
          <w:b/>
          <w:bCs/>
          <w:sz w:val="36"/>
          <w:szCs w:val="32"/>
          <w:u w:val="single"/>
        </w:rPr>
        <w:t>輯</w:t>
      </w:r>
      <w:proofErr w:type="gramEnd"/>
    </w:p>
    <w:p w14:paraId="5C54846F" w14:textId="77777777" w:rsidR="00393B1B" w:rsidRPr="000D13DE" w:rsidRDefault="00393B1B" w:rsidP="00393B1B">
      <w:pPr>
        <w:spacing w:line="440" w:lineRule="exact"/>
        <w:jc w:val="center"/>
        <w:rPr>
          <w:rFonts w:ascii="Times New Roman" w:eastAsia="標楷體" w:hAnsi="Times New Roman" w:cs="Times New Roman"/>
          <w:b/>
          <w:bCs/>
          <w:sz w:val="36"/>
          <w:szCs w:val="32"/>
          <w:u w:val="single"/>
        </w:rPr>
      </w:pPr>
      <w:r w:rsidRPr="000D13DE">
        <w:rPr>
          <w:rFonts w:ascii="Times New Roman" w:eastAsia="標楷體" w:hAnsi="Times New Roman" w:cs="Times New Roman"/>
          <w:b/>
          <w:bCs/>
          <w:sz w:val="36"/>
          <w:szCs w:val="32"/>
          <w:u w:val="single"/>
        </w:rPr>
        <w:t>Questions and Answers about Medical Examination Requirements for Short-Term Students</w:t>
      </w:r>
    </w:p>
    <w:p w14:paraId="31697BB4" w14:textId="6E1121DE" w:rsidR="00393B1B" w:rsidRPr="000D13DE" w:rsidRDefault="002160F6" w:rsidP="00393B1B">
      <w:pPr>
        <w:spacing w:line="440" w:lineRule="exact"/>
        <w:jc w:val="right"/>
        <w:rPr>
          <w:rFonts w:ascii="Times New Roman" w:eastAsia="標楷體" w:hAnsi="Times New Roman" w:cs="Times New Roman"/>
          <w:szCs w:val="24"/>
        </w:rPr>
      </w:pPr>
      <w:r w:rsidRPr="000D13DE">
        <w:rPr>
          <w:rFonts w:ascii="Times New Roman" w:eastAsia="標楷體" w:hAnsi="Times New Roman" w:cs="Times New Roman" w:hint="eastAsia"/>
          <w:szCs w:val="24"/>
        </w:rPr>
        <w:t>2025.12.31</w:t>
      </w:r>
    </w:p>
    <w:tbl>
      <w:tblPr>
        <w:tblStyle w:val="a5"/>
        <w:tblW w:w="0" w:type="auto"/>
        <w:tblLook w:val="04A0" w:firstRow="1" w:lastRow="0" w:firstColumn="1" w:lastColumn="0" w:noHBand="0" w:noVBand="1"/>
      </w:tblPr>
      <w:tblGrid>
        <w:gridCol w:w="7083"/>
        <w:gridCol w:w="1213"/>
      </w:tblGrid>
      <w:tr w:rsidR="000D13DE" w:rsidRPr="000D13DE" w14:paraId="7E67E37A" w14:textId="77777777" w:rsidTr="00393B1B">
        <w:tc>
          <w:tcPr>
            <w:tcW w:w="7083" w:type="dxa"/>
          </w:tcPr>
          <w:p w14:paraId="36BB7904" w14:textId="77777777" w:rsidR="00393B1B" w:rsidRPr="000D13DE" w:rsidRDefault="00393B1B" w:rsidP="00393B1B">
            <w:pPr>
              <w:spacing w:line="440" w:lineRule="exact"/>
              <w:jc w:val="center"/>
              <w:rPr>
                <w:rFonts w:ascii="Times New Roman" w:eastAsia="標楷體" w:hAnsi="Times New Roman" w:cs="Times New Roman"/>
                <w:b/>
                <w:bCs/>
                <w:sz w:val="28"/>
                <w:szCs w:val="28"/>
              </w:rPr>
            </w:pPr>
            <w:r w:rsidRPr="000D13DE">
              <w:rPr>
                <w:rFonts w:ascii="Times New Roman" w:eastAsia="標楷體" w:hAnsi="Times New Roman" w:cs="Times New Roman" w:hint="eastAsia"/>
                <w:b/>
                <w:bCs/>
                <w:sz w:val="28"/>
                <w:szCs w:val="28"/>
              </w:rPr>
              <w:t>問題</w:t>
            </w:r>
          </w:p>
          <w:p w14:paraId="511E5303" w14:textId="77777777" w:rsidR="00393B1B" w:rsidRPr="000D13DE" w:rsidRDefault="00393B1B" w:rsidP="00393B1B">
            <w:pPr>
              <w:spacing w:line="440" w:lineRule="exact"/>
              <w:jc w:val="center"/>
              <w:rPr>
                <w:rFonts w:ascii="Times New Roman" w:eastAsia="標楷體" w:hAnsi="Times New Roman" w:cs="Times New Roman"/>
                <w:b/>
                <w:bCs/>
                <w:sz w:val="28"/>
                <w:szCs w:val="28"/>
              </w:rPr>
            </w:pPr>
            <w:r w:rsidRPr="000D13DE">
              <w:rPr>
                <w:rFonts w:ascii="Times New Roman" w:eastAsia="標楷體" w:hAnsi="Times New Roman" w:cs="Times New Roman"/>
                <w:b/>
                <w:bCs/>
                <w:sz w:val="28"/>
                <w:szCs w:val="28"/>
              </w:rPr>
              <w:t>Question</w:t>
            </w:r>
          </w:p>
        </w:tc>
        <w:tc>
          <w:tcPr>
            <w:tcW w:w="1213" w:type="dxa"/>
          </w:tcPr>
          <w:p w14:paraId="13637BA6" w14:textId="77777777" w:rsidR="00393B1B" w:rsidRPr="000D13DE" w:rsidRDefault="00393B1B" w:rsidP="00393B1B">
            <w:pPr>
              <w:spacing w:line="440" w:lineRule="exact"/>
              <w:jc w:val="center"/>
              <w:rPr>
                <w:rFonts w:ascii="Times New Roman" w:eastAsia="標楷體" w:hAnsi="Times New Roman" w:cs="Times New Roman"/>
                <w:b/>
                <w:bCs/>
                <w:sz w:val="28"/>
                <w:szCs w:val="28"/>
              </w:rPr>
            </w:pPr>
            <w:r w:rsidRPr="000D13DE">
              <w:rPr>
                <w:rFonts w:ascii="Times New Roman" w:eastAsia="標楷體" w:hAnsi="Times New Roman" w:cs="Times New Roman" w:hint="eastAsia"/>
                <w:b/>
                <w:bCs/>
                <w:sz w:val="28"/>
                <w:szCs w:val="28"/>
              </w:rPr>
              <w:t>頁數</w:t>
            </w:r>
          </w:p>
          <w:p w14:paraId="6A8B55CF" w14:textId="77777777" w:rsidR="00393B1B" w:rsidRPr="000D13DE" w:rsidRDefault="00393B1B" w:rsidP="00393B1B">
            <w:pPr>
              <w:spacing w:line="440" w:lineRule="exact"/>
              <w:jc w:val="center"/>
              <w:rPr>
                <w:rFonts w:ascii="Times New Roman" w:eastAsia="標楷體" w:hAnsi="Times New Roman" w:cs="Times New Roman"/>
                <w:b/>
                <w:bCs/>
                <w:sz w:val="28"/>
                <w:szCs w:val="28"/>
              </w:rPr>
            </w:pPr>
            <w:r w:rsidRPr="000D13DE">
              <w:rPr>
                <w:rFonts w:ascii="Times New Roman" w:eastAsia="標楷體" w:hAnsi="Times New Roman" w:cs="Times New Roman"/>
                <w:b/>
                <w:bCs/>
                <w:sz w:val="28"/>
                <w:szCs w:val="28"/>
              </w:rPr>
              <w:t>Page</w:t>
            </w:r>
          </w:p>
        </w:tc>
      </w:tr>
      <w:tr w:rsidR="000D13DE" w:rsidRPr="000D13DE" w14:paraId="35035429" w14:textId="77777777" w:rsidTr="00A602DB">
        <w:tc>
          <w:tcPr>
            <w:tcW w:w="7083" w:type="dxa"/>
          </w:tcPr>
          <w:p w14:paraId="728EB421" w14:textId="77777777" w:rsidR="00393B1B" w:rsidRPr="000D13DE" w:rsidRDefault="00393B1B" w:rsidP="00393B1B">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Q1</w:t>
            </w:r>
            <w:r w:rsidRPr="000D13DE">
              <w:rPr>
                <w:rFonts w:ascii="Times New Roman" w:eastAsia="標楷體" w:hAnsi="Times New Roman" w:cs="Times New Roman" w:hint="eastAsia"/>
                <w:bCs/>
                <w:sz w:val="28"/>
                <w:szCs w:val="28"/>
              </w:rPr>
              <w:t>：短期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修生一定要接受健康檢查嗎</w:t>
            </w:r>
            <w:r w:rsidRPr="000D13DE">
              <w:rPr>
                <w:rFonts w:ascii="Times New Roman" w:eastAsia="標楷體" w:hAnsi="Times New Roman" w:cs="Times New Roman"/>
                <w:bCs/>
                <w:sz w:val="28"/>
                <w:szCs w:val="28"/>
              </w:rPr>
              <w:t>?</w:t>
            </w:r>
          </w:p>
          <w:p w14:paraId="67A15D15" w14:textId="77777777" w:rsidR="00393B1B" w:rsidRPr="000D13DE" w:rsidRDefault="00393B1B" w:rsidP="00393B1B">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Is a medical examination mandatory for short-term students?</w:t>
            </w:r>
          </w:p>
        </w:tc>
        <w:tc>
          <w:tcPr>
            <w:tcW w:w="1213" w:type="dxa"/>
            <w:vAlign w:val="center"/>
          </w:tcPr>
          <w:p w14:paraId="347CDBA7"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3</w:t>
            </w:r>
          </w:p>
        </w:tc>
      </w:tr>
      <w:tr w:rsidR="000D13DE" w:rsidRPr="000D13DE" w14:paraId="37EC9426" w14:textId="77777777" w:rsidTr="00A602DB">
        <w:tc>
          <w:tcPr>
            <w:tcW w:w="7083" w:type="dxa"/>
          </w:tcPr>
          <w:p w14:paraId="5BC06F1A" w14:textId="77777777" w:rsidR="00393B1B" w:rsidRPr="000D13DE" w:rsidRDefault="00393B1B" w:rsidP="00393B1B">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kern w:val="0"/>
                <w:sz w:val="28"/>
                <w:szCs w:val="28"/>
              </w:rPr>
              <w:t>Q2</w:t>
            </w:r>
            <w:r w:rsidRPr="000D13DE">
              <w:rPr>
                <w:rFonts w:ascii="Times New Roman" w:eastAsia="標楷體" w:hAnsi="Times New Roman" w:cs="Times New Roman" w:hint="eastAsia"/>
                <w:bCs/>
                <w:kern w:val="0"/>
                <w:sz w:val="28"/>
                <w:szCs w:val="28"/>
              </w:rPr>
              <w:t>：短期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w:t>
            </w:r>
            <w:r w:rsidRPr="000D13DE">
              <w:rPr>
                <w:rFonts w:ascii="Times New Roman" w:eastAsia="標楷體" w:hAnsi="Times New Roman" w:cs="Times New Roman" w:hint="eastAsia"/>
                <w:bCs/>
                <w:sz w:val="28"/>
                <w:szCs w:val="28"/>
              </w:rPr>
              <w:t>的健康檢查項目主要有哪些</w:t>
            </w:r>
            <w:r w:rsidRPr="000D13DE">
              <w:rPr>
                <w:rFonts w:ascii="Times New Roman" w:eastAsia="標楷體" w:hAnsi="Times New Roman" w:cs="Times New Roman"/>
                <w:bCs/>
                <w:sz w:val="28"/>
                <w:szCs w:val="28"/>
              </w:rPr>
              <w:t>?</w:t>
            </w:r>
          </w:p>
          <w:p w14:paraId="007319DB" w14:textId="77777777" w:rsidR="00E60BF7" w:rsidRPr="000D13DE" w:rsidRDefault="00E60BF7" w:rsidP="00E60BF7">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What are the standard items in the required medical examination?</w:t>
            </w:r>
          </w:p>
        </w:tc>
        <w:tc>
          <w:tcPr>
            <w:tcW w:w="1213" w:type="dxa"/>
            <w:vAlign w:val="center"/>
          </w:tcPr>
          <w:p w14:paraId="5AB39F21"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3</w:t>
            </w:r>
          </w:p>
        </w:tc>
      </w:tr>
      <w:tr w:rsidR="000D13DE" w:rsidRPr="000D13DE" w14:paraId="69A3DFFF" w14:textId="77777777" w:rsidTr="00A602DB">
        <w:tc>
          <w:tcPr>
            <w:tcW w:w="7083" w:type="dxa"/>
          </w:tcPr>
          <w:p w14:paraId="09FC4EF9" w14:textId="77777777" w:rsidR="00393B1B" w:rsidRPr="000D13DE" w:rsidRDefault="00393B1B" w:rsidP="00C12A91">
            <w:pPr>
              <w:spacing w:line="440" w:lineRule="exact"/>
              <w:ind w:left="616" w:hangingChars="220" w:hanging="61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Q3</w:t>
            </w:r>
            <w:r w:rsidRPr="000D13DE">
              <w:rPr>
                <w:rFonts w:ascii="Times New Roman" w:eastAsia="標楷體" w:hAnsi="Times New Roman" w:cs="Times New Roman" w:hint="eastAsia"/>
                <w:bCs/>
                <w:kern w:val="0"/>
                <w:sz w:val="28"/>
                <w:szCs w:val="28"/>
              </w:rPr>
              <w:t>：</w:t>
            </w:r>
            <w:r w:rsidRPr="000D13DE">
              <w:rPr>
                <w:rFonts w:ascii="Times New Roman" w:eastAsia="標楷體" w:hAnsi="Times New Roman" w:cs="Times New Roman" w:hint="eastAsia"/>
                <w:bCs/>
                <w:sz w:val="28"/>
                <w:szCs w:val="28"/>
              </w:rPr>
              <w:t>為何要求短期</w:t>
            </w:r>
            <w:proofErr w:type="gramStart"/>
            <w:r w:rsidRPr="000D13DE">
              <w:rPr>
                <w:rFonts w:ascii="Times New Roman" w:eastAsia="標楷體" w:hAnsi="Times New Roman" w:cs="Times New Roman" w:hint="eastAsia"/>
                <w:bCs/>
                <w:sz w:val="28"/>
                <w:szCs w:val="28"/>
              </w:rPr>
              <w:t>研修生檢具</w:t>
            </w:r>
            <w:proofErr w:type="gramEnd"/>
            <w:r w:rsidRPr="000D13DE">
              <w:rPr>
                <w:rFonts w:ascii="Times New Roman" w:eastAsia="標楷體" w:hAnsi="Times New Roman" w:cs="Times New Roman" w:hint="eastAsia"/>
                <w:bCs/>
                <w:sz w:val="28"/>
                <w:szCs w:val="28"/>
              </w:rPr>
              <w:t>麻疹及德國麻疹之抗體陽性檢驗報告或預防接種證明</w:t>
            </w:r>
            <w:r w:rsidRPr="000D13DE">
              <w:rPr>
                <w:rFonts w:ascii="Times New Roman" w:eastAsia="標楷體" w:hAnsi="Times New Roman" w:cs="Times New Roman"/>
                <w:bCs/>
                <w:sz w:val="28"/>
                <w:szCs w:val="28"/>
              </w:rPr>
              <w:t>?</w:t>
            </w:r>
          </w:p>
          <w:p w14:paraId="2F6E5FC7" w14:textId="77777777" w:rsidR="00DE4CA2" w:rsidRPr="000D13DE" w:rsidRDefault="00DE4CA2" w:rsidP="00DE4CA2">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Why are </w:t>
            </w:r>
            <w:r w:rsidR="00456D68" w:rsidRPr="000D13DE">
              <w:rPr>
                <w:rFonts w:ascii="Times New Roman" w:eastAsia="標楷體" w:hAnsi="Times New Roman" w:cs="Times New Roman"/>
                <w:bCs/>
                <w:sz w:val="28"/>
                <w:szCs w:val="28"/>
              </w:rPr>
              <w:t>short-term students</w:t>
            </w:r>
            <w:r w:rsidRPr="000D13DE">
              <w:rPr>
                <w:rFonts w:ascii="Times New Roman" w:eastAsia="標楷體" w:hAnsi="Times New Roman" w:cs="Times New Roman"/>
                <w:bCs/>
                <w:sz w:val="28"/>
                <w:szCs w:val="28"/>
              </w:rPr>
              <w:t xml:space="preserve"> required to have Proof of Positive Measles and Rubella Antibody Titers or Measles and Rubella Immunization Certificates?</w:t>
            </w:r>
          </w:p>
        </w:tc>
        <w:tc>
          <w:tcPr>
            <w:tcW w:w="1213" w:type="dxa"/>
            <w:vAlign w:val="center"/>
          </w:tcPr>
          <w:p w14:paraId="385D2D69"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4</w:t>
            </w:r>
          </w:p>
        </w:tc>
      </w:tr>
      <w:tr w:rsidR="000D13DE" w:rsidRPr="000D13DE" w14:paraId="24298CA3" w14:textId="77777777" w:rsidTr="00A602DB">
        <w:tc>
          <w:tcPr>
            <w:tcW w:w="7083" w:type="dxa"/>
          </w:tcPr>
          <w:p w14:paraId="4ED52515" w14:textId="77777777" w:rsidR="00393B1B" w:rsidRPr="000D13DE" w:rsidRDefault="00393B1B" w:rsidP="00393B1B">
            <w:pPr>
              <w:spacing w:line="440" w:lineRule="exact"/>
              <w:rPr>
                <w:rFonts w:ascii="Times New Roman" w:eastAsia="標楷體" w:hAnsi="Times New Roman" w:cs="Times New Roman"/>
                <w:bCs/>
                <w:kern w:val="0"/>
                <w:sz w:val="28"/>
                <w:szCs w:val="28"/>
              </w:rPr>
            </w:pPr>
            <w:r w:rsidRPr="000D13DE">
              <w:rPr>
                <w:rFonts w:ascii="Times New Roman" w:eastAsia="標楷體" w:hAnsi="Times New Roman" w:cs="Times New Roman"/>
                <w:bCs/>
                <w:sz w:val="28"/>
                <w:szCs w:val="28"/>
              </w:rPr>
              <w:t>Q4</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hint="eastAsia"/>
                <w:bCs/>
                <w:kern w:val="0"/>
                <w:sz w:val="28"/>
                <w:szCs w:val="28"/>
              </w:rPr>
              <w:t>為何要求短期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修生進行胸部</w:t>
            </w:r>
            <w:r w:rsidRPr="000D13DE">
              <w:rPr>
                <w:rFonts w:ascii="Times New Roman" w:eastAsia="標楷體" w:hAnsi="Times New Roman" w:cs="Times New Roman"/>
                <w:bCs/>
                <w:kern w:val="0"/>
                <w:sz w:val="28"/>
                <w:szCs w:val="28"/>
              </w:rPr>
              <w:t>X</w:t>
            </w:r>
            <w:r w:rsidRPr="000D13DE">
              <w:rPr>
                <w:rFonts w:ascii="Times New Roman" w:eastAsia="標楷體" w:hAnsi="Times New Roman" w:cs="Times New Roman" w:hint="eastAsia"/>
                <w:bCs/>
                <w:kern w:val="0"/>
                <w:sz w:val="28"/>
                <w:szCs w:val="28"/>
              </w:rPr>
              <w:t>光肺結核檢查</w:t>
            </w:r>
            <w:r w:rsidRPr="000D13DE">
              <w:rPr>
                <w:rFonts w:ascii="Times New Roman" w:eastAsia="標楷體" w:hAnsi="Times New Roman" w:cs="Times New Roman"/>
                <w:bCs/>
                <w:kern w:val="0"/>
                <w:sz w:val="28"/>
                <w:szCs w:val="28"/>
              </w:rPr>
              <w:t>?</w:t>
            </w:r>
          </w:p>
          <w:p w14:paraId="61FC8299" w14:textId="77777777" w:rsidR="00A82739" w:rsidRPr="000D13DE" w:rsidRDefault="00A82739" w:rsidP="00A82739">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Why are short-term students required to undergo Chest X-ray Tuberculosis examination?</w:t>
            </w:r>
          </w:p>
        </w:tc>
        <w:tc>
          <w:tcPr>
            <w:tcW w:w="1213" w:type="dxa"/>
            <w:vAlign w:val="center"/>
          </w:tcPr>
          <w:p w14:paraId="2F2B1DF8"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6</w:t>
            </w:r>
          </w:p>
        </w:tc>
      </w:tr>
      <w:tr w:rsidR="000D13DE" w:rsidRPr="000D13DE" w14:paraId="40D12958" w14:textId="77777777" w:rsidTr="00A602DB">
        <w:tc>
          <w:tcPr>
            <w:tcW w:w="7083" w:type="dxa"/>
          </w:tcPr>
          <w:p w14:paraId="6904FF03" w14:textId="77777777" w:rsidR="00C12A91" w:rsidRPr="000D13DE" w:rsidRDefault="00393B1B" w:rsidP="00C12A91">
            <w:pPr>
              <w:spacing w:line="440" w:lineRule="exact"/>
              <w:ind w:left="616" w:hangingChars="220" w:hanging="61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Q5</w:t>
            </w:r>
            <w:r w:rsidRPr="000D13DE">
              <w:rPr>
                <w:rFonts w:ascii="Times New Roman" w:eastAsia="標楷體" w:hAnsi="Times New Roman" w:cs="Times New Roman" w:hint="eastAsia"/>
                <w:bCs/>
                <w:sz w:val="28"/>
                <w:szCs w:val="28"/>
              </w:rPr>
              <w:t>：短期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修生健康檢查如有不合格項目者，該如何處理</w:t>
            </w:r>
            <w:r w:rsidRPr="000D13DE">
              <w:rPr>
                <w:rFonts w:ascii="Times New Roman" w:eastAsia="標楷體" w:hAnsi="Times New Roman" w:cs="Times New Roman"/>
                <w:bCs/>
                <w:sz w:val="28"/>
                <w:szCs w:val="28"/>
              </w:rPr>
              <w:t>?</w:t>
            </w:r>
          </w:p>
          <w:p w14:paraId="7FB7FFF6" w14:textId="77777777" w:rsidR="00C12A91" w:rsidRPr="000D13DE" w:rsidRDefault="00C12A91" w:rsidP="00C12A91">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If there are unqualified items in the health examination of</w:t>
            </w:r>
            <w:r w:rsidRPr="000D13DE">
              <w:rPr>
                <w:rFonts w:ascii="Times New Roman" w:eastAsia="標楷體" w:hAnsi="Times New Roman" w:cs="Times New Roman"/>
              </w:rPr>
              <w:t xml:space="preserve"> </w:t>
            </w:r>
            <w:r w:rsidRPr="000D13DE">
              <w:rPr>
                <w:rFonts w:ascii="Times New Roman" w:eastAsia="標楷體" w:hAnsi="Times New Roman" w:cs="Times New Roman"/>
                <w:bCs/>
                <w:sz w:val="28"/>
                <w:szCs w:val="28"/>
              </w:rPr>
              <w:t>short-term students, what should they do?</w:t>
            </w:r>
          </w:p>
        </w:tc>
        <w:tc>
          <w:tcPr>
            <w:tcW w:w="1213" w:type="dxa"/>
            <w:vAlign w:val="center"/>
          </w:tcPr>
          <w:p w14:paraId="50E37375"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7</w:t>
            </w:r>
          </w:p>
        </w:tc>
      </w:tr>
      <w:tr w:rsidR="000D13DE" w:rsidRPr="000D13DE" w14:paraId="49B9778B" w14:textId="77777777" w:rsidTr="00A602DB">
        <w:tc>
          <w:tcPr>
            <w:tcW w:w="7083" w:type="dxa"/>
          </w:tcPr>
          <w:p w14:paraId="332BE6A4" w14:textId="77777777" w:rsidR="00393B1B" w:rsidRPr="000D13DE" w:rsidRDefault="00393B1B" w:rsidP="00393B1B">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kern w:val="0"/>
                <w:sz w:val="28"/>
                <w:szCs w:val="28"/>
              </w:rPr>
              <w:t>Q6</w:t>
            </w:r>
            <w:r w:rsidRPr="000D13DE">
              <w:rPr>
                <w:rFonts w:ascii="Times New Roman" w:eastAsia="標楷體" w:hAnsi="Times New Roman" w:cs="Times New Roman" w:hint="eastAsia"/>
                <w:bCs/>
                <w:sz w:val="28"/>
                <w:szCs w:val="28"/>
              </w:rPr>
              <w:t>：一定要使用「短期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修健康檢查項目表」嗎</w:t>
            </w:r>
            <w:r w:rsidRPr="000D13DE">
              <w:rPr>
                <w:rFonts w:ascii="Times New Roman" w:eastAsia="標楷體" w:hAnsi="Times New Roman" w:cs="Times New Roman"/>
                <w:bCs/>
                <w:sz w:val="28"/>
                <w:szCs w:val="28"/>
              </w:rPr>
              <w:t>?</w:t>
            </w:r>
          </w:p>
          <w:p w14:paraId="363BFAF8" w14:textId="77777777" w:rsidR="001B444C" w:rsidRPr="000D13DE" w:rsidRDefault="001B444C" w:rsidP="001B444C">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Is the use of the Medical Examination Form for Short-term Students mandatory?</w:t>
            </w:r>
          </w:p>
        </w:tc>
        <w:tc>
          <w:tcPr>
            <w:tcW w:w="1213" w:type="dxa"/>
            <w:vAlign w:val="center"/>
          </w:tcPr>
          <w:p w14:paraId="3617CA52"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9</w:t>
            </w:r>
          </w:p>
        </w:tc>
      </w:tr>
      <w:tr w:rsidR="000D13DE" w:rsidRPr="000D13DE" w14:paraId="3412E4A4" w14:textId="77777777" w:rsidTr="00A602DB">
        <w:tc>
          <w:tcPr>
            <w:tcW w:w="7083" w:type="dxa"/>
          </w:tcPr>
          <w:p w14:paraId="6B2BDB79" w14:textId="77777777" w:rsidR="00393B1B" w:rsidRPr="000D13DE" w:rsidRDefault="00393B1B" w:rsidP="00393B1B">
            <w:pPr>
              <w:spacing w:line="440" w:lineRule="exact"/>
              <w:rPr>
                <w:rFonts w:ascii="Times New Roman" w:eastAsia="標楷體" w:hAnsi="Times New Roman" w:cs="Times New Roman"/>
                <w:bCs/>
                <w:kern w:val="0"/>
                <w:sz w:val="28"/>
                <w:szCs w:val="28"/>
              </w:rPr>
            </w:pPr>
            <w:r w:rsidRPr="000D13DE">
              <w:rPr>
                <w:rFonts w:ascii="Times New Roman" w:eastAsia="標楷體" w:hAnsi="Times New Roman" w:cs="Times New Roman"/>
                <w:bCs/>
                <w:kern w:val="0"/>
                <w:sz w:val="28"/>
                <w:szCs w:val="28"/>
              </w:rPr>
              <w:t>Q7</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hint="eastAsia"/>
                <w:bCs/>
                <w:kern w:val="0"/>
                <w:sz w:val="28"/>
                <w:szCs w:val="28"/>
              </w:rPr>
              <w:t>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修生如未辦理健康檢查，該如何處理</w:t>
            </w:r>
            <w:r w:rsidRPr="000D13DE">
              <w:rPr>
                <w:rFonts w:ascii="Times New Roman" w:eastAsia="標楷體" w:hAnsi="Times New Roman" w:cs="Times New Roman"/>
                <w:bCs/>
                <w:kern w:val="0"/>
                <w:sz w:val="28"/>
                <w:szCs w:val="28"/>
              </w:rPr>
              <w:t>?</w:t>
            </w:r>
          </w:p>
          <w:p w14:paraId="0C8F91D8" w14:textId="77777777" w:rsidR="00A466C0" w:rsidRPr="000D13DE" w:rsidRDefault="00A466C0" w:rsidP="00456D68">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If </w:t>
            </w:r>
            <w:r w:rsidR="00456D68" w:rsidRPr="000D13DE">
              <w:rPr>
                <w:rFonts w:ascii="Times New Roman" w:eastAsia="標楷體" w:hAnsi="Times New Roman" w:cs="Times New Roman"/>
                <w:bCs/>
                <w:sz w:val="28"/>
                <w:szCs w:val="28"/>
              </w:rPr>
              <w:t>short-term students</w:t>
            </w:r>
            <w:r w:rsidRPr="000D13DE">
              <w:rPr>
                <w:rFonts w:ascii="Times New Roman" w:eastAsia="標楷體" w:hAnsi="Times New Roman" w:cs="Times New Roman"/>
                <w:bCs/>
                <w:sz w:val="28"/>
                <w:szCs w:val="28"/>
              </w:rPr>
              <w:t xml:space="preserve"> have not gone through the health examination?</w:t>
            </w:r>
          </w:p>
        </w:tc>
        <w:tc>
          <w:tcPr>
            <w:tcW w:w="1213" w:type="dxa"/>
            <w:vAlign w:val="center"/>
          </w:tcPr>
          <w:p w14:paraId="7ADAB9B2"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10</w:t>
            </w:r>
          </w:p>
        </w:tc>
      </w:tr>
      <w:tr w:rsidR="000D13DE" w:rsidRPr="000D13DE" w14:paraId="2C9E27AB" w14:textId="77777777" w:rsidTr="00A602DB">
        <w:tc>
          <w:tcPr>
            <w:tcW w:w="7083" w:type="dxa"/>
          </w:tcPr>
          <w:p w14:paraId="53DA2E89" w14:textId="77777777" w:rsidR="00393B1B" w:rsidRPr="000D13DE" w:rsidRDefault="00393B1B" w:rsidP="00456D68">
            <w:pPr>
              <w:spacing w:line="440" w:lineRule="exact"/>
              <w:ind w:left="616" w:hangingChars="220" w:hanging="61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Q8</w:t>
            </w:r>
            <w:r w:rsidRPr="000D13DE">
              <w:rPr>
                <w:rFonts w:ascii="Times New Roman" w:eastAsia="標楷體" w:hAnsi="Times New Roman" w:cs="Times New Roman" w:hint="eastAsia"/>
                <w:bCs/>
                <w:sz w:val="28"/>
                <w:szCs w:val="28"/>
              </w:rPr>
              <w:t>：每</w:t>
            </w:r>
            <w:proofErr w:type="gramStart"/>
            <w:r w:rsidRPr="000D13DE">
              <w:rPr>
                <w:rFonts w:ascii="Times New Roman" w:eastAsia="標楷體" w:hAnsi="Times New Roman" w:cs="Times New Roman" w:hint="eastAsia"/>
                <w:bCs/>
                <w:sz w:val="28"/>
                <w:szCs w:val="28"/>
              </w:rPr>
              <w:t>個</w:t>
            </w:r>
            <w:proofErr w:type="gramEnd"/>
            <w:r w:rsidRPr="000D13DE">
              <w:rPr>
                <w:rFonts w:ascii="Times New Roman" w:eastAsia="標楷體" w:hAnsi="Times New Roman" w:cs="Times New Roman" w:hint="eastAsia"/>
                <w:bCs/>
                <w:sz w:val="28"/>
                <w:szCs w:val="28"/>
              </w:rPr>
              <w:t>學校對於短期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修生的健康檢查規定都一樣</w:t>
            </w:r>
            <w:r w:rsidRPr="000D13DE">
              <w:rPr>
                <w:rFonts w:ascii="Times New Roman" w:eastAsia="標楷體" w:hAnsi="Times New Roman" w:cs="Times New Roman" w:hint="eastAsia"/>
                <w:bCs/>
                <w:sz w:val="28"/>
                <w:szCs w:val="28"/>
              </w:rPr>
              <w:lastRenderedPageBreak/>
              <w:t>嗎</w:t>
            </w:r>
            <w:r w:rsidRPr="000D13DE">
              <w:rPr>
                <w:rFonts w:ascii="Times New Roman" w:eastAsia="標楷體" w:hAnsi="Times New Roman" w:cs="Times New Roman"/>
                <w:bCs/>
                <w:sz w:val="28"/>
                <w:szCs w:val="28"/>
              </w:rPr>
              <w:t>?</w:t>
            </w:r>
          </w:p>
          <w:p w14:paraId="74381821" w14:textId="77777777" w:rsidR="00456D68" w:rsidRPr="000D13DE" w:rsidRDefault="00456D68" w:rsidP="00456D68">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Are the regulations for the medical examination of short-term students the same for different schools?</w:t>
            </w:r>
          </w:p>
        </w:tc>
        <w:tc>
          <w:tcPr>
            <w:tcW w:w="1213" w:type="dxa"/>
            <w:vAlign w:val="center"/>
          </w:tcPr>
          <w:p w14:paraId="2702AC71"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lastRenderedPageBreak/>
              <w:t>10</w:t>
            </w:r>
          </w:p>
        </w:tc>
      </w:tr>
      <w:tr w:rsidR="000D13DE" w:rsidRPr="000D13DE" w14:paraId="10BA2EEF" w14:textId="77777777" w:rsidTr="00A602DB">
        <w:tc>
          <w:tcPr>
            <w:tcW w:w="7083" w:type="dxa"/>
          </w:tcPr>
          <w:p w14:paraId="4A64A2F0" w14:textId="77777777" w:rsidR="00393B1B" w:rsidRPr="000D13DE" w:rsidRDefault="00393B1B" w:rsidP="00D246FE">
            <w:pPr>
              <w:spacing w:line="440" w:lineRule="exact"/>
              <w:ind w:left="616" w:hangingChars="220" w:hanging="61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Q9</w:t>
            </w:r>
            <w:r w:rsidRPr="000D13DE">
              <w:rPr>
                <w:rFonts w:ascii="Times New Roman" w:eastAsia="標楷體" w:hAnsi="Times New Roman" w:cs="Times New Roman" w:hint="eastAsia"/>
                <w:bCs/>
                <w:sz w:val="28"/>
                <w:szCs w:val="28"/>
              </w:rPr>
              <w:t>：如果我在母國已接種過麻疹、德國麻疹疫苗，可以只提供接種證明嗎</w:t>
            </w:r>
            <w:r w:rsidRPr="000D13DE">
              <w:rPr>
                <w:rFonts w:ascii="Times New Roman" w:eastAsia="標楷體" w:hAnsi="Times New Roman" w:cs="Times New Roman"/>
                <w:bCs/>
                <w:sz w:val="28"/>
                <w:szCs w:val="28"/>
              </w:rPr>
              <w:t>?</w:t>
            </w:r>
          </w:p>
          <w:p w14:paraId="11CBA689" w14:textId="77777777" w:rsidR="00D246FE" w:rsidRPr="000D13DE" w:rsidRDefault="00D246FE" w:rsidP="00D246FE">
            <w:pPr>
              <w:spacing w:line="440" w:lineRule="exact"/>
              <w:ind w:leftChars="245" w:left="589"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Are the regulations for the medical examination of short-term students the same for different schools?</w:t>
            </w:r>
          </w:p>
        </w:tc>
        <w:tc>
          <w:tcPr>
            <w:tcW w:w="1213" w:type="dxa"/>
            <w:vAlign w:val="center"/>
          </w:tcPr>
          <w:p w14:paraId="4CC084F9"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10</w:t>
            </w:r>
          </w:p>
        </w:tc>
      </w:tr>
      <w:tr w:rsidR="000D13DE" w:rsidRPr="000D13DE" w14:paraId="797262A9" w14:textId="77777777" w:rsidTr="00A602DB">
        <w:tc>
          <w:tcPr>
            <w:tcW w:w="7083" w:type="dxa"/>
          </w:tcPr>
          <w:p w14:paraId="51A73E92" w14:textId="77777777" w:rsidR="00393B1B" w:rsidRPr="000D13DE" w:rsidRDefault="00393B1B" w:rsidP="00D246FE">
            <w:pPr>
              <w:spacing w:line="440" w:lineRule="exact"/>
              <w:ind w:left="756" w:hangingChars="270" w:hanging="75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Q10</w:t>
            </w:r>
            <w:r w:rsidRPr="000D13DE">
              <w:rPr>
                <w:rFonts w:ascii="Times New Roman" w:eastAsia="標楷體" w:hAnsi="Times New Roman" w:cs="Times New Roman" w:hint="eastAsia"/>
                <w:bCs/>
                <w:sz w:val="28"/>
                <w:szCs w:val="28"/>
              </w:rPr>
              <w:t>：我已接種腮腺炎疫苗，可以再接種麻疹、德國麻疹疫苗嗎</w:t>
            </w:r>
            <w:r w:rsidRPr="000D13DE">
              <w:rPr>
                <w:rFonts w:ascii="Times New Roman" w:eastAsia="標楷體" w:hAnsi="Times New Roman" w:cs="Times New Roman"/>
                <w:bCs/>
                <w:sz w:val="28"/>
                <w:szCs w:val="28"/>
              </w:rPr>
              <w:t>?</w:t>
            </w:r>
          </w:p>
          <w:p w14:paraId="18184647" w14:textId="77777777" w:rsidR="00D246FE" w:rsidRPr="000D13DE" w:rsidRDefault="00D246FE" w:rsidP="00D246FE">
            <w:pPr>
              <w:spacing w:line="440" w:lineRule="exact"/>
              <w:ind w:leftChars="304" w:left="731"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If I have already received the Mumps vaccine, can I still receive the Measles and Rubella vaccines?</w:t>
            </w:r>
          </w:p>
        </w:tc>
        <w:tc>
          <w:tcPr>
            <w:tcW w:w="1213" w:type="dxa"/>
            <w:vAlign w:val="center"/>
          </w:tcPr>
          <w:p w14:paraId="764CC018"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11</w:t>
            </w:r>
          </w:p>
        </w:tc>
      </w:tr>
      <w:tr w:rsidR="000D13DE" w:rsidRPr="000D13DE" w14:paraId="4B35F36F" w14:textId="77777777" w:rsidTr="00A602DB">
        <w:tc>
          <w:tcPr>
            <w:tcW w:w="7083" w:type="dxa"/>
          </w:tcPr>
          <w:p w14:paraId="343FD6AB" w14:textId="77777777" w:rsidR="00393B1B" w:rsidRPr="000D13DE" w:rsidRDefault="00393B1B" w:rsidP="00085338">
            <w:pPr>
              <w:spacing w:line="440" w:lineRule="exact"/>
              <w:ind w:left="756" w:hangingChars="270" w:hanging="75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Q11</w:t>
            </w:r>
            <w:r w:rsidRPr="000D13DE">
              <w:rPr>
                <w:rFonts w:ascii="Times New Roman" w:eastAsia="標楷體" w:hAnsi="Times New Roman" w:cs="Times New Roman" w:hint="eastAsia"/>
                <w:bCs/>
                <w:sz w:val="28"/>
                <w:szCs w:val="28"/>
              </w:rPr>
              <w:t>：如果我在臺灣檢查出肺結核，可以在臺灣接受治療嗎</w:t>
            </w:r>
            <w:r w:rsidRPr="000D13DE">
              <w:rPr>
                <w:rFonts w:ascii="Times New Roman" w:eastAsia="標楷體" w:hAnsi="Times New Roman" w:cs="Times New Roman"/>
                <w:bCs/>
                <w:sz w:val="28"/>
                <w:szCs w:val="28"/>
              </w:rPr>
              <w:t>?</w:t>
            </w:r>
          </w:p>
          <w:p w14:paraId="101B3FE8" w14:textId="77777777" w:rsidR="00085338" w:rsidRPr="000D13DE" w:rsidRDefault="00085338" w:rsidP="00085338">
            <w:pPr>
              <w:spacing w:line="440" w:lineRule="exact"/>
              <w:ind w:leftChars="304" w:left="731"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If I am diagnosed with Tuberculosis after my arrival in Taiwan, can I receive treatment in Taiwan?</w:t>
            </w:r>
          </w:p>
        </w:tc>
        <w:tc>
          <w:tcPr>
            <w:tcW w:w="1213" w:type="dxa"/>
            <w:vAlign w:val="center"/>
          </w:tcPr>
          <w:p w14:paraId="006F5C56"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12</w:t>
            </w:r>
          </w:p>
        </w:tc>
      </w:tr>
      <w:tr w:rsidR="00393B1B" w:rsidRPr="000D13DE" w14:paraId="5573F8A8" w14:textId="77777777" w:rsidTr="00A602DB">
        <w:tc>
          <w:tcPr>
            <w:tcW w:w="7083" w:type="dxa"/>
          </w:tcPr>
          <w:p w14:paraId="6FC8B8E6" w14:textId="77777777" w:rsidR="00393B1B" w:rsidRPr="000D13DE" w:rsidRDefault="00393B1B" w:rsidP="00393B1B">
            <w:pPr>
              <w:spacing w:line="440" w:lineRule="exact"/>
              <w:rPr>
                <w:rFonts w:ascii="Times New Roman" w:eastAsia="標楷體" w:hAnsi="Times New Roman" w:cs="Times New Roman"/>
                <w:bCs/>
                <w:kern w:val="0"/>
                <w:sz w:val="28"/>
                <w:szCs w:val="28"/>
              </w:rPr>
            </w:pPr>
            <w:r w:rsidRPr="000D13DE">
              <w:rPr>
                <w:rFonts w:ascii="Times New Roman" w:eastAsia="標楷體" w:hAnsi="Times New Roman" w:cs="Times New Roman"/>
                <w:bCs/>
                <w:kern w:val="0"/>
                <w:sz w:val="28"/>
                <w:szCs w:val="28"/>
              </w:rPr>
              <w:t>Q12</w:t>
            </w:r>
            <w:r w:rsidRPr="000D13DE">
              <w:rPr>
                <w:rFonts w:ascii="Times New Roman" w:eastAsia="標楷體" w:hAnsi="Times New Roman" w:cs="Times New Roman" w:hint="eastAsia"/>
                <w:bCs/>
                <w:kern w:val="0"/>
                <w:sz w:val="28"/>
                <w:szCs w:val="28"/>
              </w:rPr>
              <w:t>：短期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修生接受健康檢查的法律依據</w:t>
            </w:r>
            <w:r w:rsidRPr="000D13DE">
              <w:rPr>
                <w:rFonts w:ascii="Times New Roman" w:eastAsia="標楷體" w:hAnsi="Times New Roman" w:cs="Times New Roman"/>
                <w:bCs/>
                <w:kern w:val="0"/>
                <w:sz w:val="28"/>
                <w:szCs w:val="28"/>
              </w:rPr>
              <w:t>?</w:t>
            </w:r>
          </w:p>
          <w:p w14:paraId="026A311E" w14:textId="77777777" w:rsidR="00085338" w:rsidRPr="000D13DE" w:rsidRDefault="00085338" w:rsidP="00085338">
            <w:pPr>
              <w:spacing w:line="440" w:lineRule="exact"/>
              <w:ind w:leftChars="304" w:left="731" w:hanging="1"/>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What is the legal basis that requires short-term students to take a medical examination?</w:t>
            </w:r>
          </w:p>
        </w:tc>
        <w:tc>
          <w:tcPr>
            <w:tcW w:w="1213" w:type="dxa"/>
            <w:vAlign w:val="center"/>
          </w:tcPr>
          <w:p w14:paraId="3EEAEC31" w14:textId="77777777" w:rsidR="00393B1B" w:rsidRPr="000D13DE" w:rsidRDefault="00A602DB" w:rsidP="00A602DB">
            <w:pPr>
              <w:spacing w:line="440" w:lineRule="exact"/>
              <w:jc w:val="center"/>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13</w:t>
            </w:r>
          </w:p>
        </w:tc>
      </w:tr>
    </w:tbl>
    <w:p w14:paraId="5D17223E" w14:textId="77777777" w:rsidR="00393B1B" w:rsidRPr="000D13DE" w:rsidRDefault="00393B1B" w:rsidP="00393B1B">
      <w:pPr>
        <w:spacing w:line="440" w:lineRule="exact"/>
        <w:rPr>
          <w:rFonts w:ascii="Times New Roman" w:eastAsia="標楷體" w:hAnsi="Times New Roman" w:cs="Times New Roman"/>
          <w:szCs w:val="24"/>
        </w:rPr>
      </w:pPr>
    </w:p>
    <w:p w14:paraId="5B897CDD" w14:textId="77777777" w:rsidR="00393B1B" w:rsidRPr="000D13DE" w:rsidRDefault="00393B1B">
      <w:pPr>
        <w:widowControl/>
        <w:rPr>
          <w:rFonts w:ascii="Times New Roman" w:eastAsia="標楷體" w:hAnsi="Times New Roman" w:cs="Times New Roman"/>
          <w:szCs w:val="24"/>
        </w:rPr>
      </w:pPr>
      <w:r w:rsidRPr="000D13DE">
        <w:rPr>
          <w:rFonts w:ascii="Times New Roman" w:eastAsia="標楷體" w:hAnsi="Times New Roman" w:cs="Times New Roman"/>
          <w:szCs w:val="24"/>
        </w:rPr>
        <w:br w:type="page"/>
      </w:r>
    </w:p>
    <w:p w14:paraId="44880A0B" w14:textId="77777777" w:rsidR="00393B1B" w:rsidRPr="000D13DE" w:rsidRDefault="00393B1B" w:rsidP="00393B1B">
      <w:pPr>
        <w:spacing w:line="440" w:lineRule="exact"/>
        <w:jc w:val="center"/>
        <w:rPr>
          <w:rFonts w:ascii="Times New Roman" w:eastAsia="標楷體" w:hAnsi="Times New Roman" w:cs="Times New Roman"/>
          <w:b/>
          <w:bCs/>
          <w:sz w:val="36"/>
          <w:szCs w:val="32"/>
          <w:u w:val="single"/>
        </w:rPr>
      </w:pPr>
      <w:r w:rsidRPr="000D13DE">
        <w:rPr>
          <w:rFonts w:ascii="Times New Roman" w:eastAsia="標楷體" w:hAnsi="Times New Roman" w:cs="Times New Roman" w:hint="eastAsia"/>
          <w:b/>
          <w:bCs/>
          <w:sz w:val="36"/>
          <w:szCs w:val="32"/>
          <w:u w:val="single"/>
        </w:rPr>
        <w:lastRenderedPageBreak/>
        <w:t>短期</w:t>
      </w:r>
      <w:proofErr w:type="gramStart"/>
      <w:r w:rsidRPr="000D13DE">
        <w:rPr>
          <w:rFonts w:ascii="Times New Roman" w:eastAsia="標楷體" w:hAnsi="Times New Roman" w:cs="Times New Roman" w:hint="eastAsia"/>
          <w:b/>
          <w:bCs/>
          <w:sz w:val="36"/>
          <w:szCs w:val="32"/>
          <w:u w:val="single"/>
        </w:rPr>
        <w:t>研</w:t>
      </w:r>
      <w:proofErr w:type="gramEnd"/>
      <w:r w:rsidRPr="000D13DE">
        <w:rPr>
          <w:rFonts w:ascii="Times New Roman" w:eastAsia="標楷體" w:hAnsi="Times New Roman" w:cs="Times New Roman" w:hint="eastAsia"/>
          <w:b/>
          <w:bCs/>
          <w:sz w:val="36"/>
          <w:szCs w:val="32"/>
          <w:u w:val="single"/>
        </w:rPr>
        <w:t>修生健康檢查問答</w:t>
      </w:r>
      <w:proofErr w:type="gramStart"/>
      <w:r w:rsidRPr="000D13DE">
        <w:rPr>
          <w:rFonts w:ascii="Times New Roman" w:eastAsia="標楷體" w:hAnsi="Times New Roman" w:cs="Times New Roman" w:hint="eastAsia"/>
          <w:b/>
          <w:bCs/>
          <w:sz w:val="36"/>
          <w:szCs w:val="32"/>
          <w:u w:val="single"/>
        </w:rPr>
        <w:t>輯</w:t>
      </w:r>
      <w:proofErr w:type="gramEnd"/>
    </w:p>
    <w:p w14:paraId="31F62715" w14:textId="77777777" w:rsidR="00393B1B" w:rsidRPr="000D13DE" w:rsidRDefault="00393B1B" w:rsidP="00393B1B">
      <w:pPr>
        <w:spacing w:line="440" w:lineRule="exact"/>
        <w:jc w:val="center"/>
        <w:rPr>
          <w:rFonts w:ascii="Times New Roman" w:eastAsia="標楷體" w:hAnsi="Times New Roman" w:cs="Times New Roman"/>
          <w:b/>
          <w:bCs/>
          <w:sz w:val="36"/>
          <w:szCs w:val="32"/>
          <w:u w:val="single"/>
        </w:rPr>
      </w:pPr>
      <w:r w:rsidRPr="000D13DE">
        <w:rPr>
          <w:rFonts w:ascii="Times New Roman" w:eastAsia="標楷體" w:hAnsi="Times New Roman" w:cs="Times New Roman"/>
          <w:b/>
          <w:bCs/>
          <w:sz w:val="36"/>
          <w:szCs w:val="32"/>
          <w:u w:val="single"/>
        </w:rPr>
        <w:t>Questions and Answers about Medical Examination Requirements for Short-Term Students</w:t>
      </w:r>
    </w:p>
    <w:p w14:paraId="4B46175C" w14:textId="77777777" w:rsidR="00393B1B" w:rsidRPr="000D13DE" w:rsidRDefault="00393B1B" w:rsidP="00393B1B">
      <w:pPr>
        <w:spacing w:line="440" w:lineRule="exact"/>
        <w:rPr>
          <w:rFonts w:ascii="Times New Roman" w:eastAsia="標楷體" w:hAnsi="Times New Roman" w:cs="Times New Roman"/>
          <w:szCs w:val="24"/>
        </w:rPr>
      </w:pPr>
    </w:p>
    <w:p w14:paraId="5AFB103E" w14:textId="77777777" w:rsidR="00393B1B" w:rsidRPr="000D13DE" w:rsidRDefault="00393B1B" w:rsidP="00393B1B">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Q1</w:t>
      </w:r>
      <w:r w:rsidRPr="000D13DE">
        <w:rPr>
          <w:rFonts w:ascii="Times New Roman" w:eastAsia="標楷體" w:hAnsi="Times New Roman" w:cs="Times New Roman" w:hint="eastAsia"/>
          <w:bCs/>
          <w:sz w:val="28"/>
          <w:szCs w:val="28"/>
        </w:rPr>
        <w:t>：短期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修生一定要接受健康檢查嗎</w:t>
      </w:r>
      <w:r w:rsidRPr="000D13DE">
        <w:rPr>
          <w:rFonts w:ascii="Times New Roman" w:eastAsia="標楷體" w:hAnsi="Times New Roman" w:cs="Times New Roman"/>
          <w:bCs/>
          <w:sz w:val="28"/>
          <w:szCs w:val="28"/>
        </w:rPr>
        <w:t>?</w:t>
      </w:r>
    </w:p>
    <w:p w14:paraId="6CAB02F9" w14:textId="77777777" w:rsidR="00393B1B" w:rsidRPr="000D13DE" w:rsidRDefault="00393B1B" w:rsidP="00DE4CA2">
      <w:pPr>
        <w:spacing w:line="440" w:lineRule="exact"/>
        <w:ind w:firstLineChars="230" w:firstLine="64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Is a medical examination mandatory for short-term students?</w:t>
      </w:r>
    </w:p>
    <w:p w14:paraId="779DEC3C" w14:textId="77777777" w:rsidR="00393B1B" w:rsidRPr="000D13DE" w:rsidRDefault="00393B1B" w:rsidP="00E60BF7">
      <w:pPr>
        <w:spacing w:line="440" w:lineRule="exact"/>
        <w:ind w:left="644" w:hangingChars="230" w:hanging="644"/>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A1</w:t>
      </w:r>
      <w:r w:rsidRPr="000D13DE">
        <w:rPr>
          <w:rFonts w:ascii="Times New Roman" w:eastAsia="標楷體" w:hAnsi="Times New Roman" w:cs="Times New Roman" w:hint="eastAsia"/>
          <w:bCs/>
          <w:sz w:val="28"/>
          <w:szCs w:val="28"/>
        </w:rPr>
        <w:t>：過去校園曾發生外籍學生德國麻疹群聚事件及肺結核聚集事件，為維護學生健康及校園安全，建議學校應要求來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研習</w:t>
      </w:r>
      <w:r w:rsidRPr="000D13DE">
        <w:rPr>
          <w:rFonts w:ascii="Times New Roman" w:eastAsia="標楷體" w:hAnsi="Times New Roman" w:cs="Times New Roman"/>
          <w:bCs/>
          <w:sz w:val="28"/>
          <w:szCs w:val="28"/>
        </w:rPr>
        <w:t>3</w:t>
      </w:r>
      <w:r w:rsidRPr="000D13DE">
        <w:rPr>
          <w:rFonts w:ascii="Times New Roman" w:eastAsia="標楷體" w:hAnsi="Times New Roman" w:cs="Times New Roman" w:hint="eastAsia"/>
          <w:bCs/>
          <w:sz w:val="28"/>
          <w:szCs w:val="28"/>
        </w:rPr>
        <w:t>個月以上且未滿</w:t>
      </w:r>
      <w:r w:rsidRPr="000D13DE">
        <w:rPr>
          <w:rFonts w:ascii="Times New Roman" w:eastAsia="標楷體" w:hAnsi="Times New Roman" w:cs="Times New Roman"/>
          <w:bCs/>
          <w:sz w:val="28"/>
          <w:szCs w:val="28"/>
        </w:rPr>
        <w:t>6</w:t>
      </w:r>
      <w:r w:rsidRPr="000D13DE">
        <w:rPr>
          <w:rFonts w:ascii="Times New Roman" w:eastAsia="標楷體" w:hAnsi="Times New Roman" w:cs="Times New Roman" w:hint="eastAsia"/>
          <w:bCs/>
          <w:sz w:val="28"/>
          <w:szCs w:val="28"/>
        </w:rPr>
        <w:t>個之外籍學生</w:t>
      </w:r>
      <w:r w:rsidR="00E60BF7" w:rsidRPr="000D13DE">
        <w:rPr>
          <w:rFonts w:ascii="Times New Roman" w:eastAsia="標楷體" w:hAnsi="Times New Roman" w:cs="Times New Roman" w:hint="eastAsia"/>
          <w:bCs/>
          <w:sz w:val="28"/>
          <w:szCs w:val="28"/>
        </w:rPr>
        <w:t>（包括華語文生）</w:t>
      </w:r>
      <w:r w:rsidRPr="000D13DE">
        <w:rPr>
          <w:rFonts w:ascii="Times New Roman" w:eastAsia="標楷體" w:hAnsi="Times New Roman" w:cs="Times New Roman" w:hint="eastAsia"/>
          <w:bCs/>
          <w:sz w:val="28"/>
          <w:szCs w:val="28"/>
        </w:rPr>
        <w:t>、僑生及港澳學生，或來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研習</w:t>
      </w:r>
      <w:r w:rsidRPr="000D13DE">
        <w:rPr>
          <w:rFonts w:ascii="Times New Roman" w:eastAsia="標楷體" w:hAnsi="Times New Roman" w:cs="Times New Roman"/>
          <w:bCs/>
          <w:sz w:val="28"/>
          <w:szCs w:val="28"/>
        </w:rPr>
        <w:t>2</w:t>
      </w:r>
      <w:r w:rsidRPr="000D13DE">
        <w:rPr>
          <w:rFonts w:ascii="Times New Roman" w:eastAsia="標楷體" w:hAnsi="Times New Roman" w:cs="Times New Roman" w:hint="eastAsia"/>
          <w:bCs/>
          <w:sz w:val="28"/>
          <w:szCs w:val="28"/>
        </w:rPr>
        <w:t>個月以上且未滿</w:t>
      </w:r>
      <w:r w:rsidRPr="000D13DE">
        <w:rPr>
          <w:rFonts w:ascii="Times New Roman" w:eastAsia="標楷體" w:hAnsi="Times New Roman" w:cs="Times New Roman"/>
          <w:bCs/>
          <w:sz w:val="28"/>
          <w:szCs w:val="28"/>
        </w:rPr>
        <w:t>6</w:t>
      </w:r>
      <w:r w:rsidRPr="000D13DE">
        <w:rPr>
          <w:rFonts w:ascii="Times New Roman" w:eastAsia="標楷體" w:hAnsi="Times New Roman" w:cs="Times New Roman" w:hint="eastAsia"/>
          <w:bCs/>
          <w:sz w:val="28"/>
          <w:szCs w:val="28"/>
        </w:rPr>
        <w:t>個月之大陸地區學生，務必辦理健康檢查。</w:t>
      </w:r>
    </w:p>
    <w:p w14:paraId="007CBBA7" w14:textId="33AD3488" w:rsidR="00E60BF7" w:rsidRPr="000D13DE" w:rsidRDefault="00E60BF7" w:rsidP="00DE4CA2">
      <w:pPr>
        <w:spacing w:line="440" w:lineRule="exact"/>
        <w:ind w:leftChars="294" w:left="709" w:hangingChars="1" w:hanging="3"/>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 xml:space="preserve">In the past, </w:t>
      </w:r>
      <w:r w:rsidR="00716573" w:rsidRPr="000D13DE">
        <w:rPr>
          <w:rFonts w:ascii="Times New Roman" w:eastAsia="標楷體" w:hAnsi="Times New Roman" w:cs="Times New Roman"/>
          <w:sz w:val="28"/>
          <w:szCs w:val="28"/>
        </w:rPr>
        <w:t>rubella and tuberculosis</w:t>
      </w:r>
      <w:r w:rsidRPr="000D13DE">
        <w:rPr>
          <w:rFonts w:ascii="Times New Roman" w:eastAsia="標楷體" w:hAnsi="Times New Roman" w:cs="Times New Roman"/>
          <w:sz w:val="28"/>
          <w:szCs w:val="28"/>
        </w:rPr>
        <w:t xml:space="preserve"> outbreaks originating from foreign students have occurred on campus. Therefore, in order to ensure students</w:t>
      </w:r>
      <w:proofErr w:type="gramStart"/>
      <w:r w:rsidRPr="000D13DE">
        <w:rPr>
          <w:rFonts w:ascii="Times New Roman" w:eastAsia="標楷體" w:hAnsi="Times New Roman" w:cs="Times New Roman"/>
          <w:sz w:val="28"/>
          <w:szCs w:val="28"/>
        </w:rPr>
        <w:t>’</w:t>
      </w:r>
      <w:proofErr w:type="gramEnd"/>
      <w:r w:rsidRPr="000D13DE">
        <w:rPr>
          <w:rFonts w:ascii="Times New Roman" w:eastAsia="標楷體" w:hAnsi="Times New Roman" w:cs="Times New Roman"/>
          <w:sz w:val="28"/>
          <w:szCs w:val="28"/>
        </w:rPr>
        <w:t>health, schools are advised to ask short-term students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foreign students, includ</w:t>
      </w:r>
      <w:r w:rsidR="00EE18A0" w:rsidRPr="000D13DE">
        <w:rPr>
          <w:rFonts w:ascii="Times New Roman" w:eastAsia="標楷體" w:hAnsi="Times New Roman" w:cs="Times New Roman"/>
          <w:sz w:val="28"/>
          <w:szCs w:val="28"/>
        </w:rPr>
        <w:t>ing</w:t>
      </w:r>
      <w:r w:rsidRPr="000D13DE">
        <w:rPr>
          <w:rFonts w:ascii="Times New Roman" w:eastAsia="標楷體" w:hAnsi="Times New Roman" w:cs="Times New Roman"/>
          <w:sz w:val="28"/>
          <w:szCs w:val="28"/>
        </w:rPr>
        <w:t xml:space="preserve"> students studying Mandarin, who intend to stay in Taiwan for more than three months, but less than 6 months, overseas Chinese students, and Chinese students who intend to stay in Taiwan for more than two months, but less than 6 months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to do a medical examination.</w:t>
      </w:r>
    </w:p>
    <w:p w14:paraId="4C37A0E7" w14:textId="77777777" w:rsidR="00E60BF7" w:rsidRPr="000D13DE" w:rsidRDefault="00E60BF7" w:rsidP="00E60BF7">
      <w:pPr>
        <w:spacing w:line="440" w:lineRule="exact"/>
        <w:rPr>
          <w:rFonts w:ascii="Times New Roman" w:eastAsia="標楷體" w:hAnsi="Times New Roman" w:cs="Times New Roman"/>
          <w:sz w:val="28"/>
          <w:szCs w:val="28"/>
        </w:rPr>
      </w:pPr>
    </w:p>
    <w:p w14:paraId="0D249058" w14:textId="77777777" w:rsidR="00E60BF7" w:rsidRPr="000D13DE" w:rsidRDefault="00E60BF7" w:rsidP="00E60BF7">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kern w:val="0"/>
          <w:sz w:val="28"/>
          <w:szCs w:val="28"/>
        </w:rPr>
        <w:t>Q2</w:t>
      </w:r>
      <w:r w:rsidRPr="000D13DE">
        <w:rPr>
          <w:rFonts w:ascii="Times New Roman" w:eastAsia="標楷體" w:hAnsi="Times New Roman" w:cs="Times New Roman" w:hint="eastAsia"/>
          <w:bCs/>
          <w:kern w:val="0"/>
          <w:sz w:val="28"/>
          <w:szCs w:val="28"/>
        </w:rPr>
        <w:t>：短期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w:t>
      </w:r>
      <w:r w:rsidRPr="000D13DE">
        <w:rPr>
          <w:rFonts w:ascii="Times New Roman" w:eastAsia="標楷體" w:hAnsi="Times New Roman" w:cs="Times New Roman" w:hint="eastAsia"/>
          <w:bCs/>
          <w:sz w:val="28"/>
          <w:szCs w:val="28"/>
        </w:rPr>
        <w:t>的健康檢查項目主要有哪些</w:t>
      </w:r>
      <w:r w:rsidRPr="000D13DE">
        <w:rPr>
          <w:rFonts w:ascii="Times New Roman" w:eastAsia="標楷體" w:hAnsi="Times New Roman" w:cs="Times New Roman"/>
          <w:bCs/>
          <w:sz w:val="28"/>
          <w:szCs w:val="28"/>
        </w:rPr>
        <w:t>?</w:t>
      </w:r>
    </w:p>
    <w:p w14:paraId="4EC2376A" w14:textId="77777777" w:rsidR="00E60BF7" w:rsidRPr="000D13DE" w:rsidRDefault="00E60BF7" w:rsidP="00DE4CA2">
      <w:pPr>
        <w:spacing w:line="440" w:lineRule="exact"/>
        <w:ind w:firstLineChars="230" w:firstLine="64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What are the standard items in the required medical examination?</w:t>
      </w:r>
    </w:p>
    <w:p w14:paraId="0BD4C73C" w14:textId="77777777" w:rsidR="00E60BF7" w:rsidRPr="000D13DE" w:rsidRDefault="00E60BF7" w:rsidP="00E60BF7">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A2</w:t>
      </w:r>
      <w:r w:rsidRPr="000D13DE">
        <w:rPr>
          <w:rFonts w:ascii="Times New Roman" w:eastAsia="標楷體" w:hAnsi="Times New Roman" w:cs="Times New Roman" w:hint="eastAsia"/>
          <w:bCs/>
          <w:sz w:val="28"/>
          <w:szCs w:val="28"/>
        </w:rPr>
        <w:t>：健康檢查項目包括：</w:t>
      </w:r>
    </w:p>
    <w:p w14:paraId="7CEC0795" w14:textId="77777777" w:rsidR="00DE4CA2" w:rsidRPr="000D13DE" w:rsidRDefault="00DE4CA2" w:rsidP="00DE4CA2">
      <w:pPr>
        <w:spacing w:line="440" w:lineRule="exact"/>
        <w:ind w:firstLineChars="230" w:firstLine="64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Examination items include:</w:t>
      </w:r>
    </w:p>
    <w:p w14:paraId="05EBE794" w14:textId="77777777" w:rsidR="00E60BF7" w:rsidRPr="000D13DE" w:rsidRDefault="00E60BF7" w:rsidP="00E60BF7">
      <w:pPr>
        <w:pStyle w:val="a6"/>
        <w:numPr>
          <w:ilvl w:val="0"/>
          <w:numId w:val="1"/>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麻疹及德國麻疹之抗體陽性檢驗報告或預防接種證明（二擇一）：</w:t>
      </w:r>
    </w:p>
    <w:p w14:paraId="461FC366" w14:textId="77777777" w:rsidR="00DE4CA2" w:rsidRPr="000D13DE" w:rsidRDefault="00DE4CA2" w:rsidP="00DE4CA2">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Proof of Positive Measles and Rubella Antibody Titers or Measles and Rubella Immunization Certificates </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alternative</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sz w:val="28"/>
          <w:szCs w:val="28"/>
        </w:rPr>
        <w:t>:</w:t>
      </w:r>
    </w:p>
    <w:p w14:paraId="4B980775" w14:textId="77777777" w:rsidR="00DE4CA2" w:rsidRPr="000D13DE" w:rsidRDefault="00E60BF7" w:rsidP="00DE4CA2">
      <w:pPr>
        <w:pStyle w:val="a6"/>
        <w:numPr>
          <w:ilvl w:val="0"/>
          <w:numId w:val="2"/>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學生可檢具麻疹及德國麻疹預防接種證明（此證明無效期限制，但接種年齡必須大於</w:t>
      </w:r>
      <w:r w:rsidRPr="000D13DE">
        <w:rPr>
          <w:rFonts w:ascii="Times New Roman" w:eastAsia="標楷體" w:hAnsi="Times New Roman" w:cs="Times New Roman"/>
          <w:bCs/>
          <w:sz w:val="28"/>
          <w:szCs w:val="28"/>
        </w:rPr>
        <w:t>1</w:t>
      </w:r>
      <w:r w:rsidRPr="000D13DE">
        <w:rPr>
          <w:rFonts w:ascii="Times New Roman" w:eastAsia="標楷體" w:hAnsi="Times New Roman" w:cs="Times New Roman" w:hint="eastAsia"/>
          <w:bCs/>
          <w:sz w:val="28"/>
          <w:szCs w:val="28"/>
        </w:rPr>
        <w:t>歲），或提供麻疹及德國麻疹之抗體陽性檢驗報告（檢驗日期距今</w:t>
      </w:r>
      <w:r w:rsidRPr="000D13DE">
        <w:rPr>
          <w:rFonts w:ascii="Times New Roman" w:eastAsia="標楷體" w:hAnsi="Times New Roman" w:cs="Times New Roman"/>
          <w:bCs/>
          <w:sz w:val="28"/>
          <w:szCs w:val="28"/>
        </w:rPr>
        <w:t>&lt;5</w:t>
      </w:r>
      <w:r w:rsidRPr="000D13DE">
        <w:rPr>
          <w:rFonts w:ascii="Times New Roman" w:eastAsia="標楷體" w:hAnsi="Times New Roman" w:cs="Times New Roman" w:hint="eastAsia"/>
          <w:bCs/>
          <w:sz w:val="28"/>
          <w:szCs w:val="28"/>
        </w:rPr>
        <w:t>年）。</w:t>
      </w:r>
    </w:p>
    <w:p w14:paraId="2262E075" w14:textId="7BEEBE29" w:rsidR="00DE4CA2" w:rsidRPr="000D13DE" w:rsidRDefault="00DE4CA2" w:rsidP="00DE4CA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lastRenderedPageBreak/>
        <w:t xml:space="preserve">Students may present their childhood </w:t>
      </w:r>
      <w:r w:rsidR="007C4528" w:rsidRPr="000D13DE">
        <w:rPr>
          <w:rFonts w:ascii="Times New Roman" w:eastAsia="標楷體" w:hAnsi="Times New Roman" w:cs="Times New Roman"/>
          <w:bCs/>
          <w:sz w:val="28"/>
          <w:szCs w:val="28"/>
        </w:rPr>
        <w:t>measles and rubella</w:t>
      </w:r>
      <w:r w:rsidRPr="000D13DE">
        <w:rPr>
          <w:rFonts w:ascii="Times New Roman" w:eastAsia="標楷體" w:hAnsi="Times New Roman" w:cs="Times New Roman"/>
          <w:bCs/>
          <w:sz w:val="28"/>
          <w:szCs w:val="28"/>
        </w:rPr>
        <w:t xml:space="preserve"> immunization record</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The document is acceptable as long as the vaccines were given no earlier than 12 months of age</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 xml:space="preserve">or proof of positive </w:t>
      </w:r>
      <w:r w:rsidR="007C4528" w:rsidRPr="000D13DE">
        <w:rPr>
          <w:rFonts w:ascii="Times New Roman" w:eastAsia="標楷體" w:hAnsi="Times New Roman" w:cs="Times New Roman"/>
          <w:bCs/>
          <w:sz w:val="28"/>
          <w:szCs w:val="28"/>
        </w:rPr>
        <w:t>measles and rubella antibody titers</w:t>
      </w:r>
      <w:r w:rsidRPr="000D13DE">
        <w:rPr>
          <w:rFonts w:ascii="Times New Roman" w:eastAsia="標楷體" w:hAnsi="Times New Roman" w:cs="Times New Roman" w:hint="eastAsia"/>
          <w:bCs/>
          <w:sz w:val="28"/>
          <w:szCs w:val="28"/>
        </w:rPr>
        <w:t>（</w:t>
      </w:r>
      <w:r w:rsidR="00A202E7" w:rsidRPr="000D13DE">
        <w:rPr>
          <w:rFonts w:ascii="Times New Roman" w:eastAsia="標楷體" w:hAnsi="Times New Roman" w:cs="Times New Roman"/>
          <w:bCs/>
          <w:sz w:val="28"/>
          <w:szCs w:val="28"/>
        </w:rPr>
        <w:t>the t</w:t>
      </w:r>
      <w:r w:rsidRPr="000D13DE">
        <w:rPr>
          <w:rFonts w:ascii="Times New Roman" w:eastAsia="標楷體" w:hAnsi="Times New Roman" w:cs="Times New Roman"/>
          <w:bCs/>
          <w:sz w:val="28"/>
          <w:szCs w:val="28"/>
        </w:rPr>
        <w:t>est date</w:t>
      </w:r>
      <w:r w:rsidR="00CB370F" w:rsidRPr="000D13DE">
        <w:rPr>
          <w:rFonts w:ascii="Times New Roman" w:eastAsia="標楷體" w:hAnsi="Times New Roman" w:cs="Times New Roman"/>
          <w:bCs/>
          <w:sz w:val="28"/>
          <w:szCs w:val="28"/>
        </w:rPr>
        <w:t xml:space="preserve"> must be</w:t>
      </w:r>
      <w:r w:rsidR="00906262" w:rsidRPr="000D13DE">
        <w:rPr>
          <w:rFonts w:ascii="Times New Roman" w:eastAsia="標楷體" w:hAnsi="Times New Roman" w:cs="Times New Roman"/>
          <w:bCs/>
          <w:sz w:val="28"/>
          <w:szCs w:val="28"/>
        </w:rPr>
        <w:t xml:space="preserve"> </w:t>
      </w:r>
      <w:r w:rsidR="00CB370F" w:rsidRPr="000D13DE">
        <w:rPr>
          <w:rFonts w:ascii="Times New Roman" w:eastAsia="標楷體" w:hAnsi="Times New Roman" w:cs="Times New Roman"/>
          <w:bCs/>
          <w:sz w:val="28"/>
          <w:szCs w:val="28"/>
        </w:rPr>
        <w:t xml:space="preserve">no more than </w:t>
      </w:r>
      <w:r w:rsidRPr="000D13DE">
        <w:rPr>
          <w:rFonts w:ascii="Times New Roman" w:eastAsia="標楷體" w:hAnsi="Times New Roman" w:cs="Times New Roman"/>
          <w:bCs/>
          <w:sz w:val="28"/>
          <w:szCs w:val="28"/>
        </w:rPr>
        <w:t>5 years</w:t>
      </w:r>
      <w:r w:rsidR="00CB370F" w:rsidRPr="000D13DE">
        <w:rPr>
          <w:rFonts w:ascii="Times New Roman" w:eastAsia="標楷體" w:hAnsi="Times New Roman" w:cs="Times New Roman"/>
          <w:bCs/>
          <w:sz w:val="28"/>
          <w:szCs w:val="28"/>
        </w:rPr>
        <w:t xml:space="preserve"> from the present</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w:t>
      </w:r>
    </w:p>
    <w:p w14:paraId="4649B0E2" w14:textId="77777777" w:rsidR="00DE4CA2" w:rsidRPr="000D13DE" w:rsidRDefault="00E60BF7" w:rsidP="00DE4CA2">
      <w:pPr>
        <w:pStyle w:val="a6"/>
        <w:numPr>
          <w:ilvl w:val="0"/>
          <w:numId w:val="2"/>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學生可以不經抗體檢測，直接進行麻疹及德國麻疹之預防接種；也可經抗體檢測陰性後，再行預防接種。</w:t>
      </w:r>
    </w:p>
    <w:p w14:paraId="1413B9C7" w14:textId="77777777" w:rsidR="00DE4CA2" w:rsidRPr="000D13DE" w:rsidRDefault="00DE4CA2" w:rsidP="00DE4CA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Students may choose not to take the antibody test and proceed directly with the </w:t>
      </w:r>
      <w:r w:rsidR="00D460E6" w:rsidRPr="000D13DE">
        <w:rPr>
          <w:rFonts w:ascii="Times New Roman" w:eastAsia="標楷體" w:hAnsi="Times New Roman" w:cs="Times New Roman"/>
          <w:bCs/>
          <w:sz w:val="28"/>
          <w:szCs w:val="28"/>
        </w:rPr>
        <w:t xml:space="preserve">measles and rubella </w:t>
      </w:r>
      <w:r w:rsidRPr="000D13DE">
        <w:rPr>
          <w:rFonts w:ascii="Times New Roman" w:eastAsia="標楷體" w:hAnsi="Times New Roman" w:cs="Times New Roman"/>
          <w:bCs/>
          <w:sz w:val="28"/>
          <w:szCs w:val="28"/>
        </w:rPr>
        <w:t>immunization or choose to receive the immunization only after the antibody test turns out to be negative.</w:t>
      </w:r>
    </w:p>
    <w:p w14:paraId="53CABB71" w14:textId="4E41C282" w:rsidR="00E60BF7" w:rsidRPr="000D13DE" w:rsidRDefault="00E60BF7" w:rsidP="00E60BF7">
      <w:pPr>
        <w:pStyle w:val="a6"/>
        <w:numPr>
          <w:ilvl w:val="0"/>
          <w:numId w:val="2"/>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學生可先行於母國辦理，或於</w:t>
      </w:r>
      <w:r w:rsidR="00CA015D" w:rsidRPr="000D13DE">
        <w:rPr>
          <w:rFonts w:ascii="Times New Roman" w:eastAsia="標楷體" w:hAnsi="Times New Roman" w:cs="Times New Roman" w:hint="eastAsia"/>
          <w:bCs/>
          <w:sz w:val="28"/>
          <w:szCs w:val="28"/>
        </w:rPr>
        <w:t>入學</w:t>
      </w:r>
      <w:r w:rsidRPr="000D13DE">
        <w:rPr>
          <w:rFonts w:ascii="Times New Roman" w:eastAsia="標楷體" w:hAnsi="Times New Roman" w:cs="Times New Roman" w:hint="eastAsia"/>
          <w:bCs/>
          <w:sz w:val="28"/>
          <w:szCs w:val="28"/>
        </w:rPr>
        <w:t>後</w:t>
      </w:r>
      <w:r w:rsidRPr="000D13DE">
        <w:rPr>
          <w:rFonts w:ascii="Times New Roman" w:eastAsia="標楷體" w:hAnsi="Times New Roman" w:cs="Times New Roman"/>
          <w:bCs/>
          <w:sz w:val="28"/>
          <w:szCs w:val="28"/>
        </w:rPr>
        <w:t>14</w:t>
      </w:r>
      <w:r w:rsidRPr="000D13DE">
        <w:rPr>
          <w:rFonts w:ascii="Times New Roman" w:eastAsia="標楷體" w:hAnsi="Times New Roman" w:cs="Times New Roman" w:hint="eastAsia"/>
          <w:bCs/>
          <w:sz w:val="28"/>
          <w:szCs w:val="28"/>
        </w:rPr>
        <w:t>日內補辦理。</w:t>
      </w:r>
    </w:p>
    <w:p w14:paraId="2385C814" w14:textId="26655B7A" w:rsidR="00DE4CA2" w:rsidRPr="000D13DE" w:rsidRDefault="00DE4CA2" w:rsidP="00DE4CA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sz w:val="28"/>
          <w:szCs w:val="28"/>
        </w:rPr>
        <w:t xml:space="preserve">Students may choose to take the test in their home country in advance or within 14 days after </w:t>
      </w:r>
      <w:r w:rsidR="00793601" w:rsidRPr="000D13DE">
        <w:rPr>
          <w:rFonts w:ascii="Times New Roman" w:eastAsia="標楷體" w:hAnsi="Times New Roman" w:cs="Times New Roman"/>
          <w:sz w:val="28"/>
          <w:szCs w:val="28"/>
        </w:rPr>
        <w:t>enrollment</w:t>
      </w:r>
      <w:r w:rsidRPr="000D13DE">
        <w:rPr>
          <w:rFonts w:ascii="Times New Roman" w:eastAsia="標楷體" w:hAnsi="Times New Roman" w:cs="Times New Roman"/>
          <w:sz w:val="28"/>
          <w:szCs w:val="28"/>
        </w:rPr>
        <w:t xml:space="preserve"> in Taiwan.</w:t>
      </w:r>
    </w:p>
    <w:p w14:paraId="5E595B90" w14:textId="77777777" w:rsidR="00E60BF7" w:rsidRPr="000D13DE" w:rsidRDefault="00E60BF7" w:rsidP="00E60BF7">
      <w:pPr>
        <w:pStyle w:val="a6"/>
        <w:numPr>
          <w:ilvl w:val="0"/>
          <w:numId w:val="1"/>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光肺結核檢查：</w:t>
      </w:r>
    </w:p>
    <w:p w14:paraId="251A9B46" w14:textId="77777777" w:rsidR="00DE4CA2" w:rsidRPr="000D13DE" w:rsidRDefault="00DE4CA2" w:rsidP="00DE4CA2">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sz w:val="28"/>
          <w:szCs w:val="28"/>
        </w:rPr>
        <w:t xml:space="preserve">Chest </w:t>
      </w:r>
      <w:r w:rsidR="00995137" w:rsidRPr="000D13DE">
        <w:rPr>
          <w:rFonts w:ascii="Times New Roman" w:eastAsia="標楷體" w:hAnsi="Times New Roman" w:cs="Times New Roman"/>
          <w:sz w:val="28"/>
          <w:szCs w:val="28"/>
        </w:rPr>
        <w:t xml:space="preserve">X-ray </w:t>
      </w:r>
      <w:r w:rsidRPr="000D13DE">
        <w:rPr>
          <w:rFonts w:ascii="Times New Roman" w:eastAsia="標楷體" w:hAnsi="Times New Roman" w:cs="Times New Roman"/>
          <w:sz w:val="28"/>
          <w:szCs w:val="28"/>
        </w:rPr>
        <w:t>for Tuberculosis:</w:t>
      </w:r>
    </w:p>
    <w:p w14:paraId="08C39EDB" w14:textId="77777777" w:rsidR="00E60BF7" w:rsidRPr="000D13DE" w:rsidRDefault="00E60BF7" w:rsidP="00E60BF7">
      <w:pPr>
        <w:pStyle w:val="a6"/>
        <w:numPr>
          <w:ilvl w:val="0"/>
          <w:numId w:val="3"/>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學生提供胸部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光肺結核檢查報告。</w:t>
      </w:r>
    </w:p>
    <w:p w14:paraId="53B1E38A" w14:textId="1A4ABAB2" w:rsidR="00DE4CA2" w:rsidRPr="000D13DE" w:rsidRDefault="00DE4CA2" w:rsidP="00DE4CA2">
      <w:pPr>
        <w:pStyle w:val="a6"/>
        <w:spacing w:line="440" w:lineRule="exact"/>
        <w:ind w:leftChars="0" w:left="114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Student</w:t>
      </w:r>
      <w:r w:rsidR="00906262" w:rsidRPr="000D13DE">
        <w:rPr>
          <w:rFonts w:ascii="Times New Roman" w:eastAsia="標楷體" w:hAnsi="Times New Roman" w:cs="Times New Roman"/>
          <w:sz w:val="28"/>
          <w:szCs w:val="28"/>
        </w:rPr>
        <w:t>s</w:t>
      </w:r>
      <w:r w:rsidRPr="000D13DE">
        <w:rPr>
          <w:rFonts w:ascii="Times New Roman" w:eastAsia="標楷體" w:hAnsi="Times New Roman" w:cs="Times New Roman"/>
          <w:sz w:val="28"/>
          <w:szCs w:val="28"/>
        </w:rPr>
        <w:t xml:space="preserve"> provide the</w:t>
      </w:r>
      <w:r w:rsidR="00906262" w:rsidRPr="000D13DE">
        <w:rPr>
          <w:rFonts w:ascii="Times New Roman" w:eastAsia="標楷體" w:hAnsi="Times New Roman" w:cs="Times New Roman"/>
          <w:sz w:val="28"/>
          <w:szCs w:val="28"/>
        </w:rPr>
        <w:t>ir</w:t>
      </w:r>
      <w:r w:rsidR="00995137" w:rsidRPr="000D13DE">
        <w:rPr>
          <w:rFonts w:ascii="Times New Roman" w:eastAsia="標楷體" w:hAnsi="Times New Roman" w:cs="Times New Roman"/>
          <w:sz w:val="28"/>
          <w:szCs w:val="28"/>
        </w:rPr>
        <w:t xml:space="preserve"> chest X-ray</w:t>
      </w:r>
      <w:r w:rsidRPr="000D13DE">
        <w:rPr>
          <w:rFonts w:ascii="Times New Roman" w:eastAsia="標楷體" w:hAnsi="Times New Roman" w:cs="Times New Roman"/>
          <w:sz w:val="28"/>
          <w:szCs w:val="28"/>
        </w:rPr>
        <w:t xml:space="preserve"> examination report</w:t>
      </w:r>
      <w:r w:rsidR="00906262" w:rsidRPr="000D13DE">
        <w:rPr>
          <w:rFonts w:ascii="Times New Roman" w:eastAsia="標楷體" w:hAnsi="Times New Roman" w:cs="Times New Roman"/>
          <w:sz w:val="28"/>
          <w:szCs w:val="28"/>
        </w:rPr>
        <w:t xml:space="preserve"> for </w:t>
      </w:r>
      <w:r w:rsidR="00995137" w:rsidRPr="000D13DE">
        <w:rPr>
          <w:rFonts w:ascii="Times New Roman" w:eastAsia="標楷體" w:hAnsi="Times New Roman" w:cs="Times New Roman"/>
          <w:sz w:val="28"/>
          <w:szCs w:val="28"/>
        </w:rPr>
        <w:t>t</w:t>
      </w:r>
      <w:r w:rsidR="00906262" w:rsidRPr="000D13DE">
        <w:rPr>
          <w:rFonts w:ascii="Times New Roman" w:eastAsia="標楷體" w:hAnsi="Times New Roman" w:cs="Times New Roman"/>
          <w:sz w:val="28"/>
          <w:szCs w:val="28"/>
        </w:rPr>
        <w:t>uberculosis</w:t>
      </w:r>
      <w:r w:rsidRPr="000D13DE">
        <w:rPr>
          <w:rFonts w:ascii="Times New Roman" w:eastAsia="標楷體" w:hAnsi="Times New Roman" w:cs="Times New Roman"/>
          <w:sz w:val="28"/>
          <w:szCs w:val="28"/>
        </w:rPr>
        <w:t>.</w:t>
      </w:r>
    </w:p>
    <w:p w14:paraId="6A7316DF" w14:textId="3D1D9A95" w:rsidR="00E60BF7" w:rsidRPr="000D13DE" w:rsidRDefault="00E60BF7" w:rsidP="00E60BF7">
      <w:pPr>
        <w:pStyle w:val="a6"/>
        <w:numPr>
          <w:ilvl w:val="0"/>
          <w:numId w:val="3"/>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學生先行於母國辦理，或於</w:t>
      </w:r>
      <w:r w:rsidR="00793601" w:rsidRPr="000D13DE">
        <w:rPr>
          <w:rFonts w:ascii="Times New Roman" w:eastAsia="標楷體" w:hAnsi="Times New Roman" w:cs="Times New Roman" w:hint="eastAsia"/>
          <w:bCs/>
          <w:sz w:val="28"/>
          <w:szCs w:val="28"/>
        </w:rPr>
        <w:t>入學</w:t>
      </w:r>
      <w:r w:rsidRPr="000D13DE">
        <w:rPr>
          <w:rFonts w:ascii="Times New Roman" w:eastAsia="標楷體" w:hAnsi="Times New Roman" w:cs="Times New Roman" w:hint="eastAsia"/>
          <w:bCs/>
          <w:sz w:val="28"/>
          <w:szCs w:val="28"/>
        </w:rPr>
        <w:t>後</w:t>
      </w:r>
      <w:r w:rsidRPr="000D13DE">
        <w:rPr>
          <w:rFonts w:ascii="Times New Roman" w:eastAsia="標楷體" w:hAnsi="Times New Roman" w:cs="Times New Roman"/>
          <w:bCs/>
          <w:sz w:val="28"/>
          <w:szCs w:val="28"/>
        </w:rPr>
        <w:t>14</w:t>
      </w:r>
      <w:r w:rsidRPr="000D13DE">
        <w:rPr>
          <w:rFonts w:ascii="Times New Roman" w:eastAsia="標楷體" w:hAnsi="Times New Roman" w:cs="Times New Roman" w:hint="eastAsia"/>
          <w:bCs/>
          <w:sz w:val="28"/>
          <w:szCs w:val="28"/>
        </w:rPr>
        <w:t>日內補辦理。</w:t>
      </w:r>
    </w:p>
    <w:p w14:paraId="5C415EDF" w14:textId="3C2F51D8" w:rsidR="00DE4CA2" w:rsidRPr="000D13DE" w:rsidRDefault="00DE4CA2" w:rsidP="00DE4CA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Students may choose to take </w:t>
      </w:r>
      <w:r w:rsidR="00906262" w:rsidRPr="000D13DE">
        <w:rPr>
          <w:rFonts w:ascii="Times New Roman" w:eastAsia="標楷體" w:hAnsi="Times New Roman" w:cs="Times New Roman"/>
          <w:bCs/>
          <w:sz w:val="28"/>
          <w:szCs w:val="28"/>
        </w:rPr>
        <w:t>a</w:t>
      </w:r>
      <w:r w:rsidRPr="000D13DE">
        <w:rPr>
          <w:rFonts w:ascii="Times New Roman" w:eastAsia="標楷體" w:hAnsi="Times New Roman" w:cs="Times New Roman"/>
          <w:bCs/>
          <w:sz w:val="28"/>
          <w:szCs w:val="28"/>
        </w:rPr>
        <w:t xml:space="preserve"> </w:t>
      </w:r>
      <w:r w:rsidR="00995137" w:rsidRPr="000D13DE">
        <w:rPr>
          <w:rFonts w:ascii="Times New Roman" w:eastAsia="標楷體" w:hAnsi="Times New Roman" w:cs="Times New Roman"/>
          <w:bCs/>
          <w:sz w:val="28"/>
          <w:szCs w:val="28"/>
        </w:rPr>
        <w:t>chest X-ray</w:t>
      </w:r>
      <w:r w:rsidRPr="000D13DE">
        <w:rPr>
          <w:rFonts w:ascii="Times New Roman" w:eastAsia="標楷體" w:hAnsi="Times New Roman" w:cs="Times New Roman"/>
          <w:bCs/>
          <w:sz w:val="28"/>
          <w:szCs w:val="28"/>
        </w:rPr>
        <w:t xml:space="preserve"> examination</w:t>
      </w:r>
      <w:r w:rsidR="00906262" w:rsidRPr="000D13DE">
        <w:rPr>
          <w:rFonts w:ascii="Times New Roman" w:eastAsia="標楷體" w:hAnsi="Times New Roman" w:cs="Times New Roman"/>
          <w:bCs/>
          <w:sz w:val="28"/>
          <w:szCs w:val="28"/>
        </w:rPr>
        <w:t xml:space="preserve"> for </w:t>
      </w:r>
      <w:r w:rsidR="00995137" w:rsidRPr="000D13DE">
        <w:rPr>
          <w:rFonts w:ascii="Times New Roman" w:eastAsia="標楷體" w:hAnsi="Times New Roman" w:cs="Times New Roman"/>
          <w:bCs/>
          <w:sz w:val="28"/>
          <w:szCs w:val="28"/>
        </w:rPr>
        <w:t xml:space="preserve">tuberculosis </w:t>
      </w:r>
      <w:r w:rsidRPr="000D13DE">
        <w:rPr>
          <w:rFonts w:ascii="Times New Roman" w:eastAsia="標楷體" w:hAnsi="Times New Roman" w:cs="Times New Roman"/>
          <w:bCs/>
          <w:sz w:val="28"/>
          <w:szCs w:val="28"/>
        </w:rPr>
        <w:t xml:space="preserve">in their home country </w:t>
      </w:r>
      <w:r w:rsidR="00906262" w:rsidRPr="000D13DE">
        <w:rPr>
          <w:rFonts w:ascii="Times New Roman" w:eastAsia="標楷體" w:hAnsi="Times New Roman" w:cs="Times New Roman"/>
          <w:bCs/>
          <w:sz w:val="28"/>
          <w:szCs w:val="28"/>
        </w:rPr>
        <w:t>before coming to Taiwan</w:t>
      </w:r>
      <w:r w:rsidRPr="000D13DE">
        <w:rPr>
          <w:rFonts w:ascii="Times New Roman" w:eastAsia="標楷體" w:hAnsi="Times New Roman" w:cs="Times New Roman"/>
          <w:bCs/>
          <w:sz w:val="28"/>
          <w:szCs w:val="28"/>
        </w:rPr>
        <w:t xml:space="preserve"> or </w:t>
      </w:r>
      <w:r w:rsidR="000D79AB" w:rsidRPr="000D13DE">
        <w:rPr>
          <w:rFonts w:ascii="Times New Roman" w:eastAsia="標楷體" w:hAnsi="Times New Roman" w:cs="Times New Roman"/>
          <w:bCs/>
          <w:sz w:val="28"/>
          <w:szCs w:val="28"/>
        </w:rPr>
        <w:t xml:space="preserve">they can </w:t>
      </w:r>
      <w:r w:rsidRPr="000D13DE">
        <w:rPr>
          <w:rFonts w:ascii="Times New Roman" w:eastAsia="標楷體" w:hAnsi="Times New Roman" w:cs="Times New Roman"/>
          <w:bCs/>
          <w:sz w:val="28"/>
          <w:szCs w:val="28"/>
        </w:rPr>
        <w:t xml:space="preserve">get a </w:t>
      </w:r>
      <w:r w:rsidR="00995137" w:rsidRPr="000D13DE">
        <w:rPr>
          <w:rFonts w:ascii="Times New Roman" w:eastAsia="標楷體" w:hAnsi="Times New Roman" w:cs="Times New Roman"/>
          <w:bCs/>
          <w:sz w:val="28"/>
          <w:szCs w:val="28"/>
        </w:rPr>
        <w:t xml:space="preserve">chest X-ray </w:t>
      </w:r>
      <w:r w:rsidRPr="000D13DE">
        <w:rPr>
          <w:rFonts w:ascii="Times New Roman" w:eastAsia="標楷體" w:hAnsi="Times New Roman" w:cs="Times New Roman"/>
          <w:bCs/>
          <w:sz w:val="28"/>
          <w:szCs w:val="28"/>
        </w:rPr>
        <w:t xml:space="preserve">within 14 days after </w:t>
      </w:r>
      <w:r w:rsidR="00793601" w:rsidRPr="000D13DE">
        <w:rPr>
          <w:rFonts w:ascii="Times New Roman" w:eastAsia="標楷體" w:hAnsi="Times New Roman" w:cs="Times New Roman"/>
          <w:sz w:val="28"/>
          <w:szCs w:val="28"/>
        </w:rPr>
        <w:t>enrollment</w:t>
      </w:r>
      <w:r w:rsidR="00793601" w:rsidRPr="000D13DE">
        <w:rPr>
          <w:rFonts w:ascii="Times New Roman" w:eastAsia="標楷體" w:hAnsi="Times New Roman" w:cs="Times New Roman"/>
          <w:bCs/>
          <w:sz w:val="28"/>
          <w:szCs w:val="28"/>
        </w:rPr>
        <w:t xml:space="preserve"> </w:t>
      </w:r>
      <w:r w:rsidRPr="000D13DE">
        <w:rPr>
          <w:rFonts w:ascii="Times New Roman" w:eastAsia="標楷體" w:hAnsi="Times New Roman" w:cs="Times New Roman"/>
          <w:bCs/>
          <w:sz w:val="28"/>
          <w:szCs w:val="28"/>
        </w:rPr>
        <w:t>in Taiwan.</w:t>
      </w:r>
    </w:p>
    <w:p w14:paraId="52E18680" w14:textId="77777777" w:rsidR="00DE4CA2" w:rsidRPr="000D13DE" w:rsidRDefault="00DE4CA2" w:rsidP="00DE4CA2">
      <w:pPr>
        <w:spacing w:line="440" w:lineRule="exact"/>
        <w:rPr>
          <w:rFonts w:ascii="Times New Roman" w:eastAsia="標楷體" w:hAnsi="Times New Roman" w:cs="Times New Roman"/>
          <w:bCs/>
          <w:sz w:val="28"/>
          <w:szCs w:val="28"/>
        </w:rPr>
      </w:pPr>
    </w:p>
    <w:p w14:paraId="30F1AF26" w14:textId="77777777" w:rsidR="00DE4CA2" w:rsidRPr="000D13DE" w:rsidRDefault="00DE4CA2" w:rsidP="00DE4CA2">
      <w:pPr>
        <w:spacing w:line="440" w:lineRule="exact"/>
        <w:ind w:left="644" w:hangingChars="230" w:hanging="644"/>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Q3</w:t>
      </w:r>
      <w:r w:rsidRPr="000D13DE">
        <w:rPr>
          <w:rFonts w:ascii="Times New Roman" w:eastAsia="標楷體" w:hAnsi="Times New Roman" w:cs="Times New Roman" w:hint="eastAsia"/>
          <w:bCs/>
          <w:kern w:val="0"/>
          <w:sz w:val="28"/>
          <w:szCs w:val="28"/>
        </w:rPr>
        <w:t>：</w:t>
      </w:r>
      <w:r w:rsidRPr="000D13DE">
        <w:rPr>
          <w:rFonts w:ascii="Times New Roman" w:eastAsia="標楷體" w:hAnsi="Times New Roman" w:cs="Times New Roman" w:hint="eastAsia"/>
          <w:bCs/>
          <w:sz w:val="28"/>
          <w:szCs w:val="28"/>
        </w:rPr>
        <w:t>為何要求短期</w:t>
      </w:r>
      <w:proofErr w:type="gramStart"/>
      <w:r w:rsidRPr="000D13DE">
        <w:rPr>
          <w:rFonts w:ascii="Times New Roman" w:eastAsia="標楷體" w:hAnsi="Times New Roman" w:cs="Times New Roman" w:hint="eastAsia"/>
          <w:bCs/>
          <w:sz w:val="28"/>
          <w:szCs w:val="28"/>
        </w:rPr>
        <w:t>研修生檢具</w:t>
      </w:r>
      <w:proofErr w:type="gramEnd"/>
      <w:r w:rsidRPr="000D13DE">
        <w:rPr>
          <w:rFonts w:ascii="Times New Roman" w:eastAsia="標楷體" w:hAnsi="Times New Roman" w:cs="Times New Roman" w:hint="eastAsia"/>
          <w:bCs/>
          <w:sz w:val="28"/>
          <w:szCs w:val="28"/>
        </w:rPr>
        <w:t>麻疹及德國麻疹之抗體陽性檢驗報告或預防接種證明</w:t>
      </w:r>
      <w:r w:rsidRPr="000D13DE">
        <w:rPr>
          <w:rFonts w:ascii="Times New Roman" w:eastAsia="標楷體" w:hAnsi="Times New Roman" w:cs="Times New Roman"/>
          <w:bCs/>
          <w:sz w:val="28"/>
          <w:szCs w:val="28"/>
        </w:rPr>
        <w:t>?</w:t>
      </w:r>
    </w:p>
    <w:p w14:paraId="42D905B1" w14:textId="51DA7B92" w:rsidR="00DE4CA2" w:rsidRPr="000D13DE" w:rsidRDefault="00DE4CA2" w:rsidP="00DE4CA2">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 xml:space="preserve">Why are short-term students required to have </w:t>
      </w:r>
      <w:r w:rsidR="00BA3AF2" w:rsidRPr="000D13DE">
        <w:rPr>
          <w:rFonts w:ascii="Times New Roman" w:eastAsia="標楷體" w:hAnsi="Times New Roman" w:cs="Times New Roman"/>
          <w:sz w:val="28"/>
          <w:szCs w:val="28"/>
        </w:rPr>
        <w:t>proof of positive</w:t>
      </w:r>
      <w:r w:rsidR="00E94AD4" w:rsidRPr="000D13DE">
        <w:rPr>
          <w:rFonts w:ascii="Times New Roman" w:eastAsia="標楷體" w:hAnsi="Times New Roman" w:cs="Times New Roman"/>
          <w:sz w:val="28"/>
          <w:szCs w:val="28"/>
        </w:rPr>
        <w:t xml:space="preserve"> antibody tests for</w:t>
      </w:r>
      <w:r w:rsidR="00BA3AF2" w:rsidRPr="000D13DE">
        <w:rPr>
          <w:rFonts w:ascii="Times New Roman" w:eastAsia="標楷體" w:hAnsi="Times New Roman" w:cs="Times New Roman"/>
          <w:sz w:val="28"/>
          <w:szCs w:val="28"/>
        </w:rPr>
        <w:t xml:space="preserve"> measles and rubella</w:t>
      </w:r>
      <w:r w:rsidR="00E94AD4" w:rsidRPr="000D13DE">
        <w:rPr>
          <w:rFonts w:ascii="Times New Roman" w:eastAsia="標楷體" w:hAnsi="Times New Roman" w:cs="Times New Roman"/>
          <w:sz w:val="28"/>
          <w:szCs w:val="28"/>
        </w:rPr>
        <w:t xml:space="preserve"> </w:t>
      </w:r>
      <w:r w:rsidR="00BA3AF2" w:rsidRPr="000D13DE">
        <w:rPr>
          <w:rFonts w:ascii="Times New Roman" w:eastAsia="標楷體" w:hAnsi="Times New Roman" w:cs="Times New Roman"/>
          <w:sz w:val="28"/>
          <w:szCs w:val="28"/>
        </w:rPr>
        <w:t>or measles and rubella immunization certificates</w:t>
      </w:r>
      <w:r w:rsidRPr="000D13DE">
        <w:rPr>
          <w:rFonts w:ascii="Times New Roman" w:eastAsia="標楷體" w:hAnsi="Times New Roman" w:cs="Times New Roman"/>
          <w:sz w:val="28"/>
          <w:szCs w:val="28"/>
        </w:rPr>
        <w:t>?</w:t>
      </w:r>
    </w:p>
    <w:p w14:paraId="1ABC3CAE" w14:textId="77777777" w:rsidR="00DE4CA2" w:rsidRPr="000D13DE" w:rsidRDefault="00DE4CA2" w:rsidP="00DE4CA2">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A3</w:t>
      </w:r>
      <w:r w:rsidRPr="000D13DE">
        <w:rPr>
          <w:rFonts w:ascii="Times New Roman" w:eastAsia="標楷體" w:hAnsi="Times New Roman" w:cs="Times New Roman" w:hint="eastAsia"/>
          <w:bCs/>
          <w:sz w:val="28"/>
          <w:szCs w:val="28"/>
        </w:rPr>
        <w:t>：</w:t>
      </w:r>
    </w:p>
    <w:p w14:paraId="4270AFD5" w14:textId="77777777" w:rsidR="00DE4CA2" w:rsidRPr="000D13DE" w:rsidRDefault="00DE4CA2" w:rsidP="00DE4CA2">
      <w:pPr>
        <w:pStyle w:val="a6"/>
        <w:numPr>
          <w:ilvl w:val="0"/>
          <w:numId w:val="5"/>
        </w:numPr>
        <w:spacing w:line="440" w:lineRule="exact"/>
        <w:ind w:leftChars="0"/>
        <w:jc w:val="both"/>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lastRenderedPageBreak/>
        <w:t>麻疹及德國麻疹的傳染力極強，可經由空氣、飛沫、或病人鼻咽黏液接觸而感染，由於鄰近中國大陸、東南亞，以及部分國家的</w:t>
      </w:r>
      <w:proofErr w:type="gramStart"/>
      <w:r w:rsidRPr="000D13DE">
        <w:rPr>
          <w:rFonts w:ascii="Times New Roman" w:eastAsia="標楷體" w:hAnsi="Times New Roman" w:cs="Times New Roman" w:hint="eastAsia"/>
          <w:bCs/>
          <w:sz w:val="28"/>
          <w:szCs w:val="28"/>
        </w:rPr>
        <w:t>疫</w:t>
      </w:r>
      <w:proofErr w:type="gramEnd"/>
      <w:r w:rsidRPr="000D13DE">
        <w:rPr>
          <w:rFonts w:ascii="Times New Roman" w:eastAsia="標楷體" w:hAnsi="Times New Roman" w:cs="Times New Roman" w:hint="eastAsia"/>
          <w:bCs/>
          <w:sz w:val="28"/>
          <w:szCs w:val="28"/>
        </w:rPr>
        <w:t>情仍然嚴重，病毒</w:t>
      </w:r>
      <w:r w:rsidRPr="000D13DE">
        <w:rPr>
          <w:rFonts w:ascii="Times New Roman" w:eastAsia="標楷體" w:hAnsi="Times New Roman" w:cs="Times New Roman"/>
          <w:bCs/>
          <w:sz w:val="28"/>
          <w:szCs w:val="28"/>
        </w:rPr>
        <w:t xml:space="preserve"> </w:t>
      </w:r>
      <w:r w:rsidRPr="000D13DE">
        <w:rPr>
          <w:rFonts w:ascii="Times New Roman" w:eastAsia="標楷體" w:hAnsi="Times New Roman" w:cs="Times New Roman" w:hint="eastAsia"/>
          <w:bCs/>
          <w:sz w:val="28"/>
          <w:szCs w:val="28"/>
        </w:rPr>
        <w:t>可能經由經商、遊學、探親、觀光等方式進入國內，特別是在學校容易造成傳播與聚集。</w:t>
      </w:r>
    </w:p>
    <w:p w14:paraId="7816694C" w14:textId="34CC7EF7" w:rsidR="00DE4CA2" w:rsidRPr="000D13DE" w:rsidRDefault="00DE4CA2" w:rsidP="00DE4CA2">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Measles and </w:t>
      </w:r>
      <w:r w:rsidR="00D85B99" w:rsidRPr="000D13DE">
        <w:rPr>
          <w:rFonts w:ascii="Times New Roman" w:eastAsia="標楷體" w:hAnsi="Times New Roman" w:cs="Times New Roman"/>
          <w:bCs/>
          <w:sz w:val="28"/>
          <w:szCs w:val="28"/>
        </w:rPr>
        <w:t>rubella</w:t>
      </w:r>
      <w:r w:rsidRPr="000D13DE">
        <w:rPr>
          <w:rFonts w:ascii="Times New Roman" w:eastAsia="標楷體" w:hAnsi="Times New Roman" w:cs="Times New Roman"/>
          <w:bCs/>
          <w:sz w:val="28"/>
          <w:szCs w:val="28"/>
        </w:rPr>
        <w:t xml:space="preserve"> are highly contagious and can </w:t>
      </w:r>
      <w:r w:rsidR="001E79D1" w:rsidRPr="000D13DE">
        <w:rPr>
          <w:rFonts w:ascii="Times New Roman" w:eastAsia="標楷體" w:hAnsi="Times New Roman" w:cs="Times New Roman"/>
          <w:bCs/>
          <w:sz w:val="28"/>
          <w:szCs w:val="28"/>
        </w:rPr>
        <w:t>be transmitted</w:t>
      </w:r>
      <w:r w:rsidRPr="000D13DE">
        <w:rPr>
          <w:rFonts w:ascii="Times New Roman" w:eastAsia="標楷體" w:hAnsi="Times New Roman" w:cs="Times New Roman"/>
          <w:bCs/>
          <w:sz w:val="28"/>
          <w:szCs w:val="28"/>
        </w:rPr>
        <w:t xml:space="preserve"> through air, droplets, or contact with nasopharyngeal mucus of </w:t>
      </w:r>
      <w:r w:rsidR="001E79D1" w:rsidRPr="000D13DE">
        <w:rPr>
          <w:rFonts w:ascii="Times New Roman" w:eastAsia="標楷體" w:hAnsi="Times New Roman" w:cs="Times New Roman"/>
          <w:bCs/>
          <w:sz w:val="28"/>
          <w:szCs w:val="28"/>
        </w:rPr>
        <w:t>infected individuals</w:t>
      </w:r>
      <w:r w:rsidRPr="000D13DE">
        <w:rPr>
          <w:rFonts w:ascii="Times New Roman" w:eastAsia="標楷體" w:hAnsi="Times New Roman" w:cs="Times New Roman"/>
          <w:bCs/>
          <w:sz w:val="28"/>
          <w:szCs w:val="28"/>
        </w:rPr>
        <w:t xml:space="preserve">. As </w:t>
      </w:r>
      <w:r w:rsidR="001E79D1" w:rsidRPr="000D13DE">
        <w:rPr>
          <w:rFonts w:ascii="Times New Roman" w:eastAsia="標楷體" w:hAnsi="Times New Roman" w:cs="Times New Roman"/>
          <w:bCs/>
          <w:sz w:val="28"/>
          <w:szCs w:val="28"/>
        </w:rPr>
        <w:t xml:space="preserve">the </w:t>
      </w:r>
      <w:r w:rsidR="00F81F2E" w:rsidRPr="000D13DE">
        <w:rPr>
          <w:rFonts w:ascii="Times New Roman" w:eastAsia="標楷體" w:hAnsi="Times New Roman" w:cs="Times New Roman"/>
          <w:bCs/>
          <w:sz w:val="28"/>
          <w:szCs w:val="28"/>
        </w:rPr>
        <w:t xml:space="preserve">infections </w:t>
      </w:r>
      <w:r w:rsidR="001E79D1" w:rsidRPr="000D13DE">
        <w:rPr>
          <w:rFonts w:ascii="Times New Roman" w:eastAsia="標楷體" w:hAnsi="Times New Roman" w:cs="Times New Roman"/>
          <w:bCs/>
          <w:sz w:val="28"/>
          <w:szCs w:val="28"/>
        </w:rPr>
        <w:t>remain</w:t>
      </w:r>
      <w:r w:rsidRPr="000D13DE">
        <w:rPr>
          <w:rFonts w:ascii="Times New Roman" w:eastAsia="標楷體" w:hAnsi="Times New Roman" w:cs="Times New Roman"/>
          <w:bCs/>
          <w:sz w:val="28"/>
          <w:szCs w:val="28"/>
        </w:rPr>
        <w:t xml:space="preserve"> serious in neighboring China, Southeast Asia, and </w:t>
      </w:r>
      <w:r w:rsidR="001E79D1" w:rsidRPr="000D13DE">
        <w:rPr>
          <w:rFonts w:ascii="Times New Roman" w:eastAsia="標楷體" w:hAnsi="Times New Roman" w:cs="Times New Roman"/>
          <w:bCs/>
          <w:sz w:val="28"/>
          <w:szCs w:val="28"/>
        </w:rPr>
        <w:t>other</w:t>
      </w:r>
      <w:r w:rsidRPr="000D13DE">
        <w:rPr>
          <w:rFonts w:ascii="Times New Roman" w:eastAsia="標楷體" w:hAnsi="Times New Roman" w:cs="Times New Roman"/>
          <w:bCs/>
          <w:sz w:val="28"/>
          <w:szCs w:val="28"/>
        </w:rPr>
        <w:t xml:space="preserve"> </w:t>
      </w:r>
      <w:r w:rsidR="00A30DB2" w:rsidRPr="000D13DE">
        <w:rPr>
          <w:rFonts w:ascii="Times New Roman" w:eastAsia="標楷體" w:hAnsi="Times New Roman" w:cs="Times New Roman"/>
          <w:bCs/>
          <w:sz w:val="28"/>
          <w:szCs w:val="28"/>
        </w:rPr>
        <w:t xml:space="preserve">surrounding </w:t>
      </w:r>
      <w:r w:rsidRPr="000D13DE">
        <w:rPr>
          <w:rFonts w:ascii="Times New Roman" w:eastAsia="標楷體" w:hAnsi="Times New Roman" w:cs="Times New Roman"/>
          <w:bCs/>
          <w:sz w:val="28"/>
          <w:szCs w:val="28"/>
        </w:rPr>
        <w:t>countries, the</w:t>
      </w:r>
      <w:r w:rsidR="001E79D1" w:rsidRPr="000D13DE">
        <w:rPr>
          <w:rFonts w:ascii="Times New Roman" w:eastAsia="標楷體" w:hAnsi="Times New Roman" w:cs="Times New Roman"/>
          <w:bCs/>
          <w:sz w:val="28"/>
          <w:szCs w:val="28"/>
        </w:rPr>
        <w:t>se</w:t>
      </w:r>
      <w:r w:rsidRPr="000D13DE">
        <w:rPr>
          <w:rFonts w:ascii="Times New Roman" w:eastAsia="標楷體" w:hAnsi="Times New Roman" w:cs="Times New Roman"/>
          <w:bCs/>
          <w:sz w:val="28"/>
          <w:szCs w:val="28"/>
        </w:rPr>
        <w:t xml:space="preserve"> virus</w:t>
      </w:r>
      <w:r w:rsidR="001E79D1" w:rsidRPr="000D13DE">
        <w:rPr>
          <w:rFonts w:ascii="Times New Roman" w:eastAsia="標楷體" w:hAnsi="Times New Roman" w:cs="Times New Roman"/>
          <w:bCs/>
          <w:sz w:val="28"/>
          <w:szCs w:val="28"/>
        </w:rPr>
        <w:t>es</w:t>
      </w:r>
      <w:r w:rsidRPr="000D13DE">
        <w:rPr>
          <w:rFonts w:ascii="Times New Roman" w:eastAsia="標楷體" w:hAnsi="Times New Roman" w:cs="Times New Roman"/>
          <w:bCs/>
          <w:sz w:val="28"/>
          <w:szCs w:val="28"/>
        </w:rPr>
        <w:t xml:space="preserve"> may enter the country through</w:t>
      </w:r>
      <w:r w:rsidR="001E79D1" w:rsidRPr="000D13DE">
        <w:rPr>
          <w:rFonts w:ascii="Times New Roman" w:eastAsia="標楷體" w:hAnsi="Times New Roman" w:cs="Times New Roman"/>
          <w:bCs/>
          <w:sz w:val="28"/>
          <w:szCs w:val="28"/>
        </w:rPr>
        <w:t xml:space="preserve"> different means, such as</w:t>
      </w:r>
      <w:r w:rsidRPr="000D13DE">
        <w:rPr>
          <w:rFonts w:ascii="Times New Roman" w:eastAsia="標楷體" w:hAnsi="Times New Roman" w:cs="Times New Roman"/>
          <w:bCs/>
          <w:sz w:val="28"/>
          <w:szCs w:val="28"/>
        </w:rPr>
        <w:t xml:space="preserve"> business</w:t>
      </w:r>
      <w:r w:rsidR="001E79D1" w:rsidRPr="000D13DE">
        <w:rPr>
          <w:rFonts w:ascii="Times New Roman" w:eastAsia="標楷體" w:hAnsi="Times New Roman" w:cs="Times New Roman"/>
          <w:bCs/>
          <w:sz w:val="28"/>
          <w:szCs w:val="28"/>
        </w:rPr>
        <w:t xml:space="preserve"> trips</w:t>
      </w:r>
      <w:r w:rsidRPr="000D13DE">
        <w:rPr>
          <w:rFonts w:ascii="Times New Roman" w:eastAsia="標楷體" w:hAnsi="Times New Roman" w:cs="Times New Roman"/>
          <w:bCs/>
          <w:sz w:val="28"/>
          <w:szCs w:val="28"/>
        </w:rPr>
        <w:t>, study tours, family visits, sightseeing.</w:t>
      </w:r>
      <w:r w:rsidR="001E79D1" w:rsidRPr="000D13DE">
        <w:rPr>
          <w:rFonts w:ascii="Times New Roman" w:eastAsia="標楷體" w:hAnsi="Times New Roman" w:cs="Times New Roman"/>
          <w:bCs/>
          <w:sz w:val="28"/>
          <w:szCs w:val="28"/>
        </w:rPr>
        <w:t xml:space="preserve"> Schools are</w:t>
      </w:r>
      <w:r w:rsidR="00A30DB2" w:rsidRPr="000D13DE">
        <w:rPr>
          <w:rFonts w:ascii="Times New Roman" w:eastAsia="標楷體" w:hAnsi="Times New Roman" w:cs="Times New Roman"/>
          <w:bCs/>
          <w:sz w:val="28"/>
          <w:szCs w:val="28"/>
        </w:rPr>
        <w:t xml:space="preserve"> especially</w:t>
      </w:r>
      <w:r w:rsidR="001E79D1" w:rsidRPr="000D13DE">
        <w:rPr>
          <w:rFonts w:ascii="Times New Roman" w:eastAsia="標楷體" w:hAnsi="Times New Roman" w:cs="Times New Roman"/>
          <w:bCs/>
          <w:sz w:val="28"/>
          <w:szCs w:val="28"/>
        </w:rPr>
        <w:t xml:space="preserve"> </w:t>
      </w:r>
      <w:r w:rsidR="005D7F29" w:rsidRPr="000D13DE">
        <w:rPr>
          <w:rFonts w:ascii="Times New Roman" w:eastAsia="標楷體" w:hAnsi="Times New Roman" w:cs="Times New Roman"/>
          <w:bCs/>
          <w:sz w:val="28"/>
          <w:szCs w:val="28"/>
        </w:rPr>
        <w:t>prone</w:t>
      </w:r>
      <w:r w:rsidR="001E79D1" w:rsidRPr="000D13DE">
        <w:rPr>
          <w:rFonts w:ascii="Times New Roman" w:eastAsia="標楷體" w:hAnsi="Times New Roman" w:cs="Times New Roman"/>
          <w:bCs/>
          <w:sz w:val="28"/>
          <w:szCs w:val="28"/>
        </w:rPr>
        <w:t xml:space="preserve"> to transmission and clustering of the two diseases</w:t>
      </w:r>
      <w:r w:rsidRPr="000D13DE">
        <w:rPr>
          <w:rFonts w:ascii="Times New Roman" w:eastAsia="標楷體" w:hAnsi="Times New Roman" w:cs="Times New Roman"/>
          <w:bCs/>
          <w:sz w:val="28"/>
          <w:szCs w:val="28"/>
        </w:rPr>
        <w:t>.</w:t>
      </w:r>
    </w:p>
    <w:p w14:paraId="0ED29088" w14:textId="77777777" w:rsidR="00DE4CA2" w:rsidRPr="000D13DE" w:rsidRDefault="00DE4CA2" w:rsidP="00DE4CA2">
      <w:pPr>
        <w:pStyle w:val="a6"/>
        <w:numPr>
          <w:ilvl w:val="0"/>
          <w:numId w:val="5"/>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我國</w:t>
      </w:r>
      <w:r w:rsidRPr="000D13DE">
        <w:rPr>
          <w:rFonts w:ascii="Times New Roman" w:eastAsia="標楷體" w:hAnsi="Times New Roman" w:cs="Times New Roman"/>
          <w:bCs/>
          <w:sz w:val="28"/>
          <w:szCs w:val="28"/>
        </w:rPr>
        <w:t>97</w:t>
      </w:r>
      <w:r w:rsidRPr="000D13DE">
        <w:rPr>
          <w:rFonts w:ascii="Times New Roman" w:eastAsia="標楷體" w:hAnsi="Times New Roman" w:cs="Times New Roman" w:hint="eastAsia"/>
          <w:bCs/>
          <w:sz w:val="28"/>
          <w:szCs w:val="28"/>
        </w:rPr>
        <w:t>年曾發生</w:t>
      </w:r>
      <w:r w:rsidRPr="000D13DE">
        <w:rPr>
          <w:rFonts w:ascii="Times New Roman" w:eastAsia="標楷體" w:hAnsi="Times New Roman" w:cs="Times New Roman"/>
          <w:bCs/>
          <w:sz w:val="28"/>
          <w:szCs w:val="28"/>
        </w:rPr>
        <w:t>2</w:t>
      </w:r>
      <w:r w:rsidRPr="000D13DE">
        <w:rPr>
          <w:rFonts w:ascii="Times New Roman" w:eastAsia="標楷體" w:hAnsi="Times New Roman" w:cs="Times New Roman" w:hint="eastAsia"/>
          <w:bCs/>
          <w:sz w:val="28"/>
          <w:szCs w:val="28"/>
        </w:rPr>
        <w:t>起校園德國麻疹群聚事件，各有</w:t>
      </w:r>
      <w:r w:rsidRPr="000D13DE">
        <w:rPr>
          <w:rFonts w:ascii="Times New Roman" w:eastAsia="標楷體" w:hAnsi="Times New Roman" w:cs="Times New Roman"/>
          <w:bCs/>
          <w:sz w:val="28"/>
          <w:szCs w:val="28"/>
        </w:rPr>
        <w:t>1</w:t>
      </w:r>
      <w:r w:rsidRPr="000D13DE">
        <w:rPr>
          <w:rFonts w:ascii="Times New Roman" w:eastAsia="標楷體" w:hAnsi="Times New Roman" w:cs="Times New Roman" w:hint="eastAsia"/>
          <w:bCs/>
          <w:sz w:val="28"/>
          <w:szCs w:val="28"/>
        </w:rPr>
        <w:t>名僑生於僑居地感染德國麻疹，並來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後發病，分別導致同校</w:t>
      </w:r>
      <w:r w:rsidRPr="000D13DE">
        <w:rPr>
          <w:rFonts w:ascii="Times New Roman" w:eastAsia="標楷體" w:hAnsi="Times New Roman" w:cs="Times New Roman"/>
          <w:bCs/>
          <w:sz w:val="28"/>
          <w:szCs w:val="28"/>
        </w:rPr>
        <w:t>7</w:t>
      </w:r>
      <w:r w:rsidRPr="000D13DE">
        <w:rPr>
          <w:rFonts w:ascii="Times New Roman" w:eastAsia="標楷體" w:hAnsi="Times New Roman" w:cs="Times New Roman" w:hint="eastAsia"/>
          <w:bCs/>
          <w:sz w:val="28"/>
          <w:szCs w:val="28"/>
        </w:rPr>
        <w:t>名及</w:t>
      </w:r>
      <w:r w:rsidRPr="000D13DE">
        <w:rPr>
          <w:rFonts w:ascii="Times New Roman" w:eastAsia="標楷體" w:hAnsi="Times New Roman" w:cs="Times New Roman"/>
          <w:bCs/>
          <w:sz w:val="28"/>
          <w:szCs w:val="28"/>
        </w:rPr>
        <w:t>8</w:t>
      </w:r>
      <w:r w:rsidRPr="000D13DE">
        <w:rPr>
          <w:rFonts w:ascii="Times New Roman" w:eastAsia="標楷體" w:hAnsi="Times New Roman" w:cs="Times New Roman" w:hint="eastAsia"/>
          <w:bCs/>
          <w:sz w:val="28"/>
          <w:szCs w:val="28"/>
        </w:rPr>
        <w:t>名僑生感染德國麻疹；另民國</w:t>
      </w:r>
      <w:r w:rsidRPr="000D13DE">
        <w:rPr>
          <w:rFonts w:ascii="Times New Roman" w:eastAsia="標楷體" w:hAnsi="Times New Roman" w:cs="Times New Roman"/>
          <w:bCs/>
          <w:sz w:val="28"/>
          <w:szCs w:val="28"/>
        </w:rPr>
        <w:t>100</w:t>
      </w:r>
      <w:r w:rsidRPr="000D13DE">
        <w:rPr>
          <w:rFonts w:ascii="Times New Roman" w:eastAsia="標楷體" w:hAnsi="Times New Roman" w:cs="Times New Roman" w:hint="eastAsia"/>
          <w:bCs/>
          <w:sz w:val="28"/>
          <w:szCs w:val="28"/>
        </w:rPr>
        <w:t>年也發生數起外籍學生於返回母國探親或在</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居住時感染德國麻疹的案例。</w:t>
      </w:r>
    </w:p>
    <w:p w14:paraId="3EFF7810" w14:textId="75786440" w:rsidR="00DE4CA2" w:rsidRPr="000D13DE" w:rsidRDefault="00DE4CA2" w:rsidP="00DE4CA2">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In 2008, </w:t>
      </w:r>
      <w:r w:rsidR="006A1E08" w:rsidRPr="000D13DE">
        <w:rPr>
          <w:rFonts w:ascii="Times New Roman" w:eastAsia="標楷體" w:hAnsi="Times New Roman" w:cs="Times New Roman"/>
          <w:bCs/>
          <w:sz w:val="28"/>
          <w:szCs w:val="28"/>
        </w:rPr>
        <w:t>two</w:t>
      </w:r>
      <w:r w:rsidRPr="000D13DE">
        <w:rPr>
          <w:rFonts w:ascii="Times New Roman" w:eastAsia="標楷體" w:hAnsi="Times New Roman" w:cs="Times New Roman"/>
          <w:bCs/>
          <w:sz w:val="28"/>
          <w:szCs w:val="28"/>
        </w:rPr>
        <w:t xml:space="preserve"> cluster</w:t>
      </w:r>
      <w:r w:rsidR="006A1E08" w:rsidRPr="000D13DE">
        <w:rPr>
          <w:rFonts w:ascii="Times New Roman" w:eastAsia="標楷體" w:hAnsi="Times New Roman" w:cs="Times New Roman"/>
          <w:bCs/>
          <w:sz w:val="28"/>
          <w:szCs w:val="28"/>
        </w:rPr>
        <w:t>s</w:t>
      </w:r>
      <w:r w:rsidRPr="000D13DE">
        <w:rPr>
          <w:rFonts w:ascii="Times New Roman" w:eastAsia="標楷體" w:hAnsi="Times New Roman" w:cs="Times New Roman"/>
          <w:bCs/>
          <w:sz w:val="28"/>
          <w:szCs w:val="28"/>
        </w:rPr>
        <w:t xml:space="preserve"> of </w:t>
      </w:r>
      <w:r w:rsidR="00056446" w:rsidRPr="000D13DE">
        <w:rPr>
          <w:rFonts w:ascii="Times New Roman" w:eastAsia="標楷體" w:hAnsi="Times New Roman" w:cs="Times New Roman"/>
          <w:bCs/>
          <w:sz w:val="28"/>
          <w:szCs w:val="28"/>
        </w:rPr>
        <w:t>rubella</w:t>
      </w:r>
      <w:r w:rsidR="006A1E08" w:rsidRPr="000D13DE">
        <w:rPr>
          <w:rFonts w:ascii="Times New Roman" w:eastAsia="標楷體" w:hAnsi="Times New Roman" w:cs="Times New Roman"/>
          <w:bCs/>
          <w:sz w:val="28"/>
          <w:szCs w:val="28"/>
        </w:rPr>
        <w:t xml:space="preserve"> infections</w:t>
      </w:r>
      <w:r w:rsidRPr="000D13DE">
        <w:rPr>
          <w:rFonts w:ascii="Times New Roman" w:eastAsia="標楷體" w:hAnsi="Times New Roman" w:cs="Times New Roman"/>
          <w:bCs/>
          <w:sz w:val="28"/>
          <w:szCs w:val="28"/>
        </w:rPr>
        <w:t xml:space="preserve"> </w:t>
      </w:r>
      <w:r w:rsidR="00E94AD4" w:rsidRPr="000D13DE">
        <w:rPr>
          <w:rFonts w:ascii="Times New Roman" w:eastAsia="標楷體" w:hAnsi="Times New Roman" w:cs="Times New Roman"/>
          <w:bCs/>
          <w:sz w:val="28"/>
          <w:szCs w:val="28"/>
        </w:rPr>
        <w:t xml:space="preserve">occurred </w:t>
      </w:r>
      <w:r w:rsidR="006A1E08" w:rsidRPr="000D13DE">
        <w:rPr>
          <w:rFonts w:ascii="Times New Roman" w:eastAsia="標楷體" w:hAnsi="Times New Roman" w:cs="Times New Roman"/>
          <w:bCs/>
          <w:sz w:val="28"/>
          <w:szCs w:val="28"/>
        </w:rPr>
        <w:t>at</w:t>
      </w:r>
      <w:r w:rsidRPr="000D13DE">
        <w:rPr>
          <w:rFonts w:ascii="Times New Roman" w:eastAsia="標楷體" w:hAnsi="Times New Roman" w:cs="Times New Roman"/>
          <w:bCs/>
          <w:sz w:val="28"/>
          <w:szCs w:val="28"/>
        </w:rPr>
        <w:t xml:space="preserve"> </w:t>
      </w:r>
      <w:r w:rsidR="006A1E08" w:rsidRPr="000D13DE">
        <w:rPr>
          <w:rFonts w:ascii="Times New Roman" w:eastAsia="標楷體" w:hAnsi="Times New Roman" w:cs="Times New Roman"/>
          <w:bCs/>
          <w:sz w:val="28"/>
          <w:szCs w:val="28"/>
        </w:rPr>
        <w:t>schools</w:t>
      </w:r>
      <w:r w:rsidRPr="000D13DE">
        <w:rPr>
          <w:rFonts w:ascii="Times New Roman" w:eastAsia="標楷體" w:hAnsi="Times New Roman" w:cs="Times New Roman"/>
          <w:bCs/>
          <w:sz w:val="28"/>
          <w:szCs w:val="28"/>
        </w:rPr>
        <w:t xml:space="preserve"> in </w:t>
      </w:r>
      <w:r w:rsidR="00056446" w:rsidRPr="000D13DE">
        <w:rPr>
          <w:rFonts w:ascii="Times New Roman" w:eastAsia="標楷體" w:hAnsi="Times New Roman" w:cs="Times New Roman"/>
          <w:bCs/>
          <w:sz w:val="28"/>
          <w:szCs w:val="28"/>
        </w:rPr>
        <w:t>Taiwan</w:t>
      </w:r>
      <w:r w:rsidRPr="000D13DE">
        <w:rPr>
          <w:rFonts w:ascii="Times New Roman" w:eastAsia="標楷體" w:hAnsi="Times New Roman" w:cs="Times New Roman"/>
          <w:bCs/>
          <w:sz w:val="28"/>
          <w:szCs w:val="28"/>
        </w:rPr>
        <w:t xml:space="preserve">. </w:t>
      </w:r>
      <w:r w:rsidR="006A1E08" w:rsidRPr="000D13DE">
        <w:rPr>
          <w:rFonts w:ascii="Times New Roman" w:eastAsia="標楷體" w:hAnsi="Times New Roman" w:cs="Times New Roman"/>
          <w:bCs/>
          <w:sz w:val="28"/>
          <w:szCs w:val="28"/>
        </w:rPr>
        <w:t>One</w:t>
      </w:r>
      <w:r w:rsidRPr="000D13DE">
        <w:rPr>
          <w:rFonts w:ascii="Times New Roman" w:eastAsia="標楷體" w:hAnsi="Times New Roman" w:cs="Times New Roman"/>
          <w:bCs/>
          <w:sz w:val="28"/>
          <w:szCs w:val="28"/>
        </w:rPr>
        <w:t xml:space="preserve"> overseas Chinese student </w:t>
      </w:r>
      <w:r w:rsidR="006A1E08" w:rsidRPr="000D13DE">
        <w:rPr>
          <w:rFonts w:ascii="Times New Roman" w:eastAsia="標楷體" w:hAnsi="Times New Roman" w:cs="Times New Roman"/>
          <w:bCs/>
          <w:sz w:val="28"/>
          <w:szCs w:val="28"/>
        </w:rPr>
        <w:t xml:space="preserve">in each cluster </w:t>
      </w:r>
      <w:r w:rsidRPr="000D13DE">
        <w:rPr>
          <w:rFonts w:ascii="Times New Roman" w:eastAsia="標楷體" w:hAnsi="Times New Roman" w:cs="Times New Roman"/>
          <w:bCs/>
          <w:sz w:val="28"/>
          <w:szCs w:val="28"/>
        </w:rPr>
        <w:t xml:space="preserve">was infected with </w:t>
      </w:r>
      <w:r w:rsidR="006A1E08" w:rsidRPr="000D13DE">
        <w:rPr>
          <w:rFonts w:ascii="Times New Roman" w:eastAsia="標楷體" w:hAnsi="Times New Roman" w:cs="Times New Roman"/>
          <w:bCs/>
          <w:sz w:val="28"/>
          <w:szCs w:val="28"/>
        </w:rPr>
        <w:t>rubella</w:t>
      </w:r>
      <w:r w:rsidRPr="000D13DE">
        <w:rPr>
          <w:rFonts w:ascii="Times New Roman" w:eastAsia="標楷體" w:hAnsi="Times New Roman" w:cs="Times New Roman"/>
          <w:bCs/>
          <w:sz w:val="28"/>
          <w:szCs w:val="28"/>
        </w:rPr>
        <w:t xml:space="preserve"> in the</w:t>
      </w:r>
      <w:r w:rsidR="006A1E08" w:rsidRPr="000D13DE">
        <w:rPr>
          <w:rFonts w:ascii="Times New Roman" w:eastAsia="標楷體" w:hAnsi="Times New Roman" w:cs="Times New Roman"/>
          <w:bCs/>
          <w:sz w:val="28"/>
          <w:szCs w:val="28"/>
        </w:rPr>
        <w:t>ir</w:t>
      </w:r>
      <w:r w:rsidRPr="000D13DE">
        <w:rPr>
          <w:rFonts w:ascii="Times New Roman" w:eastAsia="標楷體" w:hAnsi="Times New Roman" w:cs="Times New Roman"/>
          <w:bCs/>
          <w:sz w:val="28"/>
          <w:szCs w:val="28"/>
        </w:rPr>
        <w:t xml:space="preserve"> place of residence and </w:t>
      </w:r>
      <w:r w:rsidR="006A1E08" w:rsidRPr="000D13DE">
        <w:rPr>
          <w:rFonts w:ascii="Times New Roman" w:eastAsia="標楷體" w:hAnsi="Times New Roman" w:cs="Times New Roman"/>
          <w:bCs/>
          <w:sz w:val="28"/>
          <w:szCs w:val="28"/>
        </w:rPr>
        <w:t>developed symptoms</w:t>
      </w:r>
      <w:r w:rsidRPr="000D13DE">
        <w:rPr>
          <w:rFonts w:ascii="Times New Roman" w:eastAsia="標楷體" w:hAnsi="Times New Roman" w:cs="Times New Roman"/>
          <w:bCs/>
          <w:sz w:val="28"/>
          <w:szCs w:val="28"/>
        </w:rPr>
        <w:t xml:space="preserve"> after coming to Taiwan</w:t>
      </w:r>
      <w:r w:rsidR="004D1B13" w:rsidRPr="000D13DE">
        <w:rPr>
          <w:rFonts w:ascii="Times New Roman" w:eastAsia="標楷體" w:hAnsi="Times New Roman" w:cs="Times New Roman"/>
          <w:bCs/>
          <w:sz w:val="28"/>
          <w:szCs w:val="28"/>
        </w:rPr>
        <w:t xml:space="preserve"> and </w:t>
      </w:r>
      <w:r w:rsidR="00E94AD4" w:rsidRPr="000D13DE">
        <w:rPr>
          <w:rFonts w:ascii="Times New Roman" w:eastAsia="標楷體" w:hAnsi="Times New Roman" w:cs="Times New Roman"/>
          <w:bCs/>
          <w:sz w:val="28"/>
          <w:szCs w:val="28"/>
        </w:rPr>
        <w:t>transmitted</w:t>
      </w:r>
      <w:r w:rsidR="006A1E08" w:rsidRPr="000D13DE">
        <w:rPr>
          <w:rFonts w:ascii="Times New Roman" w:eastAsia="標楷體" w:hAnsi="Times New Roman" w:cs="Times New Roman"/>
          <w:bCs/>
          <w:sz w:val="28"/>
          <w:szCs w:val="28"/>
        </w:rPr>
        <w:t xml:space="preserve"> </w:t>
      </w:r>
      <w:r w:rsidR="004D1B13" w:rsidRPr="000D13DE">
        <w:rPr>
          <w:rFonts w:ascii="Times New Roman" w:eastAsia="標楷體" w:hAnsi="Times New Roman" w:cs="Times New Roman"/>
          <w:bCs/>
          <w:sz w:val="28"/>
          <w:szCs w:val="28"/>
        </w:rPr>
        <w:t>the disease to</w:t>
      </w:r>
      <w:r w:rsidR="006A1E08" w:rsidRPr="000D13DE">
        <w:rPr>
          <w:rFonts w:ascii="Times New Roman" w:eastAsia="標楷體" w:hAnsi="Times New Roman" w:cs="Times New Roman"/>
          <w:bCs/>
          <w:sz w:val="28"/>
          <w:szCs w:val="28"/>
        </w:rPr>
        <w:t xml:space="preserve"> seven</w:t>
      </w:r>
      <w:r w:rsidRPr="000D13DE">
        <w:rPr>
          <w:rFonts w:ascii="Times New Roman" w:eastAsia="標楷體" w:hAnsi="Times New Roman" w:cs="Times New Roman"/>
          <w:bCs/>
          <w:sz w:val="28"/>
          <w:szCs w:val="28"/>
        </w:rPr>
        <w:t xml:space="preserve"> and </w:t>
      </w:r>
      <w:r w:rsidR="006A1E08" w:rsidRPr="000D13DE">
        <w:rPr>
          <w:rFonts w:ascii="Times New Roman" w:eastAsia="標楷體" w:hAnsi="Times New Roman" w:cs="Times New Roman"/>
          <w:bCs/>
          <w:sz w:val="28"/>
          <w:szCs w:val="28"/>
        </w:rPr>
        <w:t>eight other</w:t>
      </w:r>
      <w:r w:rsidRPr="000D13DE">
        <w:rPr>
          <w:rFonts w:ascii="Times New Roman" w:eastAsia="標楷體" w:hAnsi="Times New Roman" w:cs="Times New Roman"/>
          <w:bCs/>
          <w:sz w:val="28"/>
          <w:szCs w:val="28"/>
        </w:rPr>
        <w:t xml:space="preserve"> overseas Chinese students</w:t>
      </w:r>
      <w:r w:rsidR="006A1E08" w:rsidRPr="000D13DE">
        <w:rPr>
          <w:rFonts w:ascii="Times New Roman" w:eastAsia="標楷體" w:hAnsi="Times New Roman" w:cs="Times New Roman"/>
          <w:bCs/>
          <w:sz w:val="28"/>
          <w:szCs w:val="28"/>
        </w:rPr>
        <w:t>, respectively,</w:t>
      </w:r>
      <w:r w:rsidRPr="000D13DE">
        <w:rPr>
          <w:rFonts w:ascii="Times New Roman" w:eastAsia="標楷體" w:hAnsi="Times New Roman" w:cs="Times New Roman"/>
          <w:bCs/>
          <w:sz w:val="28"/>
          <w:szCs w:val="28"/>
        </w:rPr>
        <w:t xml:space="preserve"> </w:t>
      </w:r>
      <w:r w:rsidR="006A1E08" w:rsidRPr="000D13DE">
        <w:rPr>
          <w:rFonts w:ascii="Times New Roman" w:eastAsia="標楷體" w:hAnsi="Times New Roman" w:cs="Times New Roman"/>
          <w:bCs/>
          <w:sz w:val="28"/>
          <w:szCs w:val="28"/>
        </w:rPr>
        <w:t>in their</w:t>
      </w:r>
      <w:r w:rsidRPr="000D13DE">
        <w:rPr>
          <w:rFonts w:ascii="Times New Roman" w:eastAsia="標楷體" w:hAnsi="Times New Roman" w:cs="Times New Roman"/>
          <w:bCs/>
          <w:sz w:val="28"/>
          <w:szCs w:val="28"/>
        </w:rPr>
        <w:t xml:space="preserve"> school</w:t>
      </w:r>
      <w:r w:rsidR="004D1B13" w:rsidRPr="000D13DE">
        <w:rPr>
          <w:rFonts w:ascii="Times New Roman" w:eastAsia="標楷體" w:hAnsi="Times New Roman" w:cs="Times New Roman"/>
          <w:bCs/>
          <w:sz w:val="28"/>
          <w:szCs w:val="28"/>
        </w:rPr>
        <w:t>s</w:t>
      </w:r>
      <w:r w:rsidRPr="000D13DE">
        <w:rPr>
          <w:rFonts w:ascii="Times New Roman" w:eastAsia="標楷體" w:hAnsi="Times New Roman" w:cs="Times New Roman"/>
          <w:bCs/>
          <w:sz w:val="28"/>
          <w:szCs w:val="28"/>
        </w:rPr>
        <w:t>. In addition, in 2011, several foreign students contract</w:t>
      </w:r>
      <w:r w:rsidR="006A1E08" w:rsidRPr="000D13DE">
        <w:rPr>
          <w:rFonts w:ascii="Times New Roman" w:eastAsia="標楷體" w:hAnsi="Times New Roman" w:cs="Times New Roman"/>
          <w:bCs/>
          <w:sz w:val="28"/>
          <w:szCs w:val="28"/>
        </w:rPr>
        <w:t>ed</w:t>
      </w:r>
      <w:r w:rsidRPr="000D13DE">
        <w:rPr>
          <w:rFonts w:ascii="Times New Roman" w:eastAsia="標楷體" w:hAnsi="Times New Roman" w:cs="Times New Roman"/>
          <w:bCs/>
          <w:sz w:val="28"/>
          <w:szCs w:val="28"/>
        </w:rPr>
        <w:t xml:space="preserve"> </w:t>
      </w:r>
      <w:r w:rsidR="006A1E08" w:rsidRPr="000D13DE">
        <w:rPr>
          <w:rFonts w:ascii="Times New Roman" w:eastAsia="標楷體" w:hAnsi="Times New Roman" w:cs="Times New Roman"/>
          <w:bCs/>
          <w:sz w:val="28"/>
          <w:szCs w:val="28"/>
        </w:rPr>
        <w:t>rubella</w:t>
      </w:r>
      <w:r w:rsidRPr="000D13DE">
        <w:rPr>
          <w:rFonts w:ascii="Times New Roman" w:eastAsia="標楷體" w:hAnsi="Times New Roman" w:cs="Times New Roman"/>
          <w:bCs/>
          <w:sz w:val="28"/>
          <w:szCs w:val="28"/>
        </w:rPr>
        <w:t xml:space="preserve"> when they returned to their home countries to visit relatives or </w:t>
      </w:r>
      <w:r w:rsidR="00E94AD4" w:rsidRPr="000D13DE">
        <w:rPr>
          <w:rFonts w:ascii="Times New Roman" w:eastAsia="標楷體" w:hAnsi="Times New Roman" w:cs="Times New Roman"/>
          <w:bCs/>
          <w:sz w:val="28"/>
          <w:szCs w:val="28"/>
        </w:rPr>
        <w:t xml:space="preserve">during their stay </w:t>
      </w:r>
      <w:r w:rsidRPr="000D13DE">
        <w:rPr>
          <w:rFonts w:ascii="Times New Roman" w:eastAsia="標楷體" w:hAnsi="Times New Roman" w:cs="Times New Roman"/>
          <w:bCs/>
          <w:sz w:val="28"/>
          <w:szCs w:val="28"/>
        </w:rPr>
        <w:t>in Taiwan.</w:t>
      </w:r>
    </w:p>
    <w:p w14:paraId="69ADE2AA" w14:textId="77777777" w:rsidR="00DE4CA2" w:rsidRPr="000D13DE" w:rsidRDefault="00DE4CA2" w:rsidP="00A82739">
      <w:pPr>
        <w:pStyle w:val="a6"/>
        <w:numPr>
          <w:ilvl w:val="0"/>
          <w:numId w:val="5"/>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接種</w:t>
      </w:r>
      <w:r w:rsidRPr="000D13DE">
        <w:rPr>
          <w:rFonts w:ascii="Times New Roman" w:eastAsia="標楷體" w:hAnsi="Times New Roman" w:cs="Times New Roman"/>
          <w:bCs/>
          <w:sz w:val="28"/>
          <w:szCs w:val="28"/>
        </w:rPr>
        <w:t>1</w:t>
      </w:r>
      <w:r w:rsidRPr="000D13DE">
        <w:rPr>
          <w:rFonts w:ascii="Times New Roman" w:eastAsia="標楷體" w:hAnsi="Times New Roman" w:cs="Times New Roman" w:hint="eastAsia"/>
          <w:bCs/>
          <w:sz w:val="28"/>
          <w:szCs w:val="28"/>
        </w:rPr>
        <w:t>劑麻疹、腮腺炎、德國麻疹混合疫苗（</w:t>
      </w: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）有</w:t>
      </w:r>
      <w:r w:rsidRPr="000D13DE">
        <w:rPr>
          <w:rFonts w:ascii="Times New Roman" w:eastAsia="標楷體" w:hAnsi="Times New Roman" w:cs="Times New Roman"/>
          <w:bCs/>
          <w:sz w:val="28"/>
          <w:szCs w:val="28"/>
        </w:rPr>
        <w:t>95</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-100</w:t>
      </w:r>
      <w:r w:rsidRPr="000D13DE">
        <w:rPr>
          <w:rFonts w:ascii="Times New Roman" w:eastAsia="標楷體" w:hAnsi="Times New Roman" w:cs="Times New Roman" w:hint="eastAsia"/>
          <w:bCs/>
          <w:sz w:val="28"/>
          <w:szCs w:val="28"/>
        </w:rPr>
        <w:t>％可產生保護力，是預防麻疹、德國麻疹最有效的方法。接種</w:t>
      </w: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疫苗後除了可能會有一般疫苗常見的紅、腫、痛等局部反應外，發生嚴重不良反應的機率極低。</w:t>
      </w:r>
    </w:p>
    <w:p w14:paraId="4EDD8054" w14:textId="10AADA23" w:rsidR="00DE4CA2" w:rsidRPr="000D13DE" w:rsidRDefault="00A82739" w:rsidP="00A82739">
      <w:pPr>
        <w:pStyle w:val="a6"/>
        <w:spacing w:line="440" w:lineRule="exact"/>
        <w:ind w:leftChars="0" w:left="787"/>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One dose of </w:t>
      </w:r>
      <w:r w:rsidR="00A36D79" w:rsidRPr="000D13DE">
        <w:rPr>
          <w:rFonts w:ascii="Times New Roman" w:eastAsia="標楷體" w:hAnsi="Times New Roman" w:cs="Times New Roman"/>
          <w:bCs/>
          <w:sz w:val="28"/>
          <w:szCs w:val="28"/>
        </w:rPr>
        <w:t xml:space="preserve">the </w:t>
      </w:r>
      <w:r w:rsidR="00BE5531" w:rsidRPr="000D13DE">
        <w:rPr>
          <w:rFonts w:ascii="Times New Roman" w:eastAsia="標楷體" w:hAnsi="Times New Roman" w:cs="Times New Roman"/>
          <w:bCs/>
          <w:sz w:val="28"/>
          <w:szCs w:val="28"/>
        </w:rPr>
        <w:t>measles, mumps</w:t>
      </w:r>
      <w:r w:rsidR="002E5313" w:rsidRPr="000D13DE">
        <w:rPr>
          <w:rFonts w:ascii="Times New Roman" w:eastAsia="標楷體" w:hAnsi="Times New Roman" w:cs="Times New Roman"/>
          <w:bCs/>
          <w:sz w:val="28"/>
          <w:szCs w:val="28"/>
        </w:rPr>
        <w:t>,</w:t>
      </w:r>
      <w:r w:rsidR="00BE5531" w:rsidRPr="000D13DE">
        <w:rPr>
          <w:rFonts w:ascii="Times New Roman" w:eastAsia="標楷體" w:hAnsi="Times New Roman" w:cs="Times New Roman"/>
          <w:bCs/>
          <w:sz w:val="28"/>
          <w:szCs w:val="28"/>
        </w:rPr>
        <w:t xml:space="preserve"> and rubella</w:t>
      </w:r>
      <w:r w:rsidR="00BE5531" w:rsidRPr="000D13DE">
        <w:rPr>
          <w:rFonts w:ascii="Times New Roman" w:eastAsia="標楷體" w:hAnsi="Times New Roman" w:cs="Times New Roman" w:hint="eastAsia"/>
          <w:bCs/>
          <w:sz w:val="28"/>
          <w:szCs w:val="28"/>
        </w:rPr>
        <w:t>（</w:t>
      </w:r>
      <w:r w:rsidR="00BE5531" w:rsidRPr="000D13DE">
        <w:rPr>
          <w:rFonts w:ascii="Times New Roman" w:eastAsia="標楷體" w:hAnsi="Times New Roman" w:cs="Times New Roman"/>
          <w:bCs/>
          <w:sz w:val="28"/>
          <w:szCs w:val="28"/>
        </w:rPr>
        <w:t>MMR</w:t>
      </w:r>
      <w:r w:rsidR="00BE5531"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vaccine</w:t>
      </w:r>
      <w:r w:rsidR="00BE5531" w:rsidRPr="000D13DE">
        <w:rPr>
          <w:rFonts w:ascii="Times New Roman" w:eastAsia="標楷體" w:hAnsi="Times New Roman" w:cs="Times New Roman"/>
          <w:bCs/>
          <w:sz w:val="28"/>
          <w:szCs w:val="28"/>
        </w:rPr>
        <w:t xml:space="preserve"> </w:t>
      </w:r>
      <w:r w:rsidRPr="000D13DE">
        <w:rPr>
          <w:rFonts w:ascii="Times New Roman" w:eastAsia="標楷體" w:hAnsi="Times New Roman" w:cs="Times New Roman"/>
          <w:bCs/>
          <w:sz w:val="28"/>
          <w:szCs w:val="28"/>
        </w:rPr>
        <w:t xml:space="preserve">can </w:t>
      </w:r>
      <w:r w:rsidR="00E94AD4" w:rsidRPr="000D13DE">
        <w:rPr>
          <w:rFonts w:ascii="Times New Roman" w:eastAsia="標楷體" w:hAnsi="Times New Roman" w:cs="Times New Roman"/>
          <w:bCs/>
          <w:sz w:val="28"/>
          <w:szCs w:val="28"/>
        </w:rPr>
        <w:t xml:space="preserve">offer </w:t>
      </w:r>
      <w:r w:rsidRPr="000D13DE">
        <w:rPr>
          <w:rFonts w:ascii="Times New Roman" w:eastAsia="標楷體" w:hAnsi="Times New Roman" w:cs="Times New Roman"/>
          <w:bCs/>
          <w:sz w:val="28"/>
          <w:szCs w:val="28"/>
        </w:rPr>
        <w:t xml:space="preserve">95%-100% protection, which is the most effective way to prevent </w:t>
      </w:r>
      <w:r w:rsidR="00BE5531" w:rsidRPr="000D13DE">
        <w:rPr>
          <w:rFonts w:ascii="Times New Roman" w:eastAsia="標楷體" w:hAnsi="Times New Roman" w:cs="Times New Roman"/>
          <w:bCs/>
          <w:sz w:val="28"/>
          <w:szCs w:val="28"/>
        </w:rPr>
        <w:t>measles and rubella</w:t>
      </w:r>
      <w:r w:rsidRPr="000D13DE">
        <w:rPr>
          <w:rFonts w:ascii="Times New Roman" w:eastAsia="標楷體" w:hAnsi="Times New Roman" w:cs="Times New Roman"/>
          <w:bCs/>
          <w:sz w:val="28"/>
          <w:szCs w:val="28"/>
        </w:rPr>
        <w:t>.</w:t>
      </w:r>
      <w:r w:rsidR="00BE5531" w:rsidRPr="000D13DE">
        <w:rPr>
          <w:rFonts w:ascii="Times New Roman" w:eastAsia="標楷體" w:hAnsi="Times New Roman" w:cs="Times New Roman"/>
        </w:rPr>
        <w:t xml:space="preserve"> </w:t>
      </w:r>
      <w:r w:rsidR="00A36D79" w:rsidRPr="000D13DE">
        <w:rPr>
          <w:rFonts w:ascii="Times New Roman" w:eastAsia="標楷體" w:hAnsi="Times New Roman" w:cs="Times New Roman"/>
          <w:bCs/>
          <w:sz w:val="28"/>
          <w:szCs w:val="28"/>
        </w:rPr>
        <w:t>While</w:t>
      </w:r>
      <w:r w:rsidRPr="000D13DE">
        <w:rPr>
          <w:rFonts w:ascii="Times New Roman" w:eastAsia="標楷體" w:hAnsi="Times New Roman" w:cs="Times New Roman"/>
          <w:bCs/>
          <w:sz w:val="28"/>
          <w:szCs w:val="28"/>
        </w:rPr>
        <w:t xml:space="preserve"> </w:t>
      </w:r>
      <w:r w:rsidR="00BE5531" w:rsidRPr="000D13DE">
        <w:rPr>
          <w:rFonts w:ascii="Times New Roman" w:eastAsia="標楷體" w:hAnsi="Times New Roman" w:cs="Times New Roman"/>
          <w:bCs/>
          <w:sz w:val="28"/>
          <w:szCs w:val="28"/>
        </w:rPr>
        <w:t xml:space="preserve">common </w:t>
      </w:r>
      <w:r w:rsidR="00E94AD4" w:rsidRPr="000D13DE">
        <w:rPr>
          <w:rFonts w:ascii="Times New Roman" w:eastAsia="標楷體" w:hAnsi="Times New Roman" w:cs="Times New Roman"/>
          <w:bCs/>
          <w:sz w:val="28"/>
          <w:szCs w:val="28"/>
        </w:rPr>
        <w:t xml:space="preserve">local </w:t>
      </w:r>
      <w:r w:rsidR="00BE5531" w:rsidRPr="000D13DE">
        <w:rPr>
          <w:rFonts w:ascii="Times New Roman" w:eastAsia="標楷體" w:hAnsi="Times New Roman" w:cs="Times New Roman"/>
          <w:bCs/>
          <w:sz w:val="28"/>
          <w:szCs w:val="28"/>
        </w:rPr>
        <w:t xml:space="preserve">reactions following a vaccination, </w:t>
      </w:r>
      <w:r w:rsidRPr="000D13DE">
        <w:rPr>
          <w:rFonts w:ascii="Times New Roman" w:eastAsia="標楷體" w:hAnsi="Times New Roman" w:cs="Times New Roman"/>
          <w:bCs/>
          <w:sz w:val="28"/>
          <w:szCs w:val="28"/>
        </w:rPr>
        <w:t>such as redness, swelling, and pain</w:t>
      </w:r>
      <w:r w:rsidR="002E5313" w:rsidRPr="000D13DE">
        <w:rPr>
          <w:rFonts w:ascii="Times New Roman" w:eastAsia="標楷體" w:hAnsi="Times New Roman" w:cs="Times New Roman"/>
          <w:bCs/>
          <w:sz w:val="28"/>
          <w:szCs w:val="28"/>
        </w:rPr>
        <w:t>,</w:t>
      </w:r>
      <w:r w:rsidR="00A36D79" w:rsidRPr="000D13DE">
        <w:rPr>
          <w:rFonts w:ascii="Times New Roman" w:eastAsia="標楷體" w:hAnsi="Times New Roman" w:cs="Times New Roman"/>
          <w:bCs/>
          <w:sz w:val="28"/>
          <w:szCs w:val="28"/>
        </w:rPr>
        <w:t xml:space="preserve"> may </w:t>
      </w:r>
      <w:r w:rsidR="00A36D79" w:rsidRPr="000D13DE">
        <w:rPr>
          <w:rFonts w:ascii="Times New Roman" w:eastAsia="標楷體" w:hAnsi="Times New Roman" w:cs="Times New Roman"/>
          <w:bCs/>
          <w:sz w:val="28"/>
          <w:szCs w:val="28"/>
        </w:rPr>
        <w:lastRenderedPageBreak/>
        <w:t>occur</w:t>
      </w:r>
      <w:r w:rsidRPr="000D13DE">
        <w:rPr>
          <w:rFonts w:ascii="Times New Roman" w:eastAsia="標楷體" w:hAnsi="Times New Roman" w:cs="Times New Roman"/>
          <w:bCs/>
          <w:sz w:val="28"/>
          <w:szCs w:val="28"/>
        </w:rPr>
        <w:t xml:space="preserve">, serious adverse reactions </w:t>
      </w:r>
      <w:r w:rsidR="00E94AD4" w:rsidRPr="000D13DE">
        <w:rPr>
          <w:rFonts w:ascii="Times New Roman" w:eastAsia="標楷體" w:hAnsi="Times New Roman" w:cs="Times New Roman"/>
          <w:bCs/>
          <w:sz w:val="28"/>
          <w:szCs w:val="28"/>
        </w:rPr>
        <w:t xml:space="preserve">are </w:t>
      </w:r>
      <w:r w:rsidRPr="000D13DE">
        <w:rPr>
          <w:rFonts w:ascii="Times New Roman" w:eastAsia="標楷體" w:hAnsi="Times New Roman" w:cs="Times New Roman"/>
          <w:bCs/>
          <w:sz w:val="28"/>
          <w:szCs w:val="28"/>
        </w:rPr>
        <w:t xml:space="preserve">extremely </w:t>
      </w:r>
      <w:r w:rsidR="00E94AD4" w:rsidRPr="000D13DE">
        <w:rPr>
          <w:rFonts w:ascii="Times New Roman" w:eastAsia="標楷體" w:hAnsi="Times New Roman" w:cs="Times New Roman"/>
          <w:bCs/>
          <w:sz w:val="28"/>
          <w:szCs w:val="28"/>
        </w:rPr>
        <w:t xml:space="preserve">rare </w:t>
      </w:r>
      <w:r w:rsidRPr="000D13DE">
        <w:rPr>
          <w:rFonts w:ascii="Times New Roman" w:eastAsia="標楷體" w:hAnsi="Times New Roman" w:cs="Times New Roman"/>
          <w:bCs/>
          <w:sz w:val="28"/>
          <w:szCs w:val="28"/>
        </w:rPr>
        <w:t>after MMR</w:t>
      </w:r>
      <w:r w:rsidR="00BE5531" w:rsidRPr="000D13DE">
        <w:rPr>
          <w:rFonts w:ascii="Times New Roman" w:eastAsia="標楷體" w:hAnsi="Times New Roman" w:cs="Times New Roman"/>
          <w:bCs/>
          <w:sz w:val="28"/>
          <w:szCs w:val="28"/>
        </w:rPr>
        <w:t xml:space="preserve"> vaccination</w:t>
      </w:r>
      <w:r w:rsidRPr="000D13DE">
        <w:rPr>
          <w:rFonts w:ascii="Times New Roman" w:eastAsia="標楷體" w:hAnsi="Times New Roman" w:cs="Times New Roman"/>
          <w:bCs/>
          <w:sz w:val="28"/>
          <w:szCs w:val="28"/>
        </w:rPr>
        <w:t>.</w:t>
      </w:r>
    </w:p>
    <w:p w14:paraId="2290F7ED" w14:textId="77777777" w:rsidR="00A82739" w:rsidRPr="000D13DE" w:rsidRDefault="00A82739" w:rsidP="00A82739">
      <w:pPr>
        <w:spacing w:line="440" w:lineRule="exact"/>
        <w:rPr>
          <w:rFonts w:ascii="Times New Roman" w:eastAsia="標楷體" w:hAnsi="Times New Roman" w:cs="Times New Roman"/>
          <w:bCs/>
          <w:sz w:val="28"/>
          <w:szCs w:val="28"/>
        </w:rPr>
      </w:pPr>
    </w:p>
    <w:p w14:paraId="2E83F7AB" w14:textId="77777777" w:rsidR="00A82739" w:rsidRPr="000D13DE" w:rsidRDefault="00A82739" w:rsidP="00A82739">
      <w:pPr>
        <w:spacing w:line="440" w:lineRule="exact"/>
        <w:rPr>
          <w:rFonts w:ascii="Times New Roman" w:eastAsia="標楷體" w:hAnsi="Times New Roman" w:cs="Times New Roman"/>
          <w:bCs/>
          <w:kern w:val="0"/>
          <w:sz w:val="28"/>
          <w:szCs w:val="28"/>
        </w:rPr>
      </w:pPr>
      <w:r w:rsidRPr="000D13DE">
        <w:rPr>
          <w:rFonts w:ascii="Times New Roman" w:eastAsia="標楷體" w:hAnsi="Times New Roman" w:cs="Times New Roman"/>
          <w:bCs/>
          <w:sz w:val="28"/>
          <w:szCs w:val="28"/>
        </w:rPr>
        <w:t>Q4</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hint="eastAsia"/>
          <w:bCs/>
          <w:kern w:val="0"/>
          <w:sz w:val="28"/>
          <w:szCs w:val="28"/>
        </w:rPr>
        <w:t>為何要求短期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修生進行胸部</w:t>
      </w:r>
      <w:r w:rsidRPr="000D13DE">
        <w:rPr>
          <w:rFonts w:ascii="Times New Roman" w:eastAsia="標楷體" w:hAnsi="Times New Roman" w:cs="Times New Roman"/>
          <w:bCs/>
          <w:kern w:val="0"/>
          <w:sz w:val="28"/>
          <w:szCs w:val="28"/>
        </w:rPr>
        <w:t>X</w:t>
      </w:r>
      <w:r w:rsidRPr="000D13DE">
        <w:rPr>
          <w:rFonts w:ascii="Times New Roman" w:eastAsia="標楷體" w:hAnsi="Times New Roman" w:cs="Times New Roman" w:hint="eastAsia"/>
          <w:bCs/>
          <w:kern w:val="0"/>
          <w:sz w:val="28"/>
          <w:szCs w:val="28"/>
        </w:rPr>
        <w:t>光肺結核檢查</w:t>
      </w:r>
      <w:r w:rsidRPr="000D13DE">
        <w:rPr>
          <w:rFonts w:ascii="Times New Roman" w:eastAsia="標楷體" w:hAnsi="Times New Roman" w:cs="Times New Roman"/>
          <w:bCs/>
          <w:kern w:val="0"/>
          <w:sz w:val="28"/>
          <w:szCs w:val="28"/>
        </w:rPr>
        <w:t>?</w:t>
      </w:r>
    </w:p>
    <w:p w14:paraId="17C13A48" w14:textId="7A12182B" w:rsidR="00A82739" w:rsidRPr="000D13DE" w:rsidRDefault="00A82739" w:rsidP="00A82739">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 xml:space="preserve">Why are short-term students required to undergo </w:t>
      </w:r>
      <w:r w:rsidR="00AE7DAA" w:rsidRPr="000D13DE">
        <w:rPr>
          <w:rFonts w:ascii="Times New Roman" w:eastAsia="標楷體" w:hAnsi="Times New Roman" w:cs="Times New Roman"/>
          <w:sz w:val="28"/>
          <w:szCs w:val="28"/>
        </w:rPr>
        <w:t>a chest</w:t>
      </w:r>
      <w:r w:rsidRPr="000D13DE">
        <w:rPr>
          <w:rFonts w:ascii="Times New Roman" w:eastAsia="標楷體" w:hAnsi="Times New Roman" w:cs="Times New Roman"/>
          <w:sz w:val="28"/>
          <w:szCs w:val="28"/>
        </w:rPr>
        <w:t xml:space="preserve"> X-ray examination</w:t>
      </w:r>
      <w:r w:rsidR="004D2D0D" w:rsidRPr="000D13DE">
        <w:rPr>
          <w:rFonts w:ascii="Times New Roman" w:eastAsia="標楷體" w:hAnsi="Times New Roman" w:cs="Times New Roman"/>
          <w:sz w:val="28"/>
          <w:szCs w:val="28"/>
        </w:rPr>
        <w:t xml:space="preserve"> for tuberculosis</w:t>
      </w:r>
      <w:r w:rsidRPr="000D13DE">
        <w:rPr>
          <w:rFonts w:ascii="Times New Roman" w:eastAsia="標楷體" w:hAnsi="Times New Roman" w:cs="Times New Roman"/>
          <w:sz w:val="28"/>
          <w:szCs w:val="28"/>
        </w:rPr>
        <w:t>?</w:t>
      </w:r>
    </w:p>
    <w:p w14:paraId="6AE5A9DB" w14:textId="77777777" w:rsidR="00A82739" w:rsidRPr="000D13DE" w:rsidRDefault="00A82739" w:rsidP="00A82739">
      <w:pPr>
        <w:spacing w:line="440" w:lineRule="exact"/>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A4</w:t>
      </w:r>
      <w:r w:rsidRPr="000D13DE">
        <w:rPr>
          <w:rFonts w:ascii="Times New Roman" w:eastAsia="標楷體" w:hAnsi="Times New Roman" w:cs="Times New Roman" w:hint="eastAsia"/>
          <w:bCs/>
          <w:sz w:val="28"/>
          <w:szCs w:val="28"/>
        </w:rPr>
        <w:t>：</w:t>
      </w:r>
    </w:p>
    <w:p w14:paraId="07B21E43" w14:textId="77777777" w:rsidR="00A82739" w:rsidRPr="000D13DE" w:rsidRDefault="00A82739" w:rsidP="00A82739">
      <w:pPr>
        <w:pStyle w:val="a6"/>
        <w:numPr>
          <w:ilvl w:val="0"/>
          <w:numId w:val="6"/>
        </w:numPr>
        <w:spacing w:line="440" w:lineRule="exact"/>
        <w:ind w:leftChars="0"/>
        <w:jc w:val="both"/>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結核病為空氣</w:t>
      </w:r>
      <w:r w:rsidRPr="000D13DE">
        <w:rPr>
          <w:rFonts w:ascii="Times New Roman" w:eastAsia="標楷體" w:hAnsi="Times New Roman" w:cs="Times New Roman"/>
          <w:bCs/>
          <w:sz w:val="28"/>
          <w:szCs w:val="28"/>
        </w:rPr>
        <w:t>/</w:t>
      </w:r>
      <w:r w:rsidRPr="000D13DE">
        <w:rPr>
          <w:rFonts w:ascii="Times New Roman" w:eastAsia="標楷體" w:hAnsi="Times New Roman" w:cs="Times New Roman" w:hint="eastAsia"/>
          <w:bCs/>
          <w:sz w:val="28"/>
          <w:szCs w:val="28"/>
        </w:rPr>
        <w:t>飛沫傳播疾病，與結核病個案一同修課的人員，將暴露於感染風險。我國曾經發現</w:t>
      </w:r>
      <w:proofErr w:type="gramStart"/>
      <w:r w:rsidRPr="000D13DE">
        <w:rPr>
          <w:rFonts w:ascii="Times New Roman" w:eastAsia="標楷體" w:hAnsi="Times New Roman" w:cs="Times New Roman" w:hint="eastAsia"/>
          <w:bCs/>
          <w:sz w:val="28"/>
          <w:szCs w:val="28"/>
        </w:rPr>
        <w:t>罹</w:t>
      </w:r>
      <w:proofErr w:type="gramEnd"/>
      <w:r w:rsidRPr="000D13DE">
        <w:rPr>
          <w:rFonts w:ascii="Times New Roman" w:eastAsia="標楷體" w:hAnsi="Times New Roman" w:cs="Times New Roman" w:hint="eastAsia"/>
          <w:bCs/>
          <w:sz w:val="28"/>
          <w:szCs w:val="28"/>
        </w:rPr>
        <w:t>患多重抗藥結核病的外籍學生，在校園內接觸百餘名學生之案例。</w:t>
      </w:r>
    </w:p>
    <w:p w14:paraId="573FB2CD" w14:textId="7AB4366C" w:rsidR="00A82739" w:rsidRPr="000D13DE" w:rsidRDefault="00A82739" w:rsidP="00A82739">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Tuberculosis is an infectious disease</w:t>
      </w:r>
      <w:r w:rsidR="00AE7DAA" w:rsidRPr="000D13DE">
        <w:rPr>
          <w:rFonts w:ascii="Times New Roman" w:eastAsia="標楷體" w:hAnsi="Times New Roman" w:cs="Times New Roman"/>
          <w:bCs/>
          <w:sz w:val="28"/>
          <w:szCs w:val="28"/>
        </w:rPr>
        <w:t xml:space="preserve"> transmitted through </w:t>
      </w:r>
      <w:r w:rsidR="00924191" w:rsidRPr="000D13DE">
        <w:rPr>
          <w:rFonts w:ascii="Times New Roman" w:eastAsia="標楷體" w:hAnsi="Times New Roman" w:cs="Times New Roman"/>
          <w:bCs/>
          <w:sz w:val="28"/>
          <w:szCs w:val="28"/>
        </w:rPr>
        <w:t xml:space="preserve">the </w:t>
      </w:r>
      <w:r w:rsidR="00AE7DAA" w:rsidRPr="000D13DE">
        <w:rPr>
          <w:rFonts w:ascii="Times New Roman" w:eastAsia="標楷體" w:hAnsi="Times New Roman" w:cs="Times New Roman"/>
          <w:bCs/>
          <w:sz w:val="28"/>
          <w:szCs w:val="28"/>
        </w:rPr>
        <w:t>air/droplets.</w:t>
      </w:r>
      <w:r w:rsidRPr="000D13DE">
        <w:rPr>
          <w:rFonts w:ascii="Times New Roman" w:eastAsia="標楷體" w:hAnsi="Times New Roman" w:cs="Times New Roman"/>
          <w:bCs/>
          <w:sz w:val="28"/>
          <w:szCs w:val="28"/>
        </w:rPr>
        <w:t xml:space="preserve"> </w:t>
      </w:r>
      <w:r w:rsidR="00AE7DAA" w:rsidRPr="000D13DE">
        <w:rPr>
          <w:rFonts w:ascii="Times New Roman" w:eastAsia="標楷體" w:hAnsi="Times New Roman" w:cs="Times New Roman"/>
          <w:bCs/>
          <w:sz w:val="28"/>
          <w:szCs w:val="28"/>
        </w:rPr>
        <w:t>People</w:t>
      </w:r>
      <w:r w:rsidRPr="000D13DE">
        <w:rPr>
          <w:rFonts w:ascii="Times New Roman" w:eastAsia="標楷體" w:hAnsi="Times New Roman" w:cs="Times New Roman"/>
          <w:bCs/>
          <w:sz w:val="28"/>
          <w:szCs w:val="28"/>
        </w:rPr>
        <w:t xml:space="preserve"> who take </w:t>
      </w:r>
      <w:r w:rsidR="00AE7DAA" w:rsidRPr="000D13DE">
        <w:rPr>
          <w:rFonts w:ascii="Times New Roman" w:eastAsia="標楷體" w:hAnsi="Times New Roman" w:cs="Times New Roman"/>
          <w:bCs/>
          <w:sz w:val="28"/>
          <w:szCs w:val="28"/>
        </w:rPr>
        <w:t xml:space="preserve">the same </w:t>
      </w:r>
      <w:r w:rsidRPr="000D13DE">
        <w:rPr>
          <w:rFonts w:ascii="Times New Roman" w:eastAsia="標楷體" w:hAnsi="Times New Roman" w:cs="Times New Roman"/>
          <w:bCs/>
          <w:sz w:val="28"/>
          <w:szCs w:val="28"/>
        </w:rPr>
        <w:t>course</w:t>
      </w:r>
      <w:r w:rsidR="00AE7DAA" w:rsidRPr="000D13DE">
        <w:rPr>
          <w:rFonts w:ascii="Times New Roman" w:eastAsia="標楷體" w:hAnsi="Times New Roman" w:cs="Times New Roman"/>
          <w:bCs/>
          <w:sz w:val="28"/>
          <w:szCs w:val="28"/>
        </w:rPr>
        <w:t>s</w:t>
      </w:r>
      <w:r w:rsidRPr="000D13DE">
        <w:rPr>
          <w:rFonts w:ascii="Times New Roman" w:eastAsia="標楷體" w:hAnsi="Times New Roman" w:cs="Times New Roman"/>
          <w:bCs/>
          <w:sz w:val="28"/>
          <w:szCs w:val="28"/>
        </w:rPr>
        <w:t xml:space="preserve"> </w:t>
      </w:r>
      <w:r w:rsidR="00AE7DAA" w:rsidRPr="000D13DE">
        <w:rPr>
          <w:rFonts w:ascii="Times New Roman" w:eastAsia="標楷體" w:hAnsi="Times New Roman" w:cs="Times New Roman"/>
          <w:bCs/>
          <w:sz w:val="28"/>
          <w:szCs w:val="28"/>
        </w:rPr>
        <w:t>as</w:t>
      </w:r>
      <w:r w:rsidRPr="000D13DE">
        <w:rPr>
          <w:rFonts w:ascii="Times New Roman" w:eastAsia="標楷體" w:hAnsi="Times New Roman" w:cs="Times New Roman"/>
          <w:bCs/>
          <w:sz w:val="28"/>
          <w:szCs w:val="28"/>
        </w:rPr>
        <w:t xml:space="preserve"> TB cases </w:t>
      </w:r>
      <w:r w:rsidR="00D45B0C" w:rsidRPr="000D13DE">
        <w:rPr>
          <w:rFonts w:ascii="Times New Roman" w:eastAsia="標楷體" w:hAnsi="Times New Roman" w:cs="Times New Roman"/>
          <w:bCs/>
          <w:sz w:val="28"/>
          <w:szCs w:val="28"/>
        </w:rPr>
        <w:t>are</w:t>
      </w:r>
      <w:r w:rsidRPr="000D13DE">
        <w:rPr>
          <w:rFonts w:ascii="Times New Roman" w:eastAsia="標楷體" w:hAnsi="Times New Roman" w:cs="Times New Roman"/>
          <w:bCs/>
          <w:sz w:val="28"/>
          <w:szCs w:val="28"/>
        </w:rPr>
        <w:t xml:space="preserve"> </w:t>
      </w:r>
      <w:r w:rsidR="00924191" w:rsidRPr="000D13DE">
        <w:rPr>
          <w:rFonts w:ascii="Times New Roman" w:eastAsia="標楷體" w:hAnsi="Times New Roman" w:cs="Times New Roman"/>
          <w:bCs/>
          <w:sz w:val="28"/>
          <w:szCs w:val="28"/>
        </w:rPr>
        <w:t>at</w:t>
      </w:r>
      <w:r w:rsidRPr="000D13DE">
        <w:rPr>
          <w:rFonts w:ascii="Times New Roman" w:eastAsia="標楷體" w:hAnsi="Times New Roman" w:cs="Times New Roman"/>
          <w:bCs/>
          <w:sz w:val="28"/>
          <w:szCs w:val="28"/>
        </w:rPr>
        <w:t xml:space="preserve"> risk of infection. In </w:t>
      </w:r>
      <w:r w:rsidR="00AE7DAA" w:rsidRPr="000D13DE">
        <w:rPr>
          <w:rFonts w:ascii="Times New Roman" w:eastAsia="標楷體" w:hAnsi="Times New Roman" w:cs="Times New Roman"/>
          <w:bCs/>
          <w:sz w:val="28"/>
          <w:szCs w:val="28"/>
        </w:rPr>
        <w:t>Taiwan</w:t>
      </w:r>
      <w:r w:rsidRPr="000D13DE">
        <w:rPr>
          <w:rFonts w:ascii="Times New Roman" w:eastAsia="標楷體" w:hAnsi="Times New Roman" w:cs="Times New Roman"/>
          <w:bCs/>
          <w:sz w:val="28"/>
          <w:szCs w:val="28"/>
        </w:rPr>
        <w:t xml:space="preserve">, a foreign student </w:t>
      </w:r>
      <w:r w:rsidR="00D45B0C" w:rsidRPr="000D13DE">
        <w:rPr>
          <w:rFonts w:ascii="Times New Roman" w:eastAsia="標楷體" w:hAnsi="Times New Roman" w:cs="Times New Roman"/>
          <w:bCs/>
          <w:sz w:val="28"/>
          <w:szCs w:val="28"/>
        </w:rPr>
        <w:t xml:space="preserve">had been </w:t>
      </w:r>
      <w:r w:rsidRPr="000D13DE">
        <w:rPr>
          <w:rFonts w:ascii="Times New Roman" w:eastAsia="標楷體" w:hAnsi="Times New Roman" w:cs="Times New Roman"/>
          <w:bCs/>
          <w:sz w:val="28"/>
          <w:szCs w:val="28"/>
        </w:rPr>
        <w:t xml:space="preserve">diagnosed with </w:t>
      </w:r>
      <w:r w:rsidR="004D2D0D" w:rsidRPr="000D13DE">
        <w:rPr>
          <w:rFonts w:ascii="Times New Roman" w:eastAsia="標楷體" w:hAnsi="Times New Roman" w:cs="Times New Roman"/>
          <w:bCs/>
          <w:sz w:val="28"/>
          <w:szCs w:val="28"/>
        </w:rPr>
        <w:t>multidrug-resistant tuberculosis</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MDR-TB</w:t>
      </w:r>
      <w:r w:rsidRPr="000D13DE">
        <w:rPr>
          <w:rFonts w:ascii="Times New Roman" w:eastAsia="標楷體" w:hAnsi="Times New Roman" w:cs="Times New Roman" w:hint="eastAsia"/>
          <w:bCs/>
          <w:sz w:val="28"/>
          <w:szCs w:val="28"/>
        </w:rPr>
        <w:t>）</w:t>
      </w:r>
      <w:r w:rsidR="004D2D0D" w:rsidRPr="000D13DE">
        <w:rPr>
          <w:rFonts w:ascii="Times New Roman" w:eastAsia="標楷體" w:hAnsi="Times New Roman" w:cs="Times New Roman"/>
          <w:bCs/>
          <w:sz w:val="28"/>
          <w:szCs w:val="28"/>
        </w:rPr>
        <w:t>and later</w:t>
      </w:r>
      <w:r w:rsidRPr="000D13DE">
        <w:rPr>
          <w:rFonts w:ascii="Times New Roman" w:eastAsia="標楷體" w:hAnsi="Times New Roman" w:cs="Times New Roman"/>
          <w:bCs/>
          <w:sz w:val="28"/>
          <w:szCs w:val="28"/>
        </w:rPr>
        <w:t xml:space="preserve"> found to have</w:t>
      </w:r>
      <w:r w:rsidR="004D2D0D" w:rsidRPr="000D13DE">
        <w:rPr>
          <w:rFonts w:ascii="Times New Roman" w:eastAsia="標楷體" w:hAnsi="Times New Roman" w:cs="Times New Roman"/>
          <w:bCs/>
          <w:sz w:val="28"/>
          <w:szCs w:val="28"/>
        </w:rPr>
        <w:t xml:space="preserve"> come into</w:t>
      </w:r>
      <w:r w:rsidRPr="000D13DE">
        <w:rPr>
          <w:rFonts w:ascii="Times New Roman" w:eastAsia="標楷體" w:hAnsi="Times New Roman" w:cs="Times New Roman"/>
          <w:bCs/>
          <w:sz w:val="28"/>
          <w:szCs w:val="28"/>
        </w:rPr>
        <w:t xml:space="preserve"> contact</w:t>
      </w:r>
      <w:r w:rsidR="004D2D0D" w:rsidRPr="000D13DE">
        <w:rPr>
          <w:rFonts w:ascii="Times New Roman" w:eastAsia="標楷體" w:hAnsi="Times New Roman" w:cs="Times New Roman"/>
          <w:bCs/>
          <w:sz w:val="28"/>
          <w:szCs w:val="28"/>
        </w:rPr>
        <w:t xml:space="preserve"> with</w:t>
      </w:r>
      <w:r w:rsidRPr="000D13DE">
        <w:rPr>
          <w:rFonts w:ascii="Times New Roman" w:eastAsia="標楷體" w:hAnsi="Times New Roman" w:cs="Times New Roman"/>
          <w:bCs/>
          <w:sz w:val="28"/>
          <w:szCs w:val="28"/>
        </w:rPr>
        <w:t xml:space="preserve"> more than </w:t>
      </w:r>
      <w:r w:rsidR="004D2D0D" w:rsidRPr="000D13DE">
        <w:rPr>
          <w:rFonts w:ascii="Times New Roman" w:eastAsia="標楷體" w:hAnsi="Times New Roman" w:cs="Times New Roman"/>
          <w:bCs/>
          <w:sz w:val="28"/>
          <w:szCs w:val="28"/>
        </w:rPr>
        <w:t>100</w:t>
      </w:r>
      <w:r w:rsidRPr="000D13DE">
        <w:rPr>
          <w:rFonts w:ascii="Times New Roman" w:eastAsia="標楷體" w:hAnsi="Times New Roman" w:cs="Times New Roman"/>
          <w:bCs/>
          <w:sz w:val="28"/>
          <w:szCs w:val="28"/>
        </w:rPr>
        <w:t xml:space="preserve"> students on campus.</w:t>
      </w:r>
    </w:p>
    <w:p w14:paraId="41BB40BC" w14:textId="77777777" w:rsidR="00A82739" w:rsidRPr="000D13DE" w:rsidRDefault="00A82739" w:rsidP="00A82739">
      <w:pPr>
        <w:pStyle w:val="a6"/>
        <w:numPr>
          <w:ilvl w:val="0"/>
          <w:numId w:val="6"/>
        </w:numPr>
        <w:spacing w:line="440" w:lineRule="exact"/>
        <w:ind w:leftChars="0"/>
        <w:jc w:val="both"/>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近期來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就讀短期華語班之外籍學生，剛入</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時未接受胸部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光肺結核檢查，後續確診為前趨廣泛性抗藥結核個案（</w:t>
      </w:r>
      <w:r w:rsidRPr="000D13DE">
        <w:rPr>
          <w:rFonts w:ascii="Times New Roman" w:eastAsia="標楷體" w:hAnsi="Times New Roman" w:cs="Times New Roman"/>
          <w:bCs/>
          <w:sz w:val="28"/>
          <w:szCs w:val="28"/>
        </w:rPr>
        <w:t>pre-XDR-TB</w:t>
      </w:r>
      <w:r w:rsidRPr="000D13DE">
        <w:rPr>
          <w:rFonts w:ascii="Times New Roman" w:eastAsia="標楷體" w:hAnsi="Times New Roman" w:cs="Times New Roman" w:hint="eastAsia"/>
          <w:bCs/>
          <w:sz w:val="28"/>
          <w:szCs w:val="28"/>
        </w:rPr>
        <w:t>）。因個案未及早診斷並就醫治療，恐增加傳播風險，影響學校師生健康及校園安全。</w:t>
      </w:r>
    </w:p>
    <w:p w14:paraId="47AF331B" w14:textId="2C8E9B52" w:rsidR="00A82739" w:rsidRPr="000D13DE" w:rsidRDefault="00A82739">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 xml:space="preserve">One foreign student who recently came to Taiwan </w:t>
      </w:r>
      <w:r w:rsidR="004D2D0D" w:rsidRPr="000D13DE">
        <w:rPr>
          <w:rFonts w:ascii="Times New Roman" w:eastAsia="標楷體" w:hAnsi="Times New Roman" w:cs="Times New Roman"/>
          <w:bCs/>
          <w:sz w:val="28"/>
          <w:szCs w:val="28"/>
        </w:rPr>
        <w:t xml:space="preserve">for </w:t>
      </w:r>
      <w:r w:rsidRPr="000D13DE">
        <w:rPr>
          <w:rFonts w:ascii="Times New Roman" w:eastAsia="標楷體" w:hAnsi="Times New Roman" w:cs="Times New Roman"/>
          <w:bCs/>
          <w:sz w:val="28"/>
          <w:szCs w:val="28"/>
        </w:rPr>
        <w:t xml:space="preserve">short-term </w:t>
      </w:r>
      <w:r w:rsidR="0071281D" w:rsidRPr="000D13DE">
        <w:rPr>
          <w:rFonts w:ascii="Times New Roman" w:eastAsia="標楷體" w:hAnsi="Times New Roman" w:cs="Times New Roman"/>
          <w:bCs/>
          <w:sz w:val="28"/>
          <w:szCs w:val="28"/>
        </w:rPr>
        <w:t xml:space="preserve">Mandarin </w:t>
      </w:r>
      <w:r w:rsidR="00804748" w:rsidRPr="000D13DE">
        <w:rPr>
          <w:rFonts w:ascii="Times New Roman" w:eastAsia="標楷體" w:hAnsi="Times New Roman" w:cs="Times New Roman"/>
          <w:bCs/>
          <w:sz w:val="28"/>
          <w:szCs w:val="28"/>
        </w:rPr>
        <w:t>courses</w:t>
      </w:r>
      <w:r w:rsidRPr="000D13DE">
        <w:rPr>
          <w:rFonts w:ascii="Times New Roman" w:eastAsia="標楷體" w:hAnsi="Times New Roman" w:cs="Times New Roman"/>
          <w:bCs/>
          <w:sz w:val="28"/>
          <w:szCs w:val="28"/>
        </w:rPr>
        <w:t xml:space="preserve"> did not </w:t>
      </w:r>
      <w:r w:rsidR="00804748" w:rsidRPr="000D13DE">
        <w:rPr>
          <w:rFonts w:ascii="Times New Roman" w:eastAsia="標楷體" w:hAnsi="Times New Roman" w:cs="Times New Roman"/>
          <w:bCs/>
          <w:sz w:val="28"/>
          <w:szCs w:val="28"/>
        </w:rPr>
        <w:t>undergo</w:t>
      </w:r>
      <w:r w:rsidRPr="000D13DE">
        <w:rPr>
          <w:rFonts w:ascii="Times New Roman" w:eastAsia="標楷體" w:hAnsi="Times New Roman" w:cs="Times New Roman"/>
          <w:bCs/>
          <w:sz w:val="28"/>
          <w:szCs w:val="28"/>
        </w:rPr>
        <w:t xml:space="preserve"> </w:t>
      </w:r>
      <w:r w:rsidR="004D2D0D" w:rsidRPr="000D13DE">
        <w:rPr>
          <w:rFonts w:ascii="Times New Roman" w:eastAsia="標楷體" w:hAnsi="Times New Roman" w:cs="Times New Roman"/>
          <w:bCs/>
          <w:sz w:val="28"/>
          <w:szCs w:val="28"/>
        </w:rPr>
        <w:t>a ches</w:t>
      </w:r>
      <w:r w:rsidRPr="000D13DE">
        <w:rPr>
          <w:rFonts w:ascii="Times New Roman" w:eastAsia="標楷體" w:hAnsi="Times New Roman" w:cs="Times New Roman"/>
          <w:bCs/>
          <w:sz w:val="28"/>
          <w:szCs w:val="28"/>
        </w:rPr>
        <w:t xml:space="preserve">t X-ray examination </w:t>
      </w:r>
      <w:r w:rsidR="004D2D0D" w:rsidRPr="000D13DE">
        <w:rPr>
          <w:rFonts w:ascii="Times New Roman" w:eastAsia="標楷體" w:hAnsi="Times New Roman" w:cs="Times New Roman"/>
          <w:bCs/>
          <w:sz w:val="28"/>
          <w:szCs w:val="28"/>
        </w:rPr>
        <w:t xml:space="preserve">for tuberculosis </w:t>
      </w:r>
      <w:r w:rsidR="00804748" w:rsidRPr="000D13DE">
        <w:rPr>
          <w:rFonts w:ascii="Times New Roman" w:eastAsia="標楷體" w:hAnsi="Times New Roman" w:cs="Times New Roman"/>
          <w:bCs/>
          <w:sz w:val="28"/>
          <w:szCs w:val="28"/>
        </w:rPr>
        <w:t>upon arrival.</w:t>
      </w:r>
      <w:r w:rsidRPr="000D13DE">
        <w:rPr>
          <w:rFonts w:ascii="Times New Roman" w:eastAsia="標楷體" w:hAnsi="Times New Roman" w:cs="Times New Roman"/>
          <w:bCs/>
          <w:sz w:val="28"/>
          <w:szCs w:val="28"/>
        </w:rPr>
        <w:t xml:space="preserve"> </w:t>
      </w:r>
      <w:r w:rsidR="000B5D46" w:rsidRPr="000D13DE">
        <w:rPr>
          <w:rFonts w:ascii="Times New Roman" w:eastAsia="標楷體" w:hAnsi="Times New Roman" w:cs="Times New Roman"/>
          <w:bCs/>
          <w:sz w:val="28"/>
          <w:szCs w:val="28"/>
        </w:rPr>
        <w:t>T</w:t>
      </w:r>
      <w:r w:rsidR="00804748" w:rsidRPr="000D13DE">
        <w:rPr>
          <w:rFonts w:ascii="Times New Roman" w:eastAsia="標楷體" w:hAnsi="Times New Roman" w:cs="Times New Roman"/>
          <w:bCs/>
          <w:sz w:val="28"/>
          <w:szCs w:val="28"/>
        </w:rPr>
        <w:t>his student</w:t>
      </w:r>
      <w:r w:rsidRPr="000D13DE">
        <w:rPr>
          <w:rFonts w:ascii="Times New Roman" w:eastAsia="標楷體" w:hAnsi="Times New Roman" w:cs="Times New Roman"/>
          <w:bCs/>
          <w:sz w:val="28"/>
          <w:szCs w:val="28"/>
        </w:rPr>
        <w:t xml:space="preserve"> was</w:t>
      </w:r>
      <w:r w:rsidR="000B5D46" w:rsidRPr="000D13DE">
        <w:rPr>
          <w:rFonts w:ascii="Times New Roman" w:eastAsia="標楷體" w:hAnsi="Times New Roman" w:cs="Times New Roman"/>
          <w:bCs/>
          <w:sz w:val="28"/>
          <w:szCs w:val="28"/>
        </w:rPr>
        <w:t xml:space="preserve"> later</w:t>
      </w:r>
      <w:r w:rsidRPr="000D13DE">
        <w:rPr>
          <w:rFonts w:ascii="Times New Roman" w:eastAsia="標楷體" w:hAnsi="Times New Roman" w:cs="Times New Roman"/>
          <w:bCs/>
          <w:sz w:val="28"/>
          <w:szCs w:val="28"/>
        </w:rPr>
        <w:t xml:space="preserve"> diagnosed </w:t>
      </w:r>
      <w:r w:rsidR="00804748" w:rsidRPr="000D13DE">
        <w:rPr>
          <w:rFonts w:ascii="Times New Roman" w:eastAsia="標楷體" w:hAnsi="Times New Roman" w:cs="Times New Roman"/>
          <w:bCs/>
          <w:sz w:val="28"/>
          <w:szCs w:val="28"/>
        </w:rPr>
        <w:t>with</w:t>
      </w:r>
      <w:r w:rsidRPr="000D13DE">
        <w:rPr>
          <w:rFonts w:ascii="Times New Roman" w:eastAsia="標楷體" w:hAnsi="Times New Roman" w:cs="Times New Roman"/>
          <w:bCs/>
          <w:sz w:val="28"/>
          <w:szCs w:val="28"/>
        </w:rPr>
        <w:t xml:space="preserve"> pre-extensive</w:t>
      </w:r>
      <w:r w:rsidR="0062455F" w:rsidRPr="000D13DE">
        <w:rPr>
          <w:rFonts w:ascii="Times New Roman" w:eastAsia="標楷體" w:hAnsi="Times New Roman" w:cs="Times New Roman"/>
          <w:bCs/>
          <w:sz w:val="28"/>
          <w:szCs w:val="28"/>
        </w:rPr>
        <w:t>ly</w:t>
      </w:r>
      <w:r w:rsidRPr="000D13DE">
        <w:rPr>
          <w:rFonts w:ascii="Times New Roman" w:eastAsia="標楷體" w:hAnsi="Times New Roman" w:cs="Times New Roman"/>
          <w:bCs/>
          <w:sz w:val="28"/>
          <w:szCs w:val="28"/>
        </w:rPr>
        <w:t xml:space="preserve"> drug-resistant tuberculosis</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pre-XDR-TB</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w:t>
      </w:r>
      <w:r w:rsidR="00804748" w:rsidRPr="000D13DE">
        <w:rPr>
          <w:rFonts w:ascii="Times New Roman" w:eastAsia="標楷體" w:hAnsi="Times New Roman" w:cs="Times New Roman"/>
          <w:bCs/>
          <w:sz w:val="28"/>
          <w:szCs w:val="28"/>
        </w:rPr>
        <w:t xml:space="preserve"> </w:t>
      </w:r>
      <w:r w:rsidR="001C405E" w:rsidRPr="000D13DE">
        <w:rPr>
          <w:rFonts w:ascii="Times New Roman" w:eastAsia="標楷體" w:hAnsi="Times New Roman" w:cs="Times New Roman"/>
          <w:bCs/>
          <w:sz w:val="28"/>
          <w:szCs w:val="28"/>
        </w:rPr>
        <w:t>The case’s f</w:t>
      </w:r>
      <w:r w:rsidRPr="000D13DE">
        <w:rPr>
          <w:rFonts w:ascii="Times New Roman" w:eastAsia="標楷體" w:hAnsi="Times New Roman" w:cs="Times New Roman"/>
          <w:bCs/>
          <w:sz w:val="28"/>
          <w:szCs w:val="28"/>
        </w:rPr>
        <w:t>ailure to</w:t>
      </w:r>
      <w:r w:rsidR="00804748" w:rsidRPr="000D13DE">
        <w:rPr>
          <w:rFonts w:ascii="Times New Roman" w:eastAsia="標楷體" w:hAnsi="Times New Roman" w:cs="Times New Roman"/>
          <w:bCs/>
          <w:sz w:val="28"/>
          <w:szCs w:val="28"/>
        </w:rPr>
        <w:t xml:space="preserve"> seek</w:t>
      </w:r>
      <w:r w:rsidRPr="000D13DE">
        <w:rPr>
          <w:rFonts w:ascii="Times New Roman" w:eastAsia="標楷體" w:hAnsi="Times New Roman" w:cs="Times New Roman"/>
          <w:bCs/>
          <w:sz w:val="28"/>
          <w:szCs w:val="28"/>
        </w:rPr>
        <w:t xml:space="preserve"> diagnos</w:t>
      </w:r>
      <w:r w:rsidR="00804748" w:rsidRPr="000D13DE">
        <w:rPr>
          <w:rFonts w:ascii="Times New Roman" w:eastAsia="標楷體" w:hAnsi="Times New Roman" w:cs="Times New Roman"/>
          <w:bCs/>
          <w:sz w:val="28"/>
          <w:szCs w:val="28"/>
        </w:rPr>
        <w:t>is</w:t>
      </w:r>
      <w:r w:rsidRPr="000D13DE">
        <w:rPr>
          <w:rFonts w:ascii="Times New Roman" w:eastAsia="標楷體" w:hAnsi="Times New Roman" w:cs="Times New Roman"/>
          <w:bCs/>
          <w:sz w:val="28"/>
          <w:szCs w:val="28"/>
        </w:rPr>
        <w:t xml:space="preserve"> and</w:t>
      </w:r>
      <w:r w:rsidR="00924191" w:rsidRPr="000D13DE">
        <w:rPr>
          <w:rFonts w:ascii="Times New Roman" w:eastAsia="標楷體" w:hAnsi="Times New Roman" w:cs="Times New Roman"/>
          <w:bCs/>
          <w:sz w:val="28"/>
          <w:szCs w:val="28"/>
        </w:rPr>
        <w:t xml:space="preserve"> </w:t>
      </w:r>
      <w:r w:rsidRPr="000D13DE">
        <w:rPr>
          <w:rFonts w:ascii="Times New Roman" w:eastAsia="標楷體" w:hAnsi="Times New Roman" w:cs="Times New Roman"/>
          <w:bCs/>
          <w:sz w:val="28"/>
          <w:szCs w:val="28"/>
        </w:rPr>
        <w:t xml:space="preserve">medical treatment early </w:t>
      </w:r>
      <w:r w:rsidR="00804748" w:rsidRPr="000D13DE">
        <w:rPr>
          <w:rFonts w:ascii="Times New Roman" w:eastAsia="標楷體" w:hAnsi="Times New Roman" w:cs="Times New Roman"/>
          <w:bCs/>
          <w:sz w:val="28"/>
          <w:szCs w:val="28"/>
        </w:rPr>
        <w:t>could</w:t>
      </w:r>
      <w:r w:rsidRPr="000D13DE">
        <w:rPr>
          <w:rFonts w:ascii="Times New Roman" w:eastAsia="標楷體" w:hAnsi="Times New Roman" w:cs="Times New Roman"/>
          <w:bCs/>
          <w:sz w:val="28"/>
          <w:szCs w:val="28"/>
        </w:rPr>
        <w:t xml:space="preserve"> increase the risk of transmission and </w:t>
      </w:r>
      <w:r w:rsidR="00804748" w:rsidRPr="000D13DE">
        <w:rPr>
          <w:rFonts w:ascii="Times New Roman" w:eastAsia="標楷體" w:hAnsi="Times New Roman" w:cs="Times New Roman"/>
          <w:bCs/>
          <w:sz w:val="28"/>
          <w:szCs w:val="28"/>
        </w:rPr>
        <w:t xml:space="preserve">jeopardize </w:t>
      </w:r>
      <w:r w:rsidRPr="000D13DE">
        <w:rPr>
          <w:rFonts w:ascii="Times New Roman" w:eastAsia="標楷體" w:hAnsi="Times New Roman" w:cs="Times New Roman"/>
          <w:bCs/>
          <w:sz w:val="28"/>
          <w:szCs w:val="28"/>
        </w:rPr>
        <w:t xml:space="preserve">the health of teachers and students </w:t>
      </w:r>
      <w:r w:rsidR="00804748" w:rsidRPr="000D13DE">
        <w:rPr>
          <w:rFonts w:ascii="Times New Roman" w:eastAsia="標楷體" w:hAnsi="Times New Roman" w:cs="Times New Roman"/>
          <w:bCs/>
          <w:sz w:val="28"/>
          <w:szCs w:val="28"/>
        </w:rPr>
        <w:t>around this student</w:t>
      </w:r>
      <w:r w:rsidRPr="000D13DE">
        <w:rPr>
          <w:rFonts w:ascii="Times New Roman" w:eastAsia="標楷體" w:hAnsi="Times New Roman" w:cs="Times New Roman"/>
          <w:bCs/>
          <w:sz w:val="28"/>
          <w:szCs w:val="28"/>
        </w:rPr>
        <w:t>.</w:t>
      </w:r>
    </w:p>
    <w:p w14:paraId="27485F3D" w14:textId="23A8E616" w:rsidR="00C12A91" w:rsidRPr="000D13DE" w:rsidRDefault="00C12A91" w:rsidP="00C12A91">
      <w:pPr>
        <w:pStyle w:val="a6"/>
        <w:numPr>
          <w:ilvl w:val="0"/>
          <w:numId w:val="6"/>
        </w:numPr>
        <w:spacing w:line="440" w:lineRule="exact"/>
        <w:ind w:leftChars="0"/>
        <w:jc w:val="both"/>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因此，建議學生於母國辦理胸部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光肺結核檢查後來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，或於</w:t>
      </w:r>
      <w:r w:rsidR="00793601" w:rsidRPr="000D13DE">
        <w:rPr>
          <w:rFonts w:ascii="Times New Roman" w:eastAsia="標楷體" w:hAnsi="Times New Roman" w:cs="Times New Roman" w:hint="eastAsia"/>
          <w:bCs/>
          <w:sz w:val="28"/>
          <w:szCs w:val="28"/>
        </w:rPr>
        <w:t>入學</w:t>
      </w:r>
      <w:r w:rsidRPr="000D13DE">
        <w:rPr>
          <w:rFonts w:ascii="Times New Roman" w:eastAsia="標楷體" w:hAnsi="Times New Roman" w:cs="Times New Roman" w:hint="eastAsia"/>
          <w:bCs/>
          <w:sz w:val="28"/>
          <w:szCs w:val="28"/>
        </w:rPr>
        <w:t>後</w:t>
      </w:r>
      <w:r w:rsidRPr="000D13DE">
        <w:rPr>
          <w:rFonts w:ascii="Times New Roman" w:eastAsia="標楷體" w:hAnsi="Times New Roman" w:cs="Times New Roman"/>
          <w:bCs/>
          <w:sz w:val="28"/>
          <w:szCs w:val="28"/>
        </w:rPr>
        <w:t>14</w:t>
      </w:r>
      <w:r w:rsidRPr="000D13DE">
        <w:rPr>
          <w:rFonts w:ascii="Times New Roman" w:eastAsia="標楷體" w:hAnsi="Times New Roman" w:cs="Times New Roman" w:hint="eastAsia"/>
          <w:bCs/>
          <w:sz w:val="28"/>
          <w:szCs w:val="28"/>
        </w:rPr>
        <w:t>日內，由學校安排至外國人健康檢查指定醫院辦理或併入新生健康檢查。</w:t>
      </w:r>
    </w:p>
    <w:p w14:paraId="1E7A6521" w14:textId="110DC4D7" w:rsidR="00C12A91" w:rsidRPr="000D13DE" w:rsidRDefault="00C12A91" w:rsidP="00C12A91">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Therefore, students</w:t>
      </w:r>
      <w:r w:rsidR="00DB1552" w:rsidRPr="000D13DE">
        <w:rPr>
          <w:rFonts w:ascii="Times New Roman" w:eastAsia="標楷體" w:hAnsi="Times New Roman" w:cs="Times New Roman"/>
          <w:bCs/>
          <w:sz w:val="28"/>
          <w:szCs w:val="28"/>
        </w:rPr>
        <w:t xml:space="preserve"> coming to Taiwan are advised to</w:t>
      </w:r>
      <w:r w:rsidRPr="000D13DE">
        <w:rPr>
          <w:rFonts w:ascii="Times New Roman" w:eastAsia="標楷體" w:hAnsi="Times New Roman" w:cs="Times New Roman"/>
          <w:bCs/>
          <w:sz w:val="28"/>
          <w:szCs w:val="28"/>
        </w:rPr>
        <w:t xml:space="preserve"> undergo a </w:t>
      </w:r>
      <w:r w:rsidR="00DB1552" w:rsidRPr="000D13DE">
        <w:rPr>
          <w:rFonts w:ascii="Times New Roman" w:eastAsia="標楷體" w:hAnsi="Times New Roman" w:cs="Times New Roman"/>
          <w:bCs/>
          <w:sz w:val="28"/>
          <w:szCs w:val="28"/>
        </w:rPr>
        <w:t>chest</w:t>
      </w:r>
      <w:r w:rsidRPr="000D13DE">
        <w:rPr>
          <w:rFonts w:ascii="Times New Roman" w:eastAsia="標楷體" w:hAnsi="Times New Roman" w:cs="Times New Roman"/>
          <w:bCs/>
          <w:sz w:val="28"/>
          <w:szCs w:val="28"/>
        </w:rPr>
        <w:t xml:space="preserve"> X-ray examination </w:t>
      </w:r>
      <w:r w:rsidR="00DB1552" w:rsidRPr="000D13DE">
        <w:rPr>
          <w:rFonts w:ascii="Times New Roman" w:eastAsia="標楷體" w:hAnsi="Times New Roman" w:cs="Times New Roman"/>
          <w:bCs/>
          <w:sz w:val="28"/>
          <w:szCs w:val="28"/>
        </w:rPr>
        <w:t xml:space="preserve">for tuberculosis </w:t>
      </w:r>
      <w:r w:rsidRPr="000D13DE">
        <w:rPr>
          <w:rFonts w:ascii="Times New Roman" w:eastAsia="標楷體" w:hAnsi="Times New Roman" w:cs="Times New Roman"/>
          <w:bCs/>
          <w:sz w:val="28"/>
          <w:szCs w:val="28"/>
        </w:rPr>
        <w:t xml:space="preserve">in their home country or within </w:t>
      </w:r>
      <w:r w:rsidRPr="000D13DE">
        <w:rPr>
          <w:rFonts w:ascii="Times New Roman" w:eastAsia="標楷體" w:hAnsi="Times New Roman" w:cs="Times New Roman"/>
          <w:bCs/>
          <w:sz w:val="28"/>
          <w:szCs w:val="28"/>
        </w:rPr>
        <w:lastRenderedPageBreak/>
        <w:t xml:space="preserve">14 days after </w:t>
      </w:r>
      <w:r w:rsidR="00793601" w:rsidRPr="000D13DE">
        <w:rPr>
          <w:rFonts w:ascii="Times New Roman" w:eastAsia="標楷體" w:hAnsi="Times New Roman" w:cs="Times New Roman"/>
          <w:sz w:val="28"/>
          <w:szCs w:val="28"/>
        </w:rPr>
        <w:t>enrollment</w:t>
      </w:r>
      <w:r w:rsidRPr="000D13DE">
        <w:rPr>
          <w:rFonts w:ascii="Times New Roman" w:eastAsia="標楷體" w:hAnsi="Times New Roman" w:cs="Times New Roman"/>
          <w:bCs/>
          <w:sz w:val="28"/>
          <w:szCs w:val="28"/>
        </w:rPr>
        <w:t xml:space="preserve"> in Taiwan</w:t>
      </w:r>
      <w:r w:rsidR="00DB1552" w:rsidRPr="000D13DE">
        <w:rPr>
          <w:rFonts w:ascii="Times New Roman" w:eastAsia="標楷體" w:hAnsi="Times New Roman" w:cs="Times New Roman"/>
          <w:bCs/>
          <w:sz w:val="28"/>
          <w:szCs w:val="28"/>
        </w:rPr>
        <w:t xml:space="preserve">. If students choose to receive their chest X-ray </w:t>
      </w:r>
      <w:r w:rsidR="00751E90" w:rsidRPr="000D13DE">
        <w:rPr>
          <w:rFonts w:ascii="Times New Roman" w:eastAsia="標楷體" w:hAnsi="Times New Roman" w:cs="Times New Roman"/>
          <w:bCs/>
          <w:sz w:val="28"/>
          <w:szCs w:val="28"/>
        </w:rPr>
        <w:t>examination</w:t>
      </w:r>
      <w:r w:rsidR="00DB1552" w:rsidRPr="000D13DE">
        <w:rPr>
          <w:rFonts w:ascii="Times New Roman" w:eastAsia="標楷體" w:hAnsi="Times New Roman" w:cs="Times New Roman"/>
          <w:bCs/>
          <w:sz w:val="28"/>
          <w:szCs w:val="28"/>
        </w:rPr>
        <w:t xml:space="preserve"> in Taiwan, </w:t>
      </w:r>
      <w:r w:rsidRPr="000D13DE">
        <w:rPr>
          <w:rFonts w:ascii="Times New Roman" w:eastAsia="標楷體" w:hAnsi="Times New Roman" w:cs="Times New Roman"/>
          <w:bCs/>
          <w:sz w:val="28"/>
          <w:szCs w:val="28"/>
        </w:rPr>
        <w:t>the</w:t>
      </w:r>
      <w:r w:rsidR="00DB1552" w:rsidRPr="000D13DE">
        <w:rPr>
          <w:rFonts w:ascii="Times New Roman" w:eastAsia="標楷體" w:hAnsi="Times New Roman" w:cs="Times New Roman"/>
          <w:bCs/>
          <w:sz w:val="28"/>
          <w:szCs w:val="28"/>
        </w:rPr>
        <w:t>ir</w:t>
      </w:r>
      <w:r w:rsidRPr="000D13DE">
        <w:rPr>
          <w:rFonts w:ascii="Times New Roman" w:eastAsia="標楷體" w:hAnsi="Times New Roman" w:cs="Times New Roman"/>
          <w:bCs/>
          <w:sz w:val="28"/>
          <w:szCs w:val="28"/>
        </w:rPr>
        <w:t xml:space="preserve"> school</w:t>
      </w:r>
      <w:r w:rsidR="00DB1552" w:rsidRPr="000D13DE">
        <w:rPr>
          <w:rFonts w:ascii="Times New Roman" w:eastAsia="標楷體" w:hAnsi="Times New Roman" w:cs="Times New Roman"/>
          <w:bCs/>
          <w:sz w:val="28"/>
          <w:szCs w:val="28"/>
        </w:rPr>
        <w:t>s should</w:t>
      </w:r>
      <w:r w:rsidRPr="000D13DE">
        <w:rPr>
          <w:rFonts w:ascii="Times New Roman" w:eastAsia="標楷體" w:hAnsi="Times New Roman" w:cs="Times New Roman"/>
          <w:bCs/>
          <w:sz w:val="28"/>
          <w:szCs w:val="28"/>
        </w:rPr>
        <w:t xml:space="preserve"> arrange</w:t>
      </w:r>
      <w:r w:rsidR="00DB1552" w:rsidRPr="000D13DE">
        <w:rPr>
          <w:rFonts w:ascii="Times New Roman" w:eastAsia="標楷體" w:hAnsi="Times New Roman" w:cs="Times New Roman"/>
          <w:bCs/>
          <w:sz w:val="28"/>
          <w:szCs w:val="28"/>
        </w:rPr>
        <w:t xml:space="preserve"> for them</w:t>
      </w:r>
      <w:r w:rsidRPr="000D13DE">
        <w:rPr>
          <w:rFonts w:ascii="Times New Roman" w:eastAsia="標楷體" w:hAnsi="Times New Roman" w:cs="Times New Roman"/>
          <w:bCs/>
          <w:sz w:val="28"/>
          <w:szCs w:val="28"/>
        </w:rPr>
        <w:t xml:space="preserve"> to go to a designated hospital for foreigner health examination</w:t>
      </w:r>
      <w:r w:rsidR="00DB1552" w:rsidRPr="000D13DE">
        <w:rPr>
          <w:rFonts w:ascii="Times New Roman" w:eastAsia="標楷體" w:hAnsi="Times New Roman" w:cs="Times New Roman"/>
          <w:bCs/>
          <w:sz w:val="28"/>
          <w:szCs w:val="28"/>
        </w:rPr>
        <w:t>s</w:t>
      </w:r>
      <w:r w:rsidRPr="000D13DE">
        <w:rPr>
          <w:rFonts w:ascii="Times New Roman" w:eastAsia="標楷體" w:hAnsi="Times New Roman" w:cs="Times New Roman"/>
          <w:bCs/>
          <w:sz w:val="28"/>
          <w:szCs w:val="28"/>
        </w:rPr>
        <w:t xml:space="preserve"> or </w:t>
      </w:r>
      <w:r w:rsidR="00313AAC" w:rsidRPr="000D13DE">
        <w:rPr>
          <w:rFonts w:ascii="Times New Roman" w:eastAsia="標楷體" w:hAnsi="Times New Roman" w:cs="Times New Roman"/>
          <w:bCs/>
          <w:sz w:val="28"/>
          <w:szCs w:val="28"/>
        </w:rPr>
        <w:t>in</w:t>
      </w:r>
      <w:r w:rsidR="00D45B0C" w:rsidRPr="000D13DE">
        <w:rPr>
          <w:rFonts w:ascii="Times New Roman" w:eastAsia="標楷體" w:hAnsi="Times New Roman" w:cs="Times New Roman"/>
          <w:bCs/>
          <w:sz w:val="28"/>
          <w:szCs w:val="28"/>
        </w:rPr>
        <w:t>corporate the examination into</w:t>
      </w:r>
      <w:r w:rsidRPr="000D13DE">
        <w:rPr>
          <w:rFonts w:ascii="Times New Roman" w:eastAsia="標楷體" w:hAnsi="Times New Roman" w:cs="Times New Roman"/>
          <w:bCs/>
          <w:sz w:val="28"/>
          <w:szCs w:val="28"/>
        </w:rPr>
        <w:t xml:space="preserve"> the</w:t>
      </w:r>
      <w:r w:rsidR="00313AAC" w:rsidRPr="000D13DE">
        <w:rPr>
          <w:rFonts w:ascii="Times New Roman" w:eastAsia="標楷體" w:hAnsi="Times New Roman" w:cs="Times New Roman"/>
          <w:bCs/>
          <w:sz w:val="28"/>
          <w:szCs w:val="28"/>
        </w:rPr>
        <w:t xml:space="preserve"> </w:t>
      </w:r>
      <w:r w:rsidRPr="000D13DE">
        <w:rPr>
          <w:rFonts w:ascii="Times New Roman" w:eastAsia="標楷體" w:hAnsi="Times New Roman" w:cs="Times New Roman"/>
          <w:bCs/>
          <w:sz w:val="28"/>
          <w:szCs w:val="28"/>
        </w:rPr>
        <w:t>health examination</w:t>
      </w:r>
      <w:r w:rsidR="004D0D02" w:rsidRPr="000D13DE">
        <w:rPr>
          <w:rFonts w:ascii="Times New Roman" w:eastAsia="標楷體" w:hAnsi="Times New Roman" w:cs="Times New Roman"/>
          <w:bCs/>
          <w:sz w:val="28"/>
          <w:szCs w:val="28"/>
        </w:rPr>
        <w:t xml:space="preserve"> for new students</w:t>
      </w:r>
      <w:r w:rsidRPr="000D13DE">
        <w:rPr>
          <w:rFonts w:ascii="Times New Roman" w:eastAsia="標楷體" w:hAnsi="Times New Roman" w:cs="Times New Roman"/>
          <w:bCs/>
          <w:sz w:val="28"/>
          <w:szCs w:val="28"/>
        </w:rPr>
        <w:t>.</w:t>
      </w:r>
    </w:p>
    <w:p w14:paraId="58865EC8" w14:textId="77777777" w:rsidR="00C12A91" w:rsidRPr="000D13DE" w:rsidRDefault="00C12A91" w:rsidP="00C12A91">
      <w:pPr>
        <w:spacing w:line="440" w:lineRule="exact"/>
        <w:jc w:val="both"/>
        <w:rPr>
          <w:rFonts w:ascii="Times New Roman" w:eastAsia="標楷體" w:hAnsi="Times New Roman" w:cs="Times New Roman"/>
          <w:bCs/>
          <w:sz w:val="28"/>
          <w:szCs w:val="28"/>
        </w:rPr>
      </w:pPr>
    </w:p>
    <w:p w14:paraId="35EEF68C" w14:textId="77777777" w:rsidR="00C12A91" w:rsidRPr="000D13DE" w:rsidRDefault="00C12A91" w:rsidP="00C12A91">
      <w:pPr>
        <w:spacing w:line="440" w:lineRule="exact"/>
        <w:ind w:left="616" w:hangingChars="220" w:hanging="616"/>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Q5</w:t>
      </w:r>
      <w:r w:rsidRPr="000D13DE">
        <w:rPr>
          <w:rFonts w:ascii="Times New Roman" w:eastAsia="標楷體" w:hAnsi="Times New Roman" w:cs="Times New Roman" w:hint="eastAsia"/>
          <w:bCs/>
          <w:sz w:val="28"/>
          <w:szCs w:val="28"/>
        </w:rPr>
        <w:t>：短期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修生健康檢查如有不合格項目者，該如何處理</w:t>
      </w:r>
      <w:r w:rsidRPr="000D13DE">
        <w:rPr>
          <w:rFonts w:ascii="Times New Roman" w:eastAsia="標楷體" w:hAnsi="Times New Roman" w:cs="Times New Roman"/>
          <w:bCs/>
          <w:sz w:val="28"/>
          <w:szCs w:val="28"/>
        </w:rPr>
        <w:t>?</w:t>
      </w:r>
    </w:p>
    <w:p w14:paraId="2B75352C" w14:textId="77777777" w:rsidR="00C12A91" w:rsidRPr="000D13DE" w:rsidRDefault="00C12A91" w:rsidP="00C12A91">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If there are unqualified items in the health examination of short-term students, what should they do?</w:t>
      </w:r>
    </w:p>
    <w:p w14:paraId="4A85AA6E" w14:textId="77777777" w:rsidR="001B444C" w:rsidRPr="000D13DE" w:rsidRDefault="001B444C" w:rsidP="001B444C">
      <w:pPr>
        <w:spacing w:line="440" w:lineRule="exact"/>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A5</w:t>
      </w:r>
      <w:r w:rsidRPr="000D13DE">
        <w:rPr>
          <w:rFonts w:ascii="Times New Roman" w:eastAsia="標楷體" w:hAnsi="Times New Roman" w:cs="Times New Roman" w:hint="eastAsia"/>
          <w:bCs/>
          <w:sz w:val="28"/>
          <w:szCs w:val="28"/>
        </w:rPr>
        <w:t>：</w:t>
      </w:r>
    </w:p>
    <w:p w14:paraId="04E828D0" w14:textId="77777777" w:rsidR="00C12A91" w:rsidRPr="000D13DE" w:rsidRDefault="00C12A91" w:rsidP="00C12A91">
      <w:pPr>
        <w:pStyle w:val="a6"/>
        <w:numPr>
          <w:ilvl w:val="0"/>
          <w:numId w:val="7"/>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有關麻疹及德國麻疹之抗體陽性檢驗報告或預防接種證明：</w:t>
      </w:r>
    </w:p>
    <w:p w14:paraId="597267C9" w14:textId="77777777" w:rsidR="00883042" w:rsidRPr="000D13DE" w:rsidRDefault="00883042" w:rsidP="00883042">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Proof of Positive Measles and Rubella Antibody Titers or Measles and Rubella Immunization Certificates:</w:t>
      </w:r>
    </w:p>
    <w:p w14:paraId="15047B04" w14:textId="77777777" w:rsidR="00C12A91" w:rsidRPr="000D13DE" w:rsidRDefault="00C12A91" w:rsidP="00C12A91">
      <w:pPr>
        <w:pStyle w:val="a6"/>
        <w:numPr>
          <w:ilvl w:val="0"/>
          <w:numId w:val="8"/>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學生未檢具麻疹及德國麻疹之預防接種證明者，可以不檢驗抗體，直接自費接種麻疹、腮腺炎、德國麻疹混合疫苗（</w:t>
      </w: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疫苗）。但經醫師評估有接種禁忌者，得免接種。</w:t>
      </w:r>
    </w:p>
    <w:p w14:paraId="67EFF8A1" w14:textId="77777777" w:rsidR="00883042" w:rsidRPr="000D13DE" w:rsidRDefault="00883042" w:rsidP="0088304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Students who do not present their childhood Measles and Rubella immunization record, may choose not to take the antibody test and directly received the Mumps vaccine or the Measles, Mumps, Rubella</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vaccine. However, if a person is determined by the doctor to have vaccine contradictions, he/she shall be exempt from vaccination.</w:t>
      </w:r>
    </w:p>
    <w:p w14:paraId="7C2230D2" w14:textId="77777777" w:rsidR="00883042" w:rsidRPr="000D13DE" w:rsidRDefault="00C12A91" w:rsidP="00883042">
      <w:pPr>
        <w:pStyle w:val="a6"/>
        <w:numPr>
          <w:ilvl w:val="0"/>
          <w:numId w:val="8"/>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sz w:val="28"/>
          <w:szCs w:val="28"/>
        </w:rPr>
        <w:t>麻疹及德國麻疹抗體檢查結果為陰性或未確定者，須自費接種</w:t>
      </w:r>
      <w:r w:rsidRPr="000D13DE">
        <w:rPr>
          <w:rFonts w:ascii="Times New Roman" w:eastAsia="標楷體" w:hAnsi="Times New Roman" w:cs="Times New Roman"/>
          <w:sz w:val="28"/>
          <w:szCs w:val="28"/>
        </w:rPr>
        <w:t>MMR</w:t>
      </w:r>
      <w:r w:rsidRPr="000D13DE">
        <w:rPr>
          <w:rFonts w:ascii="Times New Roman" w:eastAsia="標楷體" w:hAnsi="Times New Roman" w:cs="Times New Roman" w:hint="eastAsia"/>
          <w:sz w:val="28"/>
          <w:szCs w:val="28"/>
        </w:rPr>
        <w:t>疫苗。但經醫師評估有接種禁忌者，得免接種。</w:t>
      </w:r>
    </w:p>
    <w:p w14:paraId="46B7DD8D" w14:textId="77777777" w:rsidR="00883042" w:rsidRPr="000D13DE" w:rsidRDefault="00883042" w:rsidP="00883042">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If the results of Measles and Rubella antibody tests are negative or undetermined, MMR vaccine must be vaccinated at their own expense. However, if a person is determined by the doctor to have vaccine contradictions, he/she shall be exempt from vaccination.</w:t>
      </w:r>
    </w:p>
    <w:p w14:paraId="16BB4E68" w14:textId="77777777" w:rsidR="00C12A91" w:rsidRPr="000D13DE" w:rsidRDefault="00C12A91" w:rsidP="00C12A91">
      <w:pPr>
        <w:pStyle w:val="a6"/>
        <w:numPr>
          <w:ilvl w:val="0"/>
          <w:numId w:val="8"/>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sz w:val="28"/>
          <w:szCs w:val="28"/>
        </w:rPr>
        <w:t>MMR</w:t>
      </w:r>
      <w:r w:rsidRPr="000D13DE">
        <w:rPr>
          <w:rFonts w:ascii="Times New Roman" w:eastAsia="標楷體" w:hAnsi="Times New Roman" w:cs="Times New Roman" w:hint="eastAsia"/>
          <w:sz w:val="28"/>
          <w:szCs w:val="28"/>
        </w:rPr>
        <w:t>疫苗接種禁忌，包括：</w:t>
      </w:r>
    </w:p>
    <w:p w14:paraId="2ABB99A4" w14:textId="77777777" w:rsidR="00883042" w:rsidRPr="000D13DE" w:rsidRDefault="00883042" w:rsidP="00883042">
      <w:pPr>
        <w:pStyle w:val="a6"/>
        <w:spacing w:line="440" w:lineRule="exact"/>
        <w:ind w:leftChars="0" w:left="1147"/>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lastRenderedPageBreak/>
        <w:t>MMR vaccine contradictions are as follows:</w:t>
      </w:r>
    </w:p>
    <w:p w14:paraId="7A01E258" w14:textId="77777777" w:rsidR="00883042" w:rsidRPr="000D13DE" w:rsidRDefault="00C12A91" w:rsidP="00883042">
      <w:pPr>
        <w:pStyle w:val="a6"/>
        <w:numPr>
          <w:ilvl w:val="0"/>
          <w:numId w:val="10"/>
        </w:numPr>
        <w:spacing w:line="440" w:lineRule="exact"/>
        <w:ind w:leftChars="0" w:left="1418" w:hanging="271"/>
        <w:rPr>
          <w:rFonts w:ascii="Times New Roman" w:eastAsia="標楷體" w:hAnsi="Times New Roman" w:cs="Times New Roman"/>
          <w:sz w:val="28"/>
          <w:szCs w:val="28"/>
        </w:rPr>
      </w:pPr>
      <w:proofErr w:type="gramStart"/>
      <w:r w:rsidRPr="000D13DE">
        <w:rPr>
          <w:rFonts w:ascii="Times New Roman" w:eastAsia="標楷體" w:hAnsi="Times New Roman" w:cs="Times New Roman" w:hint="eastAsia"/>
          <w:sz w:val="28"/>
          <w:szCs w:val="28"/>
        </w:rPr>
        <w:t>已知對</w:t>
      </w:r>
      <w:proofErr w:type="gramEnd"/>
      <w:r w:rsidRPr="000D13DE">
        <w:rPr>
          <w:rFonts w:ascii="Times New Roman" w:eastAsia="標楷體" w:hAnsi="Times New Roman" w:cs="Times New Roman" w:hint="eastAsia"/>
          <w:sz w:val="28"/>
          <w:szCs w:val="28"/>
        </w:rPr>
        <w:t>「蛋」之蛋白質或疫苗的成份有嚴重過敏者，不予接種。</w:t>
      </w:r>
    </w:p>
    <w:p w14:paraId="35554BE5" w14:textId="77777777" w:rsidR="00883042" w:rsidRPr="000D13DE" w:rsidRDefault="00883042" w:rsidP="00883042">
      <w:pPr>
        <w:pStyle w:val="a6"/>
        <w:spacing w:line="440" w:lineRule="exact"/>
        <w:ind w:leftChars="0" w:left="1418"/>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Someone who has known severe allergies to egg protein or the vaccine component shall be exempt from vaccination.</w:t>
      </w:r>
    </w:p>
    <w:p w14:paraId="244D68D5" w14:textId="77777777" w:rsidR="00883042" w:rsidRPr="000D13DE" w:rsidRDefault="00C12A91" w:rsidP="00883042">
      <w:pPr>
        <w:pStyle w:val="a6"/>
        <w:numPr>
          <w:ilvl w:val="0"/>
          <w:numId w:val="10"/>
        </w:numPr>
        <w:spacing w:line="440" w:lineRule="exact"/>
        <w:ind w:leftChars="0" w:left="1418" w:hanging="271"/>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孕婦。</w:t>
      </w:r>
    </w:p>
    <w:p w14:paraId="48BB88A6" w14:textId="77777777" w:rsidR="00883042" w:rsidRPr="000D13DE" w:rsidRDefault="00883042" w:rsidP="00883042">
      <w:pPr>
        <w:pStyle w:val="a6"/>
        <w:spacing w:line="440" w:lineRule="exact"/>
        <w:ind w:leftChars="0" w:left="1418"/>
        <w:rPr>
          <w:rFonts w:ascii="Times New Roman" w:eastAsia="標楷體" w:hAnsi="Times New Roman" w:cs="Times New Roman"/>
          <w:sz w:val="28"/>
          <w:szCs w:val="28"/>
        </w:rPr>
      </w:pPr>
      <w:r w:rsidRPr="000D13DE">
        <w:rPr>
          <w:rFonts w:ascii="Times New Roman" w:eastAsia="標楷體" w:hAnsi="Times New Roman" w:cs="Times New Roman"/>
          <w:sz w:val="28"/>
          <w:szCs w:val="28"/>
        </w:rPr>
        <w:t>Pregnancy.</w:t>
      </w:r>
    </w:p>
    <w:p w14:paraId="5D7616E7" w14:textId="77777777" w:rsidR="00C12A91" w:rsidRPr="000D13DE" w:rsidRDefault="00C12A91" w:rsidP="00883042">
      <w:pPr>
        <w:pStyle w:val="a6"/>
        <w:numPr>
          <w:ilvl w:val="0"/>
          <w:numId w:val="10"/>
        </w:numPr>
        <w:spacing w:line="440" w:lineRule="exact"/>
        <w:ind w:leftChars="0" w:left="1418" w:hanging="271"/>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已知患有嚴重免疫缺失者（包括嚴重免疫不全的愛滋病毒陽性個案、先天性免疫缺失症與白血病、淋巴癌等惡性腫瘤病人或接受化療、免疫抑制藥物治療及高劑量類固醇者）。</w:t>
      </w:r>
    </w:p>
    <w:p w14:paraId="16598A84" w14:textId="77777777" w:rsidR="00883042" w:rsidRPr="000D13DE" w:rsidRDefault="00883042" w:rsidP="00883042">
      <w:pPr>
        <w:pStyle w:val="a6"/>
        <w:spacing w:line="440" w:lineRule="exact"/>
        <w:ind w:leftChars="0" w:left="1418"/>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Someone who has known severe immuno-deficiency, including AIDS patients with severe immuno-deficiency, individuals with congenital immuno-deficiency, patients with malignant tumor such as leukemia, lymphoma etc., and patients receiving chemotherapy, immunosuppressive drugs, or high-dose steroids.</w:t>
      </w:r>
    </w:p>
    <w:p w14:paraId="0423A154" w14:textId="77777777" w:rsidR="00C12A91" w:rsidRPr="000D13DE" w:rsidRDefault="00C12A91" w:rsidP="00883042">
      <w:pPr>
        <w:pStyle w:val="a6"/>
        <w:numPr>
          <w:ilvl w:val="0"/>
          <w:numId w:val="7"/>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有關胸部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光肺結核檢查：</w:t>
      </w:r>
    </w:p>
    <w:p w14:paraId="65F0CFE8" w14:textId="77777777" w:rsidR="001B444C" w:rsidRPr="000D13DE" w:rsidRDefault="001B444C" w:rsidP="001B444C">
      <w:pPr>
        <w:pStyle w:val="a6"/>
        <w:spacing w:line="440" w:lineRule="exact"/>
        <w:ind w:leftChars="0" w:left="787"/>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Chest X-ray for Tuberculosis:</w:t>
      </w:r>
    </w:p>
    <w:p w14:paraId="6264E08E" w14:textId="11FF7A4C" w:rsidR="00883042" w:rsidRPr="000D13DE" w:rsidRDefault="00C12A91" w:rsidP="00883042">
      <w:pPr>
        <w:pStyle w:val="a6"/>
        <w:numPr>
          <w:ilvl w:val="0"/>
          <w:numId w:val="11"/>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bCs/>
          <w:sz w:val="28"/>
          <w:szCs w:val="28"/>
        </w:rPr>
        <w:t>對於疑似肺結核個案，</w:t>
      </w:r>
      <w:r w:rsidR="00793601" w:rsidRPr="000D13DE">
        <w:rPr>
          <w:rFonts w:eastAsia="標楷體"/>
          <w:kern w:val="0"/>
          <w:sz w:val="28"/>
          <w:szCs w:val="28"/>
        </w:rPr>
        <w:t>請學校安排學生至</w:t>
      </w:r>
      <w:r w:rsidR="00793601" w:rsidRPr="000D13DE">
        <w:rPr>
          <w:rFonts w:eastAsia="標楷體" w:hint="eastAsia"/>
          <w:kern w:val="0"/>
          <w:sz w:val="28"/>
          <w:szCs w:val="28"/>
        </w:rPr>
        <w:t>胸部</w:t>
      </w:r>
      <w:r w:rsidR="00793601" w:rsidRPr="000D13DE">
        <w:rPr>
          <w:rFonts w:eastAsia="標楷體" w:hint="eastAsia"/>
          <w:kern w:val="0"/>
          <w:sz w:val="28"/>
          <w:szCs w:val="28"/>
        </w:rPr>
        <w:t>X</w:t>
      </w:r>
      <w:r w:rsidR="00793601" w:rsidRPr="000D13DE">
        <w:rPr>
          <w:rFonts w:eastAsia="標楷體" w:hint="eastAsia"/>
          <w:kern w:val="0"/>
          <w:sz w:val="28"/>
          <w:szCs w:val="28"/>
        </w:rPr>
        <w:t>檢查確認機構再檢查；所在縣市無確認機構者，得至鄰近醫院之</w:t>
      </w:r>
      <w:r w:rsidR="00793601" w:rsidRPr="000D13DE">
        <w:rPr>
          <w:rFonts w:eastAsia="標楷體"/>
          <w:kern w:val="0"/>
          <w:sz w:val="28"/>
          <w:szCs w:val="28"/>
        </w:rPr>
        <w:t>胸腔科門診</w:t>
      </w:r>
      <w:r w:rsidR="00793601" w:rsidRPr="000D13DE">
        <w:rPr>
          <w:rFonts w:eastAsia="標楷體" w:hint="eastAsia"/>
          <w:kern w:val="0"/>
          <w:sz w:val="28"/>
          <w:szCs w:val="28"/>
        </w:rPr>
        <w:t>再</w:t>
      </w:r>
      <w:r w:rsidR="00793601" w:rsidRPr="000D13DE">
        <w:rPr>
          <w:rFonts w:eastAsia="標楷體"/>
          <w:kern w:val="0"/>
          <w:sz w:val="28"/>
          <w:szCs w:val="28"/>
        </w:rPr>
        <w:t>檢查。</w:t>
      </w:r>
      <w:r w:rsidR="00793601" w:rsidRPr="000D13DE">
        <w:rPr>
          <w:rFonts w:eastAsia="標楷體" w:hint="eastAsia"/>
          <w:kern w:val="0"/>
          <w:sz w:val="28"/>
          <w:szCs w:val="28"/>
        </w:rPr>
        <w:t>胸部</w:t>
      </w:r>
      <w:r w:rsidR="00793601" w:rsidRPr="000D13DE">
        <w:rPr>
          <w:rFonts w:eastAsia="標楷體" w:hint="eastAsia"/>
          <w:kern w:val="0"/>
          <w:sz w:val="28"/>
          <w:szCs w:val="28"/>
        </w:rPr>
        <w:t>X</w:t>
      </w:r>
      <w:r w:rsidR="00793601" w:rsidRPr="000D13DE">
        <w:rPr>
          <w:rFonts w:eastAsia="標楷體" w:hint="eastAsia"/>
          <w:kern w:val="0"/>
          <w:sz w:val="28"/>
          <w:szCs w:val="28"/>
        </w:rPr>
        <w:t>檢查</w:t>
      </w:r>
      <w:r w:rsidR="00793601" w:rsidRPr="000D13DE">
        <w:rPr>
          <w:rFonts w:eastAsia="標楷體"/>
          <w:kern w:val="0"/>
          <w:sz w:val="28"/>
          <w:szCs w:val="28"/>
        </w:rPr>
        <w:t>確認機構名單請至衛生福利部疾病管制署網頁查詢，網址：</w:t>
      </w:r>
      <w:r w:rsidR="00793601" w:rsidRPr="000D13DE">
        <w:rPr>
          <w:rFonts w:eastAsia="標楷體"/>
          <w:kern w:val="0"/>
          <w:sz w:val="28"/>
          <w:szCs w:val="28"/>
        </w:rPr>
        <w:t>www.cdc.gov.tw&gt;</w:t>
      </w:r>
      <w:r w:rsidR="00793601" w:rsidRPr="000D13DE">
        <w:rPr>
          <w:rFonts w:eastAsia="標楷體"/>
          <w:kern w:val="0"/>
          <w:sz w:val="28"/>
          <w:szCs w:val="28"/>
        </w:rPr>
        <w:t>國際旅遊與健康</w:t>
      </w:r>
      <w:r w:rsidR="00793601" w:rsidRPr="000D13DE">
        <w:rPr>
          <w:rFonts w:eastAsia="標楷體"/>
          <w:kern w:val="0"/>
          <w:sz w:val="28"/>
          <w:szCs w:val="28"/>
        </w:rPr>
        <w:t>&gt;</w:t>
      </w:r>
      <w:r w:rsidR="00793601" w:rsidRPr="000D13DE">
        <w:rPr>
          <w:rFonts w:eastAsia="標楷體"/>
          <w:kern w:val="0"/>
          <w:sz w:val="28"/>
          <w:szCs w:val="28"/>
        </w:rPr>
        <w:t>外國人健康管理</w:t>
      </w:r>
      <w:r w:rsidR="00793601" w:rsidRPr="000D13DE">
        <w:rPr>
          <w:rFonts w:eastAsia="標楷體"/>
          <w:kern w:val="0"/>
          <w:sz w:val="28"/>
          <w:szCs w:val="28"/>
        </w:rPr>
        <w:t>&gt;</w:t>
      </w:r>
      <w:r w:rsidR="00793601" w:rsidRPr="000D13DE">
        <w:rPr>
          <w:rFonts w:eastAsia="標楷體"/>
          <w:kern w:val="0"/>
          <w:sz w:val="28"/>
          <w:szCs w:val="28"/>
        </w:rPr>
        <w:t>外國人健檢指定與認可醫院名單</w:t>
      </w:r>
      <w:r w:rsidR="00793601" w:rsidRPr="000D13DE">
        <w:rPr>
          <w:rFonts w:eastAsia="標楷體"/>
          <w:kern w:val="0"/>
          <w:sz w:val="28"/>
          <w:szCs w:val="28"/>
        </w:rPr>
        <w:t>&gt;</w:t>
      </w:r>
      <w:r w:rsidR="00793601" w:rsidRPr="000D13DE">
        <w:rPr>
          <w:rFonts w:eastAsia="標楷體"/>
          <w:kern w:val="0"/>
          <w:sz w:val="28"/>
          <w:szCs w:val="28"/>
        </w:rPr>
        <w:t>胸部</w:t>
      </w:r>
      <w:r w:rsidR="00793601" w:rsidRPr="000D13DE">
        <w:rPr>
          <w:rFonts w:eastAsia="標楷體"/>
          <w:kern w:val="0"/>
          <w:sz w:val="28"/>
          <w:szCs w:val="28"/>
        </w:rPr>
        <w:t>X</w:t>
      </w:r>
      <w:r w:rsidR="00793601" w:rsidRPr="000D13DE">
        <w:rPr>
          <w:rFonts w:eastAsia="標楷體"/>
          <w:kern w:val="0"/>
          <w:sz w:val="28"/>
          <w:szCs w:val="28"/>
        </w:rPr>
        <w:t>光檢查</w:t>
      </w:r>
      <w:r w:rsidR="00793601" w:rsidRPr="000D13DE">
        <w:rPr>
          <w:rFonts w:eastAsia="標楷體" w:hint="eastAsia"/>
          <w:kern w:val="0"/>
          <w:sz w:val="28"/>
          <w:szCs w:val="28"/>
        </w:rPr>
        <w:t>確認</w:t>
      </w:r>
      <w:r w:rsidR="00793601" w:rsidRPr="000D13DE">
        <w:rPr>
          <w:rFonts w:eastAsia="標楷體"/>
          <w:kern w:val="0"/>
          <w:sz w:val="28"/>
          <w:szCs w:val="28"/>
        </w:rPr>
        <w:t>機構（</w:t>
      </w:r>
      <w:proofErr w:type="gramStart"/>
      <w:r w:rsidR="00793601" w:rsidRPr="000D13DE">
        <w:rPr>
          <w:rFonts w:eastAsia="標楷體"/>
          <w:kern w:val="0"/>
          <w:sz w:val="28"/>
          <w:szCs w:val="28"/>
        </w:rPr>
        <w:t>複</w:t>
      </w:r>
      <w:proofErr w:type="gramEnd"/>
      <w:r w:rsidR="00793601" w:rsidRPr="000D13DE">
        <w:rPr>
          <w:rFonts w:eastAsia="標楷體"/>
          <w:kern w:val="0"/>
          <w:sz w:val="28"/>
          <w:szCs w:val="28"/>
        </w:rPr>
        <w:t>檢）</w:t>
      </w:r>
      <w:proofErr w:type="gramStart"/>
      <w:r w:rsidRPr="000D13DE">
        <w:rPr>
          <w:rFonts w:ascii="Times New Roman" w:eastAsia="標楷體" w:hAnsi="Times New Roman" w:cs="Times New Roman" w:hint="eastAsia"/>
          <w:bCs/>
          <w:sz w:val="28"/>
          <w:szCs w:val="28"/>
        </w:rPr>
        <w:t>（</w:t>
      </w:r>
      <w:proofErr w:type="gramEnd"/>
      <w:r w:rsidRPr="000D13DE">
        <w:rPr>
          <w:rFonts w:ascii="Times New Roman" w:eastAsia="標楷體" w:hAnsi="Times New Roman" w:cs="Times New Roman" w:hint="eastAsia"/>
          <w:bCs/>
          <w:sz w:val="28"/>
          <w:szCs w:val="28"/>
        </w:rPr>
        <w:t>縮網址：</w:t>
      </w:r>
      <w:hyperlink r:id="rId7" w:history="1">
        <w:r w:rsidR="00883042" w:rsidRPr="000D13DE">
          <w:rPr>
            <w:rStyle w:val="a7"/>
            <w:rFonts w:ascii="Times New Roman" w:eastAsia="標楷體" w:hAnsi="Times New Roman" w:cs="Times New Roman"/>
            <w:bCs/>
            <w:color w:val="auto"/>
            <w:sz w:val="28"/>
            <w:szCs w:val="28"/>
            <w:u w:val="none"/>
          </w:rPr>
          <w:t>https://gov.tw/U63</w:t>
        </w:r>
      </w:hyperlink>
      <w:proofErr w:type="gramStart"/>
      <w:r w:rsidRPr="000D13DE">
        <w:rPr>
          <w:rFonts w:ascii="Times New Roman" w:eastAsia="標楷體" w:hAnsi="Times New Roman" w:cs="Times New Roman" w:hint="eastAsia"/>
          <w:bCs/>
          <w:sz w:val="28"/>
          <w:szCs w:val="28"/>
        </w:rPr>
        <w:t>）</w:t>
      </w:r>
      <w:proofErr w:type="gramEnd"/>
      <w:r w:rsidRPr="000D13DE">
        <w:rPr>
          <w:rFonts w:ascii="Times New Roman" w:eastAsia="標楷體" w:hAnsi="Times New Roman" w:cs="Times New Roman" w:hint="eastAsia"/>
          <w:bCs/>
          <w:sz w:val="28"/>
          <w:szCs w:val="28"/>
        </w:rPr>
        <w:t>。</w:t>
      </w:r>
    </w:p>
    <w:p w14:paraId="5307894B" w14:textId="011CBF9A" w:rsidR="001B444C" w:rsidRPr="000D13DE" w:rsidRDefault="001B444C" w:rsidP="00793601">
      <w:pPr>
        <w:pStyle w:val="a6"/>
        <w:spacing w:line="440" w:lineRule="exact"/>
        <w:ind w:leftChars="0" w:left="1418"/>
        <w:jc w:val="both"/>
        <w:rPr>
          <w:rFonts w:ascii="Times New Roman" w:eastAsia="標楷體" w:hAnsi="Times New Roman" w:cs="Times New Roman"/>
          <w:sz w:val="28"/>
          <w:szCs w:val="28"/>
        </w:rPr>
      </w:pPr>
      <w:r w:rsidRPr="000D13DE">
        <w:rPr>
          <w:rFonts w:ascii="Times New Roman" w:eastAsia="標楷體" w:hAnsi="Times New Roman" w:cs="Times New Roman"/>
          <w:bCs/>
          <w:sz w:val="28"/>
          <w:szCs w:val="28"/>
        </w:rPr>
        <w:t>For suspected Tuberculosis cases,</w:t>
      </w:r>
      <w:r w:rsidR="00793601" w:rsidRPr="000D13DE">
        <w:rPr>
          <w:rFonts w:ascii="Times New Roman" w:eastAsia="標楷體" w:hAnsi="Times New Roman" w:cs="Times New Roman"/>
          <w:bCs/>
          <w:sz w:val="28"/>
          <w:szCs w:val="28"/>
        </w:rPr>
        <w:t xml:space="preserve"> schools shall arrange for students to undergo re-examination at a designated institution for chest X-ray confirmation.</w:t>
      </w:r>
      <w:r w:rsidR="004A57E6" w:rsidRPr="000D13DE">
        <w:rPr>
          <w:rFonts w:ascii="Times New Roman" w:eastAsia="標楷體" w:hAnsi="Times New Roman" w:cs="Times New Roman"/>
          <w:bCs/>
          <w:sz w:val="28"/>
          <w:szCs w:val="28"/>
        </w:rPr>
        <w:t xml:space="preserve"> </w:t>
      </w:r>
      <w:r w:rsidR="00793601" w:rsidRPr="000D13DE">
        <w:rPr>
          <w:rFonts w:ascii="Times New Roman" w:eastAsia="標楷體" w:hAnsi="Times New Roman" w:cs="Times New Roman"/>
          <w:bCs/>
          <w:sz w:val="28"/>
          <w:szCs w:val="28"/>
        </w:rPr>
        <w:t xml:space="preserve">If there is no such designated institution in the city or county where the school is located, students may undergo re-examination at the chest outpatient </w:t>
      </w:r>
      <w:r w:rsidR="00793601" w:rsidRPr="000D13DE">
        <w:rPr>
          <w:rFonts w:ascii="Times New Roman" w:eastAsia="標楷體" w:hAnsi="Times New Roman" w:cs="Times New Roman"/>
          <w:bCs/>
          <w:sz w:val="28"/>
          <w:szCs w:val="28"/>
        </w:rPr>
        <w:lastRenderedPageBreak/>
        <w:t>department of a nearby hospital.</w:t>
      </w:r>
      <w:r w:rsidRPr="000D13DE">
        <w:rPr>
          <w:rFonts w:ascii="Times New Roman" w:eastAsia="標楷體" w:hAnsi="Times New Roman" w:cs="Times New Roman"/>
          <w:bCs/>
          <w:sz w:val="28"/>
          <w:szCs w:val="28"/>
        </w:rPr>
        <w:t xml:space="preserve"> The list of designated institutions can be found on the Taiwan CDC website: www.cdc.gov.tw, under Diseases &amp; Conditions</w:t>
      </w:r>
      <w:r w:rsidR="00341F0C" w:rsidRPr="000D13DE">
        <w:rPr>
          <w:rFonts w:ascii="Times New Roman" w:eastAsia="標楷體" w:hAnsi="Times New Roman" w:cs="Times New Roman" w:hint="eastAsia"/>
          <w:bCs/>
          <w:sz w:val="28"/>
          <w:szCs w:val="28"/>
        </w:rPr>
        <w:t xml:space="preserve"> </w:t>
      </w:r>
      <w:r w:rsidR="00341F0C" w:rsidRPr="000D13DE">
        <w:rPr>
          <w:rFonts w:eastAsia="標楷體"/>
          <w:kern w:val="0"/>
          <w:sz w:val="28"/>
          <w:szCs w:val="28"/>
        </w:rPr>
        <w:t>&gt;</w:t>
      </w:r>
      <w:r w:rsidR="00341F0C" w:rsidRPr="000D13DE">
        <w:rPr>
          <w:rFonts w:eastAsia="標楷體" w:hint="eastAsia"/>
          <w:kern w:val="0"/>
          <w:sz w:val="28"/>
          <w:szCs w:val="28"/>
        </w:rPr>
        <w:t xml:space="preserve"> </w:t>
      </w:r>
      <w:r w:rsidRPr="000D13DE">
        <w:rPr>
          <w:rFonts w:ascii="Times New Roman" w:eastAsia="標楷體" w:hAnsi="Times New Roman" w:cs="Times New Roman"/>
          <w:bCs/>
          <w:sz w:val="28"/>
          <w:szCs w:val="28"/>
        </w:rPr>
        <w:t>Foreigners</w:t>
      </w:r>
      <w:proofErr w:type="gramStart"/>
      <w:r w:rsidRPr="000D13DE">
        <w:rPr>
          <w:rFonts w:ascii="Times New Roman" w:eastAsia="標楷體" w:hAnsi="Times New Roman" w:cs="Times New Roman"/>
          <w:bCs/>
          <w:sz w:val="28"/>
          <w:szCs w:val="28"/>
        </w:rPr>
        <w:t>’</w:t>
      </w:r>
      <w:proofErr w:type="gramEnd"/>
      <w:r w:rsidRPr="000D13DE">
        <w:rPr>
          <w:rFonts w:ascii="Times New Roman" w:eastAsia="標楷體" w:hAnsi="Times New Roman" w:cs="Times New Roman"/>
          <w:bCs/>
          <w:sz w:val="28"/>
          <w:szCs w:val="28"/>
        </w:rPr>
        <w:t xml:space="preserve"> Health</w:t>
      </w:r>
      <w:r w:rsidR="00341F0C" w:rsidRPr="000D13DE">
        <w:rPr>
          <w:rFonts w:ascii="Times New Roman" w:eastAsia="標楷體" w:hAnsi="Times New Roman" w:cs="Times New Roman" w:hint="eastAsia"/>
          <w:bCs/>
          <w:sz w:val="28"/>
          <w:szCs w:val="28"/>
        </w:rPr>
        <w:t xml:space="preserve"> </w:t>
      </w:r>
      <w:r w:rsidR="00341F0C" w:rsidRPr="000D13DE">
        <w:rPr>
          <w:rFonts w:eastAsia="標楷體"/>
          <w:kern w:val="0"/>
          <w:sz w:val="28"/>
          <w:szCs w:val="28"/>
        </w:rPr>
        <w:t>&gt;</w:t>
      </w:r>
      <w:r w:rsidR="00341F0C" w:rsidRPr="000D13DE">
        <w:rPr>
          <w:rFonts w:eastAsia="標楷體" w:hint="eastAsia"/>
          <w:kern w:val="0"/>
          <w:sz w:val="28"/>
          <w:szCs w:val="28"/>
        </w:rPr>
        <w:t xml:space="preserve"> </w:t>
      </w:r>
      <w:r w:rsidRPr="000D13DE">
        <w:rPr>
          <w:rFonts w:ascii="Times New Roman" w:eastAsia="標楷體" w:hAnsi="Times New Roman" w:cs="Times New Roman"/>
          <w:bCs/>
          <w:sz w:val="28"/>
          <w:szCs w:val="28"/>
        </w:rPr>
        <w:t>The list of designated institutions of chest X-ray examination for tuberculosis</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for re-examination</w:t>
      </w:r>
      <w:r w:rsidRPr="000D13DE">
        <w:rPr>
          <w:rFonts w:ascii="Times New Roman" w:eastAsia="標楷體" w:hAnsi="Times New Roman" w:cs="Times New Roman" w:hint="eastAsia"/>
          <w:bCs/>
          <w:sz w:val="28"/>
          <w:szCs w:val="28"/>
        </w:rPr>
        <w:t>）</w:t>
      </w:r>
      <w:proofErr w:type="gramStart"/>
      <w:r w:rsidRPr="000D13DE">
        <w:rPr>
          <w:rFonts w:ascii="Times New Roman" w:eastAsia="標楷體" w:hAnsi="Times New Roman" w:cs="Times New Roman" w:hint="eastAsia"/>
          <w:bCs/>
          <w:sz w:val="28"/>
          <w:szCs w:val="28"/>
        </w:rPr>
        <w:t>（</w:t>
      </w:r>
      <w:proofErr w:type="gramEnd"/>
      <w:r w:rsidRPr="000D13DE">
        <w:rPr>
          <w:rFonts w:ascii="Times New Roman" w:eastAsia="標楷體" w:hAnsi="Times New Roman" w:cs="Times New Roman"/>
          <w:bCs/>
          <w:sz w:val="28"/>
          <w:szCs w:val="28"/>
        </w:rPr>
        <w:t>shorten</w:t>
      </w:r>
      <w:r w:rsidR="00E8680D" w:rsidRPr="000D13DE">
        <w:rPr>
          <w:rFonts w:ascii="Times New Roman" w:eastAsia="標楷體" w:hAnsi="Times New Roman" w:cs="Times New Roman"/>
          <w:bCs/>
          <w:sz w:val="28"/>
          <w:szCs w:val="28"/>
        </w:rPr>
        <w:t>ed</w:t>
      </w:r>
      <w:r w:rsidRPr="000D13DE">
        <w:rPr>
          <w:rFonts w:ascii="Times New Roman" w:eastAsia="標楷體" w:hAnsi="Times New Roman" w:cs="Times New Roman"/>
          <w:bCs/>
          <w:sz w:val="28"/>
          <w:szCs w:val="28"/>
        </w:rPr>
        <w:t xml:space="preserve"> URL</w:t>
      </w:r>
      <w:r w:rsidR="00E8680D" w:rsidRPr="000D13DE">
        <w:rPr>
          <w:rFonts w:ascii="Times New Roman" w:eastAsia="標楷體" w:hAnsi="Times New Roman" w:cs="Times New Roman"/>
          <w:bCs/>
          <w:sz w:val="28"/>
          <w:szCs w:val="28"/>
        </w:rPr>
        <w:t xml:space="preserve">: </w:t>
      </w:r>
      <w:hyperlink r:id="rId8" w:history="1">
        <w:r w:rsidR="00522B17" w:rsidRPr="000D13DE">
          <w:rPr>
            <w:rStyle w:val="a7"/>
            <w:rFonts w:ascii="Times New Roman" w:eastAsia="標楷體" w:hAnsi="Times New Roman" w:cs="Times New Roman"/>
            <w:bCs/>
            <w:color w:val="auto"/>
            <w:sz w:val="28"/>
            <w:szCs w:val="28"/>
            <w:u w:val="none"/>
          </w:rPr>
          <w:t>https://gov.tw/U63</w:t>
        </w:r>
      </w:hyperlink>
      <w:proofErr w:type="gramStart"/>
      <w:r w:rsidRPr="000D13DE">
        <w:rPr>
          <w:rFonts w:ascii="Times New Roman" w:eastAsia="標楷體" w:hAnsi="Times New Roman" w:cs="Times New Roman" w:hint="eastAsia"/>
          <w:bCs/>
          <w:sz w:val="28"/>
          <w:szCs w:val="28"/>
        </w:rPr>
        <w:t>）</w:t>
      </w:r>
      <w:proofErr w:type="gramEnd"/>
      <w:r w:rsidRPr="000D13DE">
        <w:rPr>
          <w:rFonts w:ascii="Times New Roman" w:eastAsia="標楷體" w:hAnsi="Times New Roman" w:cs="Times New Roman"/>
          <w:bCs/>
          <w:sz w:val="28"/>
          <w:szCs w:val="28"/>
        </w:rPr>
        <w:t>.</w:t>
      </w:r>
    </w:p>
    <w:p w14:paraId="632AD6B0" w14:textId="77777777" w:rsidR="00883042" w:rsidRPr="000D13DE" w:rsidRDefault="00C12A91" w:rsidP="00883042">
      <w:pPr>
        <w:pStyle w:val="a6"/>
        <w:numPr>
          <w:ilvl w:val="0"/>
          <w:numId w:val="11"/>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sz w:val="28"/>
          <w:szCs w:val="28"/>
        </w:rPr>
        <w:t>對於確診肺結核個案，可於在</w:t>
      </w:r>
      <w:proofErr w:type="gramStart"/>
      <w:r w:rsidRPr="000D13DE">
        <w:rPr>
          <w:rFonts w:ascii="Times New Roman" w:eastAsia="標楷體" w:hAnsi="Times New Roman" w:cs="Times New Roman" w:hint="eastAsia"/>
          <w:sz w:val="28"/>
          <w:szCs w:val="28"/>
        </w:rPr>
        <w:t>臺</w:t>
      </w:r>
      <w:proofErr w:type="gramEnd"/>
      <w:r w:rsidRPr="000D13DE">
        <w:rPr>
          <w:rFonts w:ascii="Times New Roman" w:eastAsia="標楷體" w:hAnsi="Times New Roman" w:cs="Times New Roman" w:hint="eastAsia"/>
          <w:sz w:val="28"/>
          <w:szCs w:val="28"/>
        </w:rPr>
        <w:t>合法停留期間接受治療。請配合地方衛生單位提供之「都治（</w:t>
      </w:r>
      <w:r w:rsidRPr="000D13DE">
        <w:rPr>
          <w:rFonts w:ascii="Times New Roman" w:eastAsia="標楷體" w:hAnsi="Times New Roman" w:cs="Times New Roman"/>
          <w:sz w:val="28"/>
          <w:szCs w:val="28"/>
        </w:rPr>
        <w:t>Directly Observed Treatment Short-Course, DOTS</w:t>
      </w:r>
      <w:r w:rsidRPr="000D13DE">
        <w:rPr>
          <w:rFonts w:ascii="Times New Roman" w:eastAsia="標楷體" w:hAnsi="Times New Roman" w:cs="Times New Roman" w:hint="eastAsia"/>
          <w:sz w:val="28"/>
          <w:szCs w:val="28"/>
        </w:rPr>
        <w:t>）」服務，由指派之關懷員送藥及親眼目睹服藥，以觀察服藥副作用，協助個案完成</w:t>
      </w:r>
      <w:r w:rsidRPr="000D13DE">
        <w:rPr>
          <w:rFonts w:ascii="Times New Roman" w:eastAsia="標楷體" w:hAnsi="Times New Roman" w:cs="Times New Roman"/>
          <w:sz w:val="28"/>
          <w:szCs w:val="28"/>
        </w:rPr>
        <w:t>6~9</w:t>
      </w:r>
      <w:r w:rsidRPr="000D13DE">
        <w:rPr>
          <w:rFonts w:ascii="Times New Roman" w:eastAsia="標楷體" w:hAnsi="Times New Roman" w:cs="Times New Roman" w:hint="eastAsia"/>
          <w:sz w:val="28"/>
          <w:szCs w:val="28"/>
        </w:rPr>
        <w:t>個月的抗結核藥物治療。</w:t>
      </w:r>
    </w:p>
    <w:p w14:paraId="7D7B12F9" w14:textId="77777777" w:rsidR="001B444C" w:rsidRPr="000D13DE" w:rsidRDefault="001B444C" w:rsidP="001B444C">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For confirmed Tuberculosis cases, they can receive treatment during their legal stay in Taiwan. They should cooperate with the Directly Observed Treatment Short-Course</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DOTS</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service provided by their local health authority which will assist them in completing the anti-tubercular medical treatment for 6~9 months. A care worker will be appointed to dispatch medicine and witness the patient take the drug to observe medication side effects.</w:t>
      </w:r>
    </w:p>
    <w:p w14:paraId="1565240A" w14:textId="77777777" w:rsidR="00C12A91" w:rsidRPr="000D13DE" w:rsidRDefault="00C12A91" w:rsidP="00883042">
      <w:pPr>
        <w:pStyle w:val="a6"/>
        <w:numPr>
          <w:ilvl w:val="0"/>
          <w:numId w:val="11"/>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hint="eastAsia"/>
          <w:sz w:val="28"/>
          <w:szCs w:val="28"/>
        </w:rPr>
        <w:t>不論有無健保身分，衛生單位皆提供結核病「智慧關懷卡」，協助其於留</w:t>
      </w:r>
      <w:proofErr w:type="gramStart"/>
      <w:r w:rsidRPr="000D13DE">
        <w:rPr>
          <w:rFonts w:ascii="Times New Roman" w:eastAsia="標楷體" w:hAnsi="Times New Roman" w:cs="Times New Roman" w:hint="eastAsia"/>
          <w:sz w:val="28"/>
          <w:szCs w:val="28"/>
        </w:rPr>
        <w:t>臺</w:t>
      </w:r>
      <w:proofErr w:type="gramEnd"/>
      <w:r w:rsidRPr="000D13DE">
        <w:rPr>
          <w:rFonts w:ascii="Times New Roman" w:eastAsia="標楷體" w:hAnsi="Times New Roman" w:cs="Times New Roman" w:hint="eastAsia"/>
          <w:sz w:val="28"/>
          <w:szCs w:val="28"/>
        </w:rPr>
        <w:t>期間進行結核病之治療。</w:t>
      </w:r>
    </w:p>
    <w:p w14:paraId="642455DE" w14:textId="77777777" w:rsidR="001B444C" w:rsidRPr="000D13DE" w:rsidRDefault="001B444C" w:rsidP="001B444C">
      <w:pPr>
        <w:pStyle w:val="a6"/>
        <w:spacing w:line="440" w:lineRule="exact"/>
        <w:ind w:leftChars="0" w:left="114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Regardless of whether they are enrolled under the national health insurance program, health authorities will provide a tuberculosis "smart card" to assist them in the treatment of tuberculosis during their stay in Taiwan.</w:t>
      </w:r>
    </w:p>
    <w:p w14:paraId="60FF155D" w14:textId="77777777" w:rsidR="001B444C" w:rsidRPr="000D13DE" w:rsidRDefault="001B444C" w:rsidP="001B444C">
      <w:pPr>
        <w:spacing w:line="440" w:lineRule="exact"/>
        <w:jc w:val="both"/>
        <w:rPr>
          <w:rFonts w:ascii="Times New Roman" w:eastAsia="標楷體" w:hAnsi="Times New Roman" w:cs="Times New Roman"/>
          <w:bCs/>
          <w:sz w:val="28"/>
          <w:szCs w:val="28"/>
        </w:rPr>
      </w:pPr>
    </w:p>
    <w:p w14:paraId="34E38A52" w14:textId="77777777" w:rsidR="001B444C" w:rsidRPr="000D13DE" w:rsidRDefault="001B444C" w:rsidP="001B444C">
      <w:pPr>
        <w:spacing w:line="440" w:lineRule="exact"/>
        <w:rPr>
          <w:rFonts w:ascii="Times New Roman" w:eastAsia="標楷體" w:hAnsi="Times New Roman" w:cs="Times New Roman"/>
          <w:bCs/>
          <w:sz w:val="28"/>
          <w:szCs w:val="28"/>
        </w:rPr>
      </w:pPr>
      <w:r w:rsidRPr="000D13DE">
        <w:rPr>
          <w:rFonts w:ascii="Times New Roman" w:eastAsia="標楷體" w:hAnsi="Times New Roman" w:cs="Times New Roman"/>
          <w:bCs/>
          <w:kern w:val="0"/>
          <w:sz w:val="28"/>
          <w:szCs w:val="28"/>
        </w:rPr>
        <w:t>Q6</w:t>
      </w:r>
      <w:r w:rsidRPr="000D13DE">
        <w:rPr>
          <w:rFonts w:ascii="Times New Roman" w:eastAsia="標楷體" w:hAnsi="Times New Roman" w:cs="Times New Roman" w:hint="eastAsia"/>
          <w:bCs/>
          <w:sz w:val="28"/>
          <w:szCs w:val="28"/>
        </w:rPr>
        <w:t>：一定要使用「短期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修健康檢查項目表」嗎</w:t>
      </w:r>
      <w:r w:rsidRPr="000D13DE">
        <w:rPr>
          <w:rFonts w:ascii="Times New Roman" w:eastAsia="標楷體" w:hAnsi="Times New Roman" w:cs="Times New Roman"/>
          <w:bCs/>
          <w:sz w:val="28"/>
          <w:szCs w:val="28"/>
        </w:rPr>
        <w:t>?</w:t>
      </w:r>
    </w:p>
    <w:p w14:paraId="183E3718" w14:textId="77777777" w:rsidR="001B444C" w:rsidRPr="000D13DE" w:rsidRDefault="001B444C" w:rsidP="001B444C">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Is the use of the Medical Examination Form for Short-term Students mandatory?</w:t>
      </w:r>
    </w:p>
    <w:p w14:paraId="25D45C40" w14:textId="77777777" w:rsidR="00AB66EB" w:rsidRPr="000D13DE" w:rsidRDefault="00AB66EB" w:rsidP="00AB66EB">
      <w:pPr>
        <w:spacing w:line="440" w:lineRule="exact"/>
        <w:ind w:left="566" w:hangingChars="202" w:hanging="566"/>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A6</w:t>
      </w:r>
      <w:r w:rsidRPr="000D13DE">
        <w:rPr>
          <w:rFonts w:ascii="Times New Roman" w:eastAsia="標楷體" w:hAnsi="Times New Roman" w:cs="Times New Roman" w:hint="eastAsia"/>
          <w:bCs/>
          <w:sz w:val="28"/>
          <w:szCs w:val="28"/>
        </w:rPr>
        <w:t>：該項目表僅供參考，短期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修生可分別檢具麻疹及德國麻疹預防接種證明（或抗體陽性檢驗報告）及胸部</w:t>
      </w:r>
      <w:r w:rsidRPr="000D13DE">
        <w:rPr>
          <w:rFonts w:ascii="Times New Roman" w:eastAsia="標楷體" w:hAnsi="Times New Roman" w:cs="Times New Roman"/>
          <w:bCs/>
          <w:sz w:val="28"/>
          <w:szCs w:val="28"/>
        </w:rPr>
        <w:t>X</w:t>
      </w:r>
      <w:r w:rsidRPr="000D13DE">
        <w:rPr>
          <w:rFonts w:ascii="Times New Roman" w:eastAsia="標楷體" w:hAnsi="Times New Roman" w:cs="Times New Roman" w:hint="eastAsia"/>
          <w:bCs/>
          <w:sz w:val="28"/>
          <w:szCs w:val="28"/>
        </w:rPr>
        <w:t>光檢查報告。</w:t>
      </w:r>
    </w:p>
    <w:p w14:paraId="5EE3D67E" w14:textId="77777777" w:rsidR="00AB66EB" w:rsidRPr="000D13DE" w:rsidRDefault="00AB66EB" w:rsidP="00AB66EB">
      <w:pPr>
        <w:spacing w:line="440" w:lineRule="exact"/>
        <w:ind w:leftChars="235" w:left="564" w:firstLine="1"/>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lastRenderedPageBreak/>
        <w:t>The form is used for reference only. Students may choose to submit certificates of Measles and Rubella immunization</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or the positive titer laboratory result</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and the chest X-ray examination report to suffice the medical examination requirements.</w:t>
      </w:r>
    </w:p>
    <w:p w14:paraId="65A89868" w14:textId="77777777" w:rsidR="001B444C" w:rsidRPr="000D13DE" w:rsidRDefault="001B444C" w:rsidP="001B444C">
      <w:pPr>
        <w:spacing w:line="440" w:lineRule="exact"/>
        <w:jc w:val="both"/>
        <w:rPr>
          <w:rFonts w:ascii="Times New Roman" w:eastAsia="標楷體" w:hAnsi="Times New Roman" w:cs="Times New Roman"/>
          <w:sz w:val="28"/>
          <w:szCs w:val="28"/>
        </w:rPr>
      </w:pPr>
    </w:p>
    <w:p w14:paraId="0FEBB88F" w14:textId="77777777" w:rsidR="00456D68" w:rsidRPr="000D13DE" w:rsidRDefault="00456D68" w:rsidP="00456D68">
      <w:pPr>
        <w:spacing w:line="440" w:lineRule="exact"/>
        <w:rPr>
          <w:rFonts w:ascii="Times New Roman" w:eastAsia="標楷體" w:hAnsi="Times New Roman" w:cs="Times New Roman"/>
          <w:bCs/>
          <w:kern w:val="0"/>
          <w:sz w:val="28"/>
          <w:szCs w:val="28"/>
        </w:rPr>
      </w:pPr>
      <w:r w:rsidRPr="000D13DE">
        <w:rPr>
          <w:rFonts w:ascii="Times New Roman" w:eastAsia="標楷體" w:hAnsi="Times New Roman" w:cs="Times New Roman"/>
          <w:bCs/>
          <w:kern w:val="0"/>
          <w:sz w:val="28"/>
          <w:szCs w:val="28"/>
        </w:rPr>
        <w:t>Q7</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hint="eastAsia"/>
          <w:bCs/>
          <w:kern w:val="0"/>
          <w:sz w:val="28"/>
          <w:szCs w:val="28"/>
        </w:rPr>
        <w:t>短期</w:t>
      </w:r>
      <w:proofErr w:type="gramStart"/>
      <w:r w:rsidRPr="000D13DE">
        <w:rPr>
          <w:rFonts w:ascii="Times New Roman" w:eastAsia="標楷體" w:hAnsi="Times New Roman" w:cs="Times New Roman" w:hint="eastAsia"/>
          <w:bCs/>
          <w:kern w:val="0"/>
          <w:sz w:val="28"/>
          <w:szCs w:val="28"/>
        </w:rPr>
        <w:t>研</w:t>
      </w:r>
      <w:proofErr w:type="gramEnd"/>
      <w:r w:rsidRPr="000D13DE">
        <w:rPr>
          <w:rFonts w:ascii="Times New Roman" w:eastAsia="標楷體" w:hAnsi="Times New Roman" w:cs="Times New Roman" w:hint="eastAsia"/>
          <w:bCs/>
          <w:kern w:val="0"/>
          <w:sz w:val="28"/>
          <w:szCs w:val="28"/>
        </w:rPr>
        <w:t>修生如未辦理健康檢查，該如何處理</w:t>
      </w:r>
      <w:r w:rsidRPr="000D13DE">
        <w:rPr>
          <w:rFonts w:ascii="Times New Roman" w:eastAsia="標楷體" w:hAnsi="Times New Roman" w:cs="Times New Roman"/>
          <w:bCs/>
          <w:kern w:val="0"/>
          <w:sz w:val="28"/>
          <w:szCs w:val="28"/>
        </w:rPr>
        <w:t>?</w:t>
      </w:r>
    </w:p>
    <w:p w14:paraId="6113F334" w14:textId="6E6BC3B8" w:rsidR="00AB66EB" w:rsidRPr="000D13DE" w:rsidRDefault="009863D8" w:rsidP="00456D68">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What action should be taken if</w:t>
      </w:r>
      <w:r w:rsidR="00456D68" w:rsidRPr="000D13DE">
        <w:rPr>
          <w:rFonts w:ascii="Times New Roman" w:eastAsia="標楷體" w:hAnsi="Times New Roman" w:cs="Times New Roman"/>
          <w:sz w:val="28"/>
          <w:szCs w:val="28"/>
        </w:rPr>
        <w:t xml:space="preserve"> </w:t>
      </w:r>
      <w:r w:rsidRPr="000D13DE">
        <w:rPr>
          <w:rFonts w:ascii="Times New Roman" w:eastAsia="標楷體" w:hAnsi="Times New Roman" w:cs="Times New Roman"/>
          <w:sz w:val="28"/>
          <w:szCs w:val="28"/>
        </w:rPr>
        <w:t xml:space="preserve">a </w:t>
      </w:r>
      <w:r w:rsidR="00456D68" w:rsidRPr="000D13DE">
        <w:rPr>
          <w:rFonts w:ascii="Times New Roman" w:eastAsia="標楷體" w:hAnsi="Times New Roman" w:cs="Times New Roman"/>
          <w:sz w:val="28"/>
          <w:szCs w:val="28"/>
        </w:rPr>
        <w:t xml:space="preserve">short-term student </w:t>
      </w:r>
      <w:r w:rsidRPr="000D13DE">
        <w:rPr>
          <w:rFonts w:ascii="Times New Roman" w:eastAsia="標楷體" w:hAnsi="Times New Roman" w:cs="Times New Roman"/>
          <w:sz w:val="28"/>
          <w:szCs w:val="28"/>
        </w:rPr>
        <w:t xml:space="preserve">has </w:t>
      </w:r>
      <w:r w:rsidR="00456D68" w:rsidRPr="000D13DE">
        <w:rPr>
          <w:rFonts w:ascii="Times New Roman" w:eastAsia="標楷體" w:hAnsi="Times New Roman" w:cs="Times New Roman"/>
          <w:sz w:val="28"/>
          <w:szCs w:val="28"/>
        </w:rPr>
        <w:t xml:space="preserve">not gone through </w:t>
      </w:r>
      <w:r w:rsidRPr="000D13DE">
        <w:rPr>
          <w:rFonts w:ascii="Times New Roman" w:eastAsia="標楷體" w:hAnsi="Times New Roman" w:cs="Times New Roman"/>
          <w:sz w:val="28"/>
          <w:szCs w:val="28"/>
        </w:rPr>
        <w:t>a</w:t>
      </w:r>
      <w:r w:rsidR="00456D68" w:rsidRPr="000D13DE">
        <w:rPr>
          <w:rFonts w:ascii="Times New Roman" w:eastAsia="標楷體" w:hAnsi="Times New Roman" w:cs="Times New Roman"/>
          <w:sz w:val="28"/>
          <w:szCs w:val="28"/>
        </w:rPr>
        <w:t xml:space="preserve"> health examination?</w:t>
      </w:r>
    </w:p>
    <w:p w14:paraId="55660701" w14:textId="77777777" w:rsidR="00456D68" w:rsidRPr="000D13DE" w:rsidRDefault="00456D68" w:rsidP="00456D68">
      <w:pPr>
        <w:spacing w:line="440" w:lineRule="exact"/>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A7</w:t>
      </w:r>
      <w:r w:rsidRPr="000D13DE">
        <w:rPr>
          <w:rFonts w:ascii="Times New Roman" w:eastAsia="標楷體" w:hAnsi="Times New Roman" w:cs="Times New Roman" w:hint="eastAsia"/>
          <w:bCs/>
          <w:sz w:val="28"/>
          <w:szCs w:val="28"/>
        </w:rPr>
        <w:t>：建議併入新生健康檢查，或通知學生補辦理。</w:t>
      </w:r>
    </w:p>
    <w:p w14:paraId="46278788" w14:textId="79EB77A1" w:rsidR="00456D68" w:rsidRPr="000D13DE" w:rsidRDefault="00456D68" w:rsidP="00456D68">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 xml:space="preserve">It is recommended </w:t>
      </w:r>
      <w:r w:rsidR="009863D8" w:rsidRPr="000D13DE">
        <w:rPr>
          <w:rFonts w:ascii="Times New Roman" w:eastAsia="標楷體" w:hAnsi="Times New Roman" w:cs="Times New Roman"/>
          <w:sz w:val="28"/>
          <w:szCs w:val="28"/>
        </w:rPr>
        <w:t xml:space="preserve">that the school </w:t>
      </w:r>
      <w:r w:rsidR="00D45B0C" w:rsidRPr="000D13DE">
        <w:rPr>
          <w:rFonts w:ascii="Times New Roman" w:eastAsia="標楷體" w:hAnsi="Times New Roman" w:cs="Times New Roman"/>
          <w:sz w:val="28"/>
          <w:szCs w:val="28"/>
        </w:rPr>
        <w:t xml:space="preserve">incorporate the examination into </w:t>
      </w:r>
      <w:r w:rsidR="009863D8" w:rsidRPr="000D13DE">
        <w:rPr>
          <w:rFonts w:ascii="Times New Roman" w:eastAsia="標楷體" w:hAnsi="Times New Roman" w:cs="Times New Roman"/>
          <w:sz w:val="28"/>
          <w:szCs w:val="28"/>
        </w:rPr>
        <w:t>the</w:t>
      </w:r>
      <w:r w:rsidR="00313AAC" w:rsidRPr="000D13DE">
        <w:rPr>
          <w:rFonts w:ascii="Times New Roman" w:eastAsia="標楷體" w:hAnsi="Times New Roman" w:cs="Times New Roman"/>
          <w:sz w:val="28"/>
          <w:szCs w:val="28"/>
        </w:rPr>
        <w:t xml:space="preserve"> </w:t>
      </w:r>
      <w:r w:rsidR="009863D8" w:rsidRPr="000D13DE">
        <w:rPr>
          <w:rFonts w:ascii="Times New Roman" w:eastAsia="標楷體" w:hAnsi="Times New Roman" w:cs="Times New Roman"/>
          <w:sz w:val="28"/>
          <w:szCs w:val="28"/>
        </w:rPr>
        <w:t>health examination</w:t>
      </w:r>
      <w:r w:rsidRPr="000D13DE">
        <w:rPr>
          <w:rFonts w:ascii="Times New Roman" w:eastAsia="標楷體" w:hAnsi="Times New Roman" w:cs="Times New Roman"/>
          <w:sz w:val="28"/>
          <w:szCs w:val="28"/>
        </w:rPr>
        <w:t xml:space="preserve"> for </w:t>
      </w:r>
      <w:r w:rsidR="009863D8" w:rsidRPr="000D13DE">
        <w:rPr>
          <w:rFonts w:ascii="Times New Roman" w:eastAsia="標楷體" w:hAnsi="Times New Roman" w:cs="Times New Roman"/>
          <w:sz w:val="28"/>
          <w:szCs w:val="28"/>
        </w:rPr>
        <w:t>new students</w:t>
      </w:r>
      <w:r w:rsidRPr="000D13DE">
        <w:rPr>
          <w:rFonts w:ascii="Times New Roman" w:eastAsia="標楷體" w:hAnsi="Times New Roman" w:cs="Times New Roman"/>
          <w:sz w:val="28"/>
          <w:szCs w:val="28"/>
        </w:rPr>
        <w:t xml:space="preserve"> or </w:t>
      </w:r>
      <w:r w:rsidR="00313AAC" w:rsidRPr="000D13DE">
        <w:rPr>
          <w:rFonts w:ascii="Times New Roman" w:eastAsia="標楷體" w:hAnsi="Times New Roman" w:cs="Times New Roman"/>
          <w:sz w:val="28"/>
          <w:szCs w:val="28"/>
        </w:rPr>
        <w:t xml:space="preserve">request </w:t>
      </w:r>
      <w:r w:rsidR="009863D8" w:rsidRPr="000D13DE">
        <w:rPr>
          <w:rFonts w:ascii="Times New Roman" w:eastAsia="標楷體" w:hAnsi="Times New Roman" w:cs="Times New Roman"/>
          <w:sz w:val="28"/>
          <w:szCs w:val="28"/>
        </w:rPr>
        <w:t xml:space="preserve">the </w:t>
      </w:r>
      <w:r w:rsidRPr="000D13DE">
        <w:rPr>
          <w:rFonts w:ascii="Times New Roman" w:eastAsia="標楷體" w:hAnsi="Times New Roman" w:cs="Times New Roman"/>
          <w:sz w:val="28"/>
          <w:szCs w:val="28"/>
        </w:rPr>
        <w:t xml:space="preserve">student </w:t>
      </w:r>
      <w:r w:rsidR="00313AAC" w:rsidRPr="000D13DE">
        <w:rPr>
          <w:rFonts w:ascii="Times New Roman" w:eastAsia="標楷體" w:hAnsi="Times New Roman" w:cs="Times New Roman"/>
          <w:sz w:val="28"/>
          <w:szCs w:val="28"/>
        </w:rPr>
        <w:t>undergo</w:t>
      </w:r>
      <w:r w:rsidR="009863D8" w:rsidRPr="000D13DE">
        <w:rPr>
          <w:rFonts w:ascii="Times New Roman" w:eastAsia="標楷體" w:hAnsi="Times New Roman" w:cs="Times New Roman"/>
          <w:sz w:val="28"/>
          <w:szCs w:val="28"/>
        </w:rPr>
        <w:t xml:space="preserve"> one</w:t>
      </w:r>
      <w:r w:rsidRPr="000D13DE">
        <w:rPr>
          <w:rFonts w:ascii="Times New Roman" w:eastAsia="標楷體" w:hAnsi="Times New Roman" w:cs="Times New Roman"/>
          <w:sz w:val="28"/>
          <w:szCs w:val="28"/>
        </w:rPr>
        <w:t>.</w:t>
      </w:r>
    </w:p>
    <w:p w14:paraId="758741E6" w14:textId="77777777" w:rsidR="00456D68" w:rsidRPr="000D13DE" w:rsidRDefault="00456D68" w:rsidP="00456D68">
      <w:pPr>
        <w:spacing w:line="440" w:lineRule="exact"/>
        <w:jc w:val="both"/>
        <w:rPr>
          <w:rFonts w:ascii="Times New Roman" w:eastAsia="標楷體" w:hAnsi="Times New Roman" w:cs="Times New Roman"/>
          <w:sz w:val="28"/>
          <w:szCs w:val="28"/>
        </w:rPr>
      </w:pPr>
    </w:p>
    <w:p w14:paraId="60F7F80F" w14:textId="77777777" w:rsidR="00456D68" w:rsidRPr="000D13DE" w:rsidRDefault="00456D68" w:rsidP="00456D68">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Q8</w:t>
      </w:r>
      <w:r w:rsidRPr="000D13DE">
        <w:rPr>
          <w:rFonts w:ascii="Times New Roman" w:eastAsia="標楷體" w:hAnsi="Times New Roman" w:cs="Times New Roman" w:hint="eastAsia"/>
          <w:sz w:val="28"/>
          <w:szCs w:val="28"/>
        </w:rPr>
        <w:t>：每</w:t>
      </w:r>
      <w:proofErr w:type="gramStart"/>
      <w:r w:rsidRPr="000D13DE">
        <w:rPr>
          <w:rFonts w:ascii="Times New Roman" w:eastAsia="標楷體" w:hAnsi="Times New Roman" w:cs="Times New Roman" w:hint="eastAsia"/>
          <w:sz w:val="28"/>
          <w:szCs w:val="28"/>
        </w:rPr>
        <w:t>個</w:t>
      </w:r>
      <w:proofErr w:type="gramEnd"/>
      <w:r w:rsidRPr="000D13DE">
        <w:rPr>
          <w:rFonts w:ascii="Times New Roman" w:eastAsia="標楷體" w:hAnsi="Times New Roman" w:cs="Times New Roman" w:hint="eastAsia"/>
          <w:sz w:val="28"/>
          <w:szCs w:val="28"/>
        </w:rPr>
        <w:t>學校對於短期</w:t>
      </w:r>
      <w:proofErr w:type="gramStart"/>
      <w:r w:rsidRPr="000D13DE">
        <w:rPr>
          <w:rFonts w:ascii="Times New Roman" w:eastAsia="標楷體" w:hAnsi="Times New Roman" w:cs="Times New Roman" w:hint="eastAsia"/>
          <w:sz w:val="28"/>
          <w:szCs w:val="28"/>
        </w:rPr>
        <w:t>研</w:t>
      </w:r>
      <w:proofErr w:type="gramEnd"/>
      <w:r w:rsidRPr="000D13DE">
        <w:rPr>
          <w:rFonts w:ascii="Times New Roman" w:eastAsia="標楷體" w:hAnsi="Times New Roman" w:cs="Times New Roman" w:hint="eastAsia"/>
          <w:sz w:val="28"/>
          <w:szCs w:val="28"/>
        </w:rPr>
        <w:t>修生的健康檢查規定都一樣嗎</w:t>
      </w:r>
      <w:r w:rsidRPr="000D13DE">
        <w:rPr>
          <w:rFonts w:ascii="Times New Roman" w:eastAsia="標楷體" w:hAnsi="Times New Roman" w:cs="Times New Roman"/>
          <w:sz w:val="28"/>
          <w:szCs w:val="28"/>
        </w:rPr>
        <w:t>?</w:t>
      </w:r>
    </w:p>
    <w:p w14:paraId="23F439AF" w14:textId="77777777" w:rsidR="00456D68" w:rsidRPr="000D13DE" w:rsidRDefault="00456D68" w:rsidP="00D246FE">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Are the regulations for the medical examination of short-term students the same for different schools?</w:t>
      </w:r>
    </w:p>
    <w:p w14:paraId="6B55A711" w14:textId="77777777" w:rsidR="00D246FE" w:rsidRPr="000D13DE" w:rsidRDefault="00D246FE" w:rsidP="00D246FE">
      <w:pPr>
        <w:spacing w:line="440" w:lineRule="exact"/>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A8</w:t>
      </w:r>
      <w:r w:rsidRPr="000D13DE">
        <w:rPr>
          <w:rFonts w:ascii="Times New Roman" w:eastAsia="標楷體" w:hAnsi="Times New Roman" w:cs="Times New Roman" w:hint="eastAsia"/>
          <w:bCs/>
          <w:sz w:val="28"/>
          <w:szCs w:val="28"/>
        </w:rPr>
        <w:t>：每</w:t>
      </w:r>
      <w:proofErr w:type="gramStart"/>
      <w:r w:rsidRPr="000D13DE">
        <w:rPr>
          <w:rFonts w:ascii="Times New Roman" w:eastAsia="標楷體" w:hAnsi="Times New Roman" w:cs="Times New Roman" w:hint="eastAsia"/>
          <w:bCs/>
          <w:sz w:val="28"/>
          <w:szCs w:val="28"/>
        </w:rPr>
        <w:t>個</w:t>
      </w:r>
      <w:proofErr w:type="gramEnd"/>
      <w:r w:rsidRPr="000D13DE">
        <w:rPr>
          <w:rFonts w:ascii="Times New Roman" w:eastAsia="標楷體" w:hAnsi="Times New Roman" w:cs="Times New Roman" w:hint="eastAsia"/>
          <w:bCs/>
          <w:sz w:val="28"/>
          <w:szCs w:val="28"/>
        </w:rPr>
        <w:t>學校對於短期</w:t>
      </w:r>
      <w:proofErr w:type="gramStart"/>
      <w:r w:rsidRPr="000D13DE">
        <w:rPr>
          <w:rFonts w:ascii="Times New Roman" w:eastAsia="標楷體" w:hAnsi="Times New Roman" w:cs="Times New Roman" w:hint="eastAsia"/>
          <w:bCs/>
          <w:sz w:val="28"/>
          <w:szCs w:val="28"/>
        </w:rPr>
        <w:t>研</w:t>
      </w:r>
      <w:proofErr w:type="gramEnd"/>
      <w:r w:rsidRPr="000D13DE">
        <w:rPr>
          <w:rFonts w:ascii="Times New Roman" w:eastAsia="標楷體" w:hAnsi="Times New Roman" w:cs="Times New Roman" w:hint="eastAsia"/>
          <w:bCs/>
          <w:sz w:val="28"/>
          <w:szCs w:val="28"/>
        </w:rPr>
        <w:t>修生的健康檢查規定都一樣嗎</w:t>
      </w:r>
      <w:r w:rsidRPr="000D13DE">
        <w:rPr>
          <w:rFonts w:ascii="Times New Roman" w:eastAsia="標楷體" w:hAnsi="Times New Roman" w:cs="Times New Roman"/>
          <w:bCs/>
          <w:sz w:val="28"/>
          <w:szCs w:val="28"/>
        </w:rPr>
        <w:t>?</w:t>
      </w:r>
    </w:p>
    <w:p w14:paraId="4FF735BB" w14:textId="77777777" w:rsidR="00D246FE" w:rsidRPr="000D13DE" w:rsidRDefault="00D246FE" w:rsidP="00D246FE">
      <w:pPr>
        <w:spacing w:line="440" w:lineRule="exact"/>
        <w:ind w:leftChars="268" w:left="707" w:hangingChars="23" w:hanging="64"/>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The regulations may vary from school to school. Please follow the regulations of the school you are attending.</w:t>
      </w:r>
    </w:p>
    <w:p w14:paraId="59D518D4" w14:textId="77777777" w:rsidR="00D246FE" w:rsidRPr="000D13DE" w:rsidRDefault="00D246FE" w:rsidP="00D246FE">
      <w:pPr>
        <w:spacing w:line="440" w:lineRule="exact"/>
        <w:jc w:val="both"/>
        <w:rPr>
          <w:rFonts w:ascii="Times New Roman" w:eastAsia="標楷體" w:hAnsi="Times New Roman" w:cs="Times New Roman"/>
          <w:sz w:val="28"/>
          <w:szCs w:val="28"/>
        </w:rPr>
      </w:pPr>
    </w:p>
    <w:p w14:paraId="5F266B4F" w14:textId="77777777" w:rsidR="00D246FE" w:rsidRPr="000D13DE" w:rsidRDefault="00D246FE" w:rsidP="00D246FE">
      <w:pPr>
        <w:spacing w:line="440" w:lineRule="exact"/>
        <w:ind w:left="566" w:hangingChars="202" w:hanging="566"/>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Q9</w:t>
      </w:r>
      <w:r w:rsidRPr="000D13DE">
        <w:rPr>
          <w:rFonts w:ascii="Times New Roman" w:eastAsia="標楷體" w:hAnsi="Times New Roman" w:cs="Times New Roman" w:hint="eastAsia"/>
          <w:sz w:val="28"/>
          <w:szCs w:val="28"/>
        </w:rPr>
        <w:t>：如果我在母國已接種過麻疹、德國麻疹疫苗，可以只提供接種證明嗎</w:t>
      </w:r>
      <w:r w:rsidRPr="000D13DE">
        <w:rPr>
          <w:rFonts w:ascii="Times New Roman" w:eastAsia="標楷體" w:hAnsi="Times New Roman" w:cs="Times New Roman"/>
          <w:sz w:val="28"/>
          <w:szCs w:val="28"/>
        </w:rPr>
        <w:t>?</w:t>
      </w:r>
    </w:p>
    <w:p w14:paraId="5FEF9DEC" w14:textId="77777777" w:rsidR="00D246FE" w:rsidRPr="000D13DE" w:rsidRDefault="00D246FE" w:rsidP="00D246FE">
      <w:pPr>
        <w:spacing w:line="440" w:lineRule="exact"/>
        <w:ind w:leftChars="268" w:left="643"/>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Are the regulations for the medical examination of short-term students the same for different schools?</w:t>
      </w:r>
    </w:p>
    <w:p w14:paraId="068A59FA" w14:textId="77777777" w:rsidR="00D246FE" w:rsidRPr="000D13DE" w:rsidRDefault="00D246FE" w:rsidP="00D246FE">
      <w:pPr>
        <w:spacing w:line="440" w:lineRule="exact"/>
        <w:ind w:left="566" w:hangingChars="202" w:hanging="566"/>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A9</w:t>
      </w:r>
      <w:r w:rsidRPr="000D13DE">
        <w:rPr>
          <w:rFonts w:ascii="Times New Roman" w:eastAsia="標楷體" w:hAnsi="Times New Roman" w:cs="Times New Roman" w:hint="eastAsia"/>
          <w:bCs/>
          <w:sz w:val="28"/>
          <w:szCs w:val="28"/>
        </w:rPr>
        <w:t>：若已經在母國接種（得直接使用本署公布之表格，或將母國語言翻譯為中文或英文，並經駐外館處驗證），您可以攜帶接種證明來</w:t>
      </w:r>
      <w:proofErr w:type="gramStart"/>
      <w:r w:rsidRPr="000D13DE">
        <w:rPr>
          <w:rFonts w:ascii="Times New Roman" w:eastAsia="標楷體" w:hAnsi="Times New Roman" w:cs="Times New Roman" w:hint="eastAsia"/>
          <w:bCs/>
          <w:sz w:val="28"/>
          <w:szCs w:val="28"/>
        </w:rPr>
        <w:t>臺</w:t>
      </w:r>
      <w:proofErr w:type="gramEnd"/>
      <w:r w:rsidRPr="000D13DE">
        <w:rPr>
          <w:rFonts w:ascii="Times New Roman" w:eastAsia="標楷體" w:hAnsi="Times New Roman" w:cs="Times New Roman" w:hint="eastAsia"/>
          <w:bCs/>
          <w:sz w:val="28"/>
          <w:szCs w:val="28"/>
        </w:rPr>
        <w:t>，供入學報到時備查，可免再次接種。預防接種證明無效期限制，但預防接種年齡必須大於</w:t>
      </w:r>
      <w:r w:rsidRPr="000D13DE">
        <w:rPr>
          <w:rFonts w:ascii="Times New Roman" w:eastAsia="標楷體" w:hAnsi="Times New Roman" w:cs="Times New Roman"/>
          <w:bCs/>
          <w:sz w:val="28"/>
          <w:szCs w:val="28"/>
        </w:rPr>
        <w:t>1</w:t>
      </w:r>
      <w:r w:rsidRPr="000D13DE">
        <w:rPr>
          <w:rFonts w:ascii="Times New Roman" w:eastAsia="標楷體" w:hAnsi="Times New Roman" w:cs="Times New Roman" w:hint="eastAsia"/>
          <w:bCs/>
          <w:sz w:val="28"/>
          <w:szCs w:val="28"/>
        </w:rPr>
        <w:t>歲。</w:t>
      </w:r>
    </w:p>
    <w:p w14:paraId="04AA8D3D" w14:textId="3FF6AB2F" w:rsidR="00D246FE" w:rsidRPr="000D13DE" w:rsidRDefault="00D246FE" w:rsidP="00D246FE">
      <w:pPr>
        <w:spacing w:line="440" w:lineRule="exact"/>
        <w:ind w:leftChars="236" w:left="567" w:hanging="1"/>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 xml:space="preserve">If the immunization has been completed in your home country, you may bring the certificate of immunization to Taiwan, and submit the document at the time of school registration to avoid re-taking the </w:t>
      </w:r>
      <w:proofErr w:type="gramStart"/>
      <w:r w:rsidRPr="000D13DE">
        <w:rPr>
          <w:rFonts w:ascii="Times New Roman" w:eastAsia="標楷體" w:hAnsi="Times New Roman" w:cs="Times New Roman"/>
          <w:sz w:val="28"/>
          <w:szCs w:val="28"/>
        </w:rPr>
        <w:lastRenderedPageBreak/>
        <w:t>vaccine.</w:t>
      </w:r>
      <w:r w:rsidRPr="000D13DE">
        <w:rPr>
          <w:rFonts w:ascii="Times New Roman" w:eastAsia="標楷體" w:hAnsi="Times New Roman" w:cs="Times New Roman" w:hint="eastAsia"/>
          <w:sz w:val="28"/>
          <w:szCs w:val="28"/>
        </w:rPr>
        <w:t>（</w:t>
      </w:r>
      <w:proofErr w:type="gramEnd"/>
      <w:r w:rsidRPr="000D13DE">
        <w:rPr>
          <w:rFonts w:ascii="Times New Roman" w:eastAsia="標楷體" w:hAnsi="Times New Roman" w:cs="Times New Roman"/>
          <w:sz w:val="28"/>
          <w:szCs w:val="28"/>
        </w:rPr>
        <w:t>The document is acceptable as long as the vaccines were given no earlier than 12 months of age.</w:t>
      </w:r>
      <w:r w:rsidRPr="000D13DE">
        <w:rPr>
          <w:rFonts w:ascii="Times New Roman" w:eastAsia="標楷體" w:hAnsi="Times New Roman" w:cs="Times New Roman" w:hint="eastAsia"/>
          <w:sz w:val="28"/>
          <w:szCs w:val="28"/>
        </w:rPr>
        <w:t>）</w:t>
      </w:r>
    </w:p>
    <w:p w14:paraId="1DF9003B" w14:textId="77777777" w:rsidR="00D246FE" w:rsidRPr="000D13DE" w:rsidRDefault="00D246FE" w:rsidP="00D246FE">
      <w:pPr>
        <w:spacing w:line="440" w:lineRule="exact"/>
        <w:jc w:val="both"/>
        <w:rPr>
          <w:rFonts w:ascii="Times New Roman" w:eastAsia="標楷體" w:hAnsi="Times New Roman" w:cs="Times New Roman"/>
          <w:sz w:val="28"/>
          <w:szCs w:val="28"/>
        </w:rPr>
      </w:pPr>
    </w:p>
    <w:p w14:paraId="748A8B35" w14:textId="77777777" w:rsidR="001944A9" w:rsidRPr="000D13DE" w:rsidRDefault="001944A9" w:rsidP="001944A9">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Q10</w:t>
      </w:r>
      <w:r w:rsidRPr="000D13DE">
        <w:rPr>
          <w:rFonts w:ascii="Times New Roman" w:eastAsia="標楷體" w:hAnsi="Times New Roman" w:cs="Times New Roman" w:hint="eastAsia"/>
          <w:sz w:val="28"/>
          <w:szCs w:val="28"/>
        </w:rPr>
        <w:t>：我已接種腮腺炎疫苗，可以再接種麻疹、德國麻疹疫苗嗎</w:t>
      </w:r>
      <w:r w:rsidRPr="000D13DE">
        <w:rPr>
          <w:rFonts w:ascii="Times New Roman" w:eastAsia="標楷體" w:hAnsi="Times New Roman" w:cs="Times New Roman"/>
          <w:sz w:val="28"/>
          <w:szCs w:val="28"/>
        </w:rPr>
        <w:t>?</w:t>
      </w:r>
    </w:p>
    <w:p w14:paraId="020B5DCE" w14:textId="77777777" w:rsidR="00D246FE" w:rsidRPr="000D13DE" w:rsidRDefault="001944A9" w:rsidP="001944A9">
      <w:pPr>
        <w:spacing w:line="440" w:lineRule="exact"/>
        <w:ind w:leftChars="353" w:left="850" w:hangingChars="1" w:hanging="3"/>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If I have already received the Mumps vaccine, can I still receive the Measles and Rubella vaccines?</w:t>
      </w:r>
    </w:p>
    <w:p w14:paraId="091A4A88" w14:textId="77777777" w:rsidR="001944A9" w:rsidRPr="000D13DE" w:rsidRDefault="001944A9" w:rsidP="001944A9">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bCs/>
          <w:sz w:val="28"/>
          <w:szCs w:val="28"/>
        </w:rPr>
        <w:t>A10</w:t>
      </w:r>
      <w:r w:rsidRPr="000D13DE">
        <w:rPr>
          <w:rFonts w:ascii="Times New Roman" w:eastAsia="標楷體" w:hAnsi="Times New Roman" w:cs="Times New Roman" w:hint="eastAsia"/>
          <w:sz w:val="28"/>
          <w:szCs w:val="28"/>
        </w:rPr>
        <w:t>：</w:t>
      </w:r>
    </w:p>
    <w:p w14:paraId="50A9FAB4" w14:textId="77777777" w:rsidR="00085338" w:rsidRPr="000D13DE" w:rsidRDefault="00085338" w:rsidP="00085338">
      <w:pPr>
        <w:pStyle w:val="a6"/>
        <w:numPr>
          <w:ilvl w:val="0"/>
          <w:numId w:val="12"/>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曾接種腮腺炎疫苗或麻疹、腮腺炎、德國麻疹混合疫苗（</w:t>
      </w:r>
      <w:r w:rsidRPr="000D13DE">
        <w:rPr>
          <w:rFonts w:ascii="Times New Roman" w:eastAsia="標楷體" w:hAnsi="Times New Roman" w:cs="Times New Roman"/>
          <w:sz w:val="28"/>
          <w:szCs w:val="28"/>
        </w:rPr>
        <w:t>MMR</w:t>
      </w:r>
      <w:r w:rsidRPr="000D13DE">
        <w:rPr>
          <w:rFonts w:ascii="Times New Roman" w:eastAsia="標楷體" w:hAnsi="Times New Roman" w:cs="Times New Roman" w:hint="eastAsia"/>
          <w:sz w:val="28"/>
          <w:szCs w:val="28"/>
        </w:rPr>
        <w:t>）者，可以重複接種</w:t>
      </w:r>
      <w:r w:rsidRPr="000D13DE">
        <w:rPr>
          <w:rFonts w:ascii="Times New Roman" w:eastAsia="標楷體" w:hAnsi="Times New Roman" w:cs="Times New Roman"/>
          <w:sz w:val="28"/>
          <w:szCs w:val="28"/>
        </w:rPr>
        <w:t>MMR</w:t>
      </w:r>
      <w:r w:rsidRPr="000D13DE">
        <w:rPr>
          <w:rFonts w:ascii="Times New Roman" w:eastAsia="標楷體" w:hAnsi="Times New Roman" w:cs="Times New Roman" w:hint="eastAsia"/>
          <w:sz w:val="28"/>
          <w:szCs w:val="28"/>
        </w:rPr>
        <w:t>疫苗，並不會有所影響。但經醫師評估有接種禁忌者，得免接種。接種</w:t>
      </w:r>
      <w:r w:rsidRPr="000D13DE">
        <w:rPr>
          <w:rFonts w:ascii="Times New Roman" w:eastAsia="標楷體" w:hAnsi="Times New Roman" w:cs="Times New Roman"/>
          <w:sz w:val="28"/>
          <w:szCs w:val="28"/>
        </w:rPr>
        <w:t>MMR</w:t>
      </w:r>
      <w:r w:rsidRPr="000D13DE">
        <w:rPr>
          <w:rFonts w:ascii="Times New Roman" w:eastAsia="標楷體" w:hAnsi="Times New Roman" w:cs="Times New Roman" w:hint="eastAsia"/>
          <w:sz w:val="28"/>
          <w:szCs w:val="28"/>
        </w:rPr>
        <w:t>疫苗後除了可能會有一般疫苗常見的紅、腫、痛等局部反應外，發生嚴重不良反應的機率極低。</w:t>
      </w:r>
    </w:p>
    <w:p w14:paraId="2403BE2C" w14:textId="77777777" w:rsidR="00085338" w:rsidRPr="000D13DE" w:rsidRDefault="00085338" w:rsidP="00085338">
      <w:pPr>
        <w:pStyle w:val="a6"/>
        <w:spacing w:line="440" w:lineRule="exact"/>
        <w:ind w:leftChars="0" w:left="787"/>
        <w:jc w:val="both"/>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Anyone who has received the Mumps vaccine or the Measles, Mumps, Rubella</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w:t>
      </w:r>
      <w:r w:rsidRPr="000D13DE">
        <w:rPr>
          <w:rFonts w:ascii="Times New Roman" w:eastAsia="標楷體" w:hAnsi="Times New Roman" w:cs="Times New Roman"/>
          <w:bCs/>
          <w:sz w:val="28"/>
          <w:szCs w:val="28"/>
        </w:rPr>
        <w:t>vaccine can receive the MMR vaccine repeatedly without incurring harms. However, if a person is determined by the doctor to have vaccine contradictions, he/she shall be exempt from vaccination. The common side effects of the MMR vaccine include redness, swelling, and pain at the injection site. The possibility of developing adverse reactions is extremely low.</w:t>
      </w:r>
    </w:p>
    <w:p w14:paraId="3EA37307" w14:textId="77777777" w:rsidR="00085338" w:rsidRPr="000D13DE" w:rsidRDefault="00085338" w:rsidP="00085338">
      <w:pPr>
        <w:pStyle w:val="a6"/>
        <w:numPr>
          <w:ilvl w:val="0"/>
          <w:numId w:val="12"/>
        </w:numPr>
        <w:spacing w:line="440" w:lineRule="exact"/>
        <w:ind w:leftChars="0"/>
        <w:rPr>
          <w:rFonts w:ascii="Times New Roman" w:eastAsia="標楷體" w:hAnsi="Times New Roman" w:cs="Times New Roman"/>
          <w:bCs/>
          <w:sz w:val="28"/>
          <w:szCs w:val="28"/>
        </w:rPr>
      </w:pPr>
      <w:r w:rsidRPr="000D13DE">
        <w:rPr>
          <w:rFonts w:ascii="Times New Roman" w:eastAsia="標楷體" w:hAnsi="Times New Roman" w:cs="Times New Roman"/>
          <w:bCs/>
          <w:sz w:val="28"/>
          <w:szCs w:val="28"/>
        </w:rPr>
        <w:t>MMR</w:t>
      </w:r>
      <w:r w:rsidRPr="000D13DE">
        <w:rPr>
          <w:rFonts w:ascii="Times New Roman" w:eastAsia="標楷體" w:hAnsi="Times New Roman" w:cs="Times New Roman" w:hint="eastAsia"/>
          <w:bCs/>
          <w:sz w:val="28"/>
          <w:szCs w:val="28"/>
        </w:rPr>
        <w:t>疫苗接種禁忌，包括：</w:t>
      </w:r>
    </w:p>
    <w:p w14:paraId="1F80B39A" w14:textId="77777777" w:rsidR="00085338" w:rsidRPr="000D13DE" w:rsidRDefault="00085338" w:rsidP="00085338">
      <w:pPr>
        <w:pStyle w:val="a6"/>
        <w:spacing w:line="440" w:lineRule="exact"/>
        <w:ind w:leftChars="0" w:left="787"/>
        <w:rPr>
          <w:rFonts w:ascii="Times New Roman" w:eastAsia="標楷體" w:hAnsi="Times New Roman" w:cs="Times New Roman"/>
          <w:sz w:val="28"/>
          <w:szCs w:val="28"/>
        </w:rPr>
      </w:pPr>
      <w:r w:rsidRPr="000D13DE">
        <w:rPr>
          <w:rFonts w:ascii="Times New Roman" w:eastAsia="標楷體" w:hAnsi="Times New Roman" w:cs="Times New Roman"/>
          <w:bCs/>
          <w:sz w:val="28"/>
          <w:szCs w:val="28"/>
        </w:rPr>
        <w:t>MMR vaccine contradictions are as follows:</w:t>
      </w:r>
    </w:p>
    <w:p w14:paraId="2776EF8B" w14:textId="77777777" w:rsidR="00085338" w:rsidRPr="000D13DE" w:rsidRDefault="00085338" w:rsidP="00085338">
      <w:pPr>
        <w:pStyle w:val="a6"/>
        <w:numPr>
          <w:ilvl w:val="0"/>
          <w:numId w:val="10"/>
        </w:numPr>
        <w:spacing w:line="440" w:lineRule="exact"/>
        <w:ind w:leftChars="0" w:left="1049" w:hanging="340"/>
        <w:rPr>
          <w:rFonts w:ascii="Times New Roman" w:eastAsia="標楷體" w:hAnsi="Times New Roman" w:cs="Times New Roman"/>
          <w:sz w:val="28"/>
          <w:szCs w:val="28"/>
        </w:rPr>
      </w:pPr>
      <w:proofErr w:type="gramStart"/>
      <w:r w:rsidRPr="000D13DE">
        <w:rPr>
          <w:rFonts w:ascii="Times New Roman" w:eastAsia="標楷體" w:hAnsi="Times New Roman" w:cs="Times New Roman" w:hint="eastAsia"/>
          <w:sz w:val="28"/>
          <w:szCs w:val="28"/>
        </w:rPr>
        <w:t>已知對</w:t>
      </w:r>
      <w:proofErr w:type="gramEnd"/>
      <w:r w:rsidRPr="000D13DE">
        <w:rPr>
          <w:rFonts w:ascii="Times New Roman" w:eastAsia="標楷體" w:hAnsi="Times New Roman" w:cs="Times New Roman" w:hint="eastAsia"/>
          <w:sz w:val="28"/>
          <w:szCs w:val="28"/>
        </w:rPr>
        <w:t>「蛋」之蛋白質或疫苗的成份有嚴重過敏者，不予接種。</w:t>
      </w:r>
    </w:p>
    <w:p w14:paraId="18D05DBF" w14:textId="77777777" w:rsidR="00085338" w:rsidRPr="000D13DE" w:rsidRDefault="00085338" w:rsidP="00085338">
      <w:pPr>
        <w:pStyle w:val="a6"/>
        <w:spacing w:line="440" w:lineRule="exact"/>
        <w:ind w:leftChars="0" w:left="1049"/>
        <w:rPr>
          <w:rFonts w:ascii="Times New Roman" w:eastAsia="標楷體" w:hAnsi="Times New Roman" w:cs="Times New Roman"/>
          <w:sz w:val="28"/>
          <w:szCs w:val="28"/>
        </w:rPr>
      </w:pPr>
      <w:r w:rsidRPr="000D13DE">
        <w:rPr>
          <w:rFonts w:ascii="Times New Roman" w:eastAsia="標楷體" w:hAnsi="Times New Roman" w:cs="Times New Roman"/>
          <w:sz w:val="28"/>
          <w:szCs w:val="28"/>
        </w:rPr>
        <w:t>Someone who has known severe allergies to egg protein or the vaccine component shall be exempt from vaccination.</w:t>
      </w:r>
    </w:p>
    <w:p w14:paraId="0CA92F59" w14:textId="77777777" w:rsidR="00085338" w:rsidRPr="000D13DE" w:rsidRDefault="00085338" w:rsidP="00085338">
      <w:pPr>
        <w:pStyle w:val="a6"/>
        <w:numPr>
          <w:ilvl w:val="0"/>
          <w:numId w:val="10"/>
        </w:numPr>
        <w:spacing w:line="440" w:lineRule="exact"/>
        <w:ind w:leftChars="0" w:left="1049" w:hanging="34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孕婦。</w:t>
      </w:r>
    </w:p>
    <w:p w14:paraId="518A1D55" w14:textId="77777777" w:rsidR="00085338" w:rsidRPr="000D13DE" w:rsidRDefault="00085338" w:rsidP="00085338">
      <w:pPr>
        <w:pStyle w:val="a6"/>
        <w:spacing w:line="440" w:lineRule="exact"/>
        <w:ind w:leftChars="0" w:left="1049"/>
        <w:rPr>
          <w:rFonts w:ascii="Times New Roman" w:eastAsia="標楷體" w:hAnsi="Times New Roman" w:cs="Times New Roman"/>
          <w:sz w:val="28"/>
          <w:szCs w:val="28"/>
        </w:rPr>
      </w:pPr>
      <w:r w:rsidRPr="000D13DE">
        <w:rPr>
          <w:rFonts w:ascii="Times New Roman" w:eastAsia="標楷體" w:hAnsi="Times New Roman" w:cs="Times New Roman"/>
          <w:sz w:val="28"/>
          <w:szCs w:val="28"/>
        </w:rPr>
        <w:t>Pregnancy.</w:t>
      </w:r>
    </w:p>
    <w:p w14:paraId="3A9421F7" w14:textId="77777777" w:rsidR="00085338" w:rsidRPr="000D13DE" w:rsidRDefault="00085338" w:rsidP="00085338">
      <w:pPr>
        <w:pStyle w:val="a6"/>
        <w:numPr>
          <w:ilvl w:val="0"/>
          <w:numId w:val="10"/>
        </w:numPr>
        <w:spacing w:line="440" w:lineRule="exact"/>
        <w:ind w:leftChars="0" w:left="1049" w:hanging="34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已知患有嚴重免疫缺失者（包括嚴重免疫不全的愛滋病毒陽性個案、先天性免疫缺失症與白血病、淋巴癌等惡性腫瘤病人或接受化療、免疫抑制藥物治療及高劑量類固醇</w:t>
      </w:r>
      <w:r w:rsidRPr="000D13DE">
        <w:rPr>
          <w:rFonts w:ascii="Times New Roman" w:eastAsia="標楷體" w:hAnsi="Times New Roman" w:cs="Times New Roman" w:hint="eastAsia"/>
          <w:sz w:val="28"/>
          <w:szCs w:val="28"/>
        </w:rPr>
        <w:lastRenderedPageBreak/>
        <w:t>者）。</w:t>
      </w:r>
    </w:p>
    <w:p w14:paraId="5FE7E3A2" w14:textId="77777777" w:rsidR="00085338" w:rsidRPr="000D13DE" w:rsidRDefault="00085338" w:rsidP="00085338">
      <w:pPr>
        <w:pStyle w:val="a6"/>
        <w:numPr>
          <w:ilvl w:val="0"/>
          <w:numId w:val="10"/>
        </w:numPr>
        <w:spacing w:line="440" w:lineRule="exact"/>
        <w:ind w:leftChars="0" w:left="1049" w:hanging="340"/>
        <w:rPr>
          <w:rFonts w:ascii="Times New Roman" w:eastAsia="標楷體" w:hAnsi="Times New Roman" w:cs="Times New Roman"/>
          <w:sz w:val="28"/>
          <w:szCs w:val="28"/>
        </w:rPr>
      </w:pPr>
      <w:r w:rsidRPr="000D13DE">
        <w:rPr>
          <w:rFonts w:ascii="Times New Roman" w:eastAsia="標楷體" w:hAnsi="Times New Roman" w:cs="Times New Roman"/>
          <w:sz w:val="28"/>
          <w:szCs w:val="28"/>
        </w:rPr>
        <w:t>Someone who has known severe immuno-deficiency, including AIDS patients with severe immuno-deficiency, individuals with congenital immuno-deficiency, patients with malignant tumor such as leukemia, lymphoma etc., and patients receiving chemotherapy, immunosuppressive drugs, or high-dose steroids.</w:t>
      </w:r>
    </w:p>
    <w:p w14:paraId="5E14B510" w14:textId="77777777" w:rsidR="001944A9" w:rsidRPr="000D13DE" w:rsidRDefault="001944A9" w:rsidP="00085338">
      <w:pPr>
        <w:spacing w:line="440" w:lineRule="exact"/>
        <w:jc w:val="both"/>
        <w:rPr>
          <w:rFonts w:ascii="Times New Roman" w:eastAsia="標楷體" w:hAnsi="Times New Roman" w:cs="Times New Roman"/>
          <w:sz w:val="28"/>
          <w:szCs w:val="28"/>
        </w:rPr>
      </w:pPr>
    </w:p>
    <w:p w14:paraId="5B730047" w14:textId="77777777" w:rsidR="00085338" w:rsidRPr="000D13DE" w:rsidRDefault="00085338" w:rsidP="00085338">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Q11</w:t>
      </w:r>
      <w:r w:rsidRPr="000D13DE">
        <w:rPr>
          <w:rFonts w:ascii="Times New Roman" w:eastAsia="標楷體" w:hAnsi="Times New Roman" w:cs="Times New Roman" w:hint="eastAsia"/>
          <w:sz w:val="28"/>
          <w:szCs w:val="28"/>
        </w:rPr>
        <w:t>：如果我在臺灣檢查出肺結核，可以在臺灣接受治療嗎</w:t>
      </w:r>
      <w:r w:rsidRPr="000D13DE">
        <w:rPr>
          <w:rFonts w:ascii="Times New Roman" w:eastAsia="標楷體" w:hAnsi="Times New Roman" w:cs="Times New Roman"/>
          <w:sz w:val="28"/>
          <w:szCs w:val="28"/>
        </w:rPr>
        <w:t>?</w:t>
      </w:r>
    </w:p>
    <w:p w14:paraId="65DE78FC" w14:textId="77777777" w:rsidR="00085338" w:rsidRPr="000D13DE" w:rsidRDefault="00085338" w:rsidP="00085338">
      <w:pPr>
        <w:spacing w:line="440" w:lineRule="exact"/>
        <w:ind w:leftChars="354" w:left="850"/>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If I am diagnosed with Tuberculosis after my arrival in Taiwan, can I receive treatment in Taiwan?</w:t>
      </w:r>
    </w:p>
    <w:p w14:paraId="22D4498B" w14:textId="77777777" w:rsidR="00085338" w:rsidRPr="000D13DE" w:rsidRDefault="00085338" w:rsidP="00085338">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bCs/>
          <w:sz w:val="28"/>
          <w:szCs w:val="28"/>
        </w:rPr>
        <w:t>A11</w:t>
      </w:r>
      <w:r w:rsidR="00B81A74" w:rsidRPr="000D13DE">
        <w:rPr>
          <w:rFonts w:ascii="Times New Roman" w:eastAsia="標楷體" w:hAnsi="Times New Roman" w:cs="Times New Roman" w:hint="eastAsia"/>
          <w:sz w:val="28"/>
          <w:szCs w:val="28"/>
        </w:rPr>
        <w:t>：</w:t>
      </w:r>
    </w:p>
    <w:p w14:paraId="451625D9" w14:textId="77777777" w:rsidR="00085338" w:rsidRPr="000D13DE" w:rsidRDefault="00085338" w:rsidP="00085338">
      <w:pPr>
        <w:pStyle w:val="a6"/>
        <w:numPr>
          <w:ilvl w:val="0"/>
          <w:numId w:val="13"/>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對於疑似肺結核個案，請學校安排學生至確認機構胸腔科門診檢查。確認機構名單請至衛生福利部疾病管制署網頁查詢，網址：</w:t>
      </w:r>
      <w:r w:rsidRPr="000D13DE">
        <w:rPr>
          <w:rFonts w:ascii="Times New Roman" w:eastAsia="標楷體" w:hAnsi="Times New Roman" w:cs="Times New Roman"/>
          <w:sz w:val="28"/>
          <w:szCs w:val="28"/>
        </w:rPr>
        <w:t>www.cdc.gov.tw&gt;</w:t>
      </w:r>
      <w:r w:rsidRPr="000D13DE">
        <w:rPr>
          <w:rFonts w:ascii="Times New Roman" w:eastAsia="標楷體" w:hAnsi="Times New Roman" w:cs="Times New Roman" w:hint="eastAsia"/>
          <w:sz w:val="28"/>
          <w:szCs w:val="28"/>
        </w:rPr>
        <w:t>國際旅遊與健康</w:t>
      </w:r>
      <w:r w:rsidRPr="000D13DE">
        <w:rPr>
          <w:rFonts w:ascii="Times New Roman" w:eastAsia="標楷體" w:hAnsi="Times New Roman" w:cs="Times New Roman"/>
          <w:sz w:val="28"/>
          <w:szCs w:val="28"/>
        </w:rPr>
        <w:t>&gt;</w:t>
      </w:r>
      <w:r w:rsidRPr="000D13DE">
        <w:rPr>
          <w:rFonts w:ascii="Times New Roman" w:eastAsia="標楷體" w:hAnsi="Times New Roman" w:cs="Times New Roman" w:hint="eastAsia"/>
          <w:sz w:val="28"/>
          <w:szCs w:val="28"/>
        </w:rPr>
        <w:t>外國人健康管理</w:t>
      </w:r>
      <w:r w:rsidRPr="000D13DE">
        <w:rPr>
          <w:rFonts w:ascii="Times New Roman" w:eastAsia="標楷體" w:hAnsi="Times New Roman" w:cs="Times New Roman"/>
          <w:sz w:val="28"/>
          <w:szCs w:val="28"/>
        </w:rPr>
        <w:t>&gt;</w:t>
      </w:r>
      <w:r w:rsidRPr="000D13DE">
        <w:rPr>
          <w:rFonts w:ascii="Times New Roman" w:eastAsia="標楷體" w:hAnsi="Times New Roman" w:cs="Times New Roman" w:hint="eastAsia"/>
          <w:sz w:val="28"/>
          <w:szCs w:val="28"/>
        </w:rPr>
        <w:t>外國人健檢指定與認可醫院名單</w:t>
      </w:r>
      <w:r w:rsidRPr="000D13DE">
        <w:rPr>
          <w:rFonts w:ascii="Times New Roman" w:eastAsia="標楷體" w:hAnsi="Times New Roman" w:cs="Times New Roman"/>
          <w:sz w:val="28"/>
          <w:szCs w:val="28"/>
        </w:rPr>
        <w:t>&gt;</w:t>
      </w:r>
      <w:r w:rsidRPr="000D13DE">
        <w:rPr>
          <w:rFonts w:ascii="Times New Roman" w:eastAsia="標楷體" w:hAnsi="Times New Roman" w:cs="Times New Roman" w:hint="eastAsia"/>
          <w:sz w:val="28"/>
          <w:szCs w:val="28"/>
        </w:rPr>
        <w:t>胸部</w:t>
      </w:r>
      <w:r w:rsidRPr="000D13DE">
        <w:rPr>
          <w:rFonts w:ascii="Times New Roman" w:eastAsia="標楷體" w:hAnsi="Times New Roman" w:cs="Times New Roman"/>
          <w:sz w:val="28"/>
          <w:szCs w:val="28"/>
        </w:rPr>
        <w:t>X</w:t>
      </w:r>
      <w:r w:rsidRPr="000D13DE">
        <w:rPr>
          <w:rFonts w:ascii="Times New Roman" w:eastAsia="標楷體" w:hAnsi="Times New Roman" w:cs="Times New Roman" w:hint="eastAsia"/>
          <w:sz w:val="28"/>
          <w:szCs w:val="28"/>
        </w:rPr>
        <w:t>光肺結核檢查之指定機構（</w:t>
      </w:r>
      <w:proofErr w:type="gramStart"/>
      <w:r w:rsidRPr="000D13DE">
        <w:rPr>
          <w:rFonts w:ascii="Times New Roman" w:eastAsia="標楷體" w:hAnsi="Times New Roman" w:cs="Times New Roman" w:hint="eastAsia"/>
          <w:sz w:val="28"/>
          <w:szCs w:val="28"/>
        </w:rPr>
        <w:t>複</w:t>
      </w:r>
      <w:proofErr w:type="gramEnd"/>
      <w:r w:rsidRPr="000D13DE">
        <w:rPr>
          <w:rFonts w:ascii="Times New Roman" w:eastAsia="標楷體" w:hAnsi="Times New Roman" w:cs="Times New Roman" w:hint="eastAsia"/>
          <w:sz w:val="28"/>
          <w:szCs w:val="28"/>
        </w:rPr>
        <w:t>檢）</w:t>
      </w:r>
      <w:proofErr w:type="gramStart"/>
      <w:r w:rsidRPr="000D13DE">
        <w:rPr>
          <w:rFonts w:ascii="Times New Roman" w:eastAsia="標楷體" w:hAnsi="Times New Roman" w:cs="Times New Roman" w:hint="eastAsia"/>
          <w:sz w:val="28"/>
          <w:szCs w:val="28"/>
        </w:rPr>
        <w:t>（</w:t>
      </w:r>
      <w:proofErr w:type="gramEnd"/>
      <w:r w:rsidRPr="000D13DE">
        <w:rPr>
          <w:rFonts w:ascii="Times New Roman" w:eastAsia="標楷體" w:hAnsi="Times New Roman" w:cs="Times New Roman" w:hint="eastAsia"/>
          <w:sz w:val="28"/>
          <w:szCs w:val="28"/>
        </w:rPr>
        <w:t>縮網址：</w:t>
      </w:r>
      <w:hyperlink r:id="rId9" w:history="1">
        <w:r w:rsidRPr="000D13DE">
          <w:rPr>
            <w:rStyle w:val="a7"/>
            <w:rFonts w:ascii="Times New Roman" w:eastAsia="標楷體" w:hAnsi="Times New Roman" w:cs="Times New Roman"/>
            <w:color w:val="auto"/>
            <w:sz w:val="28"/>
            <w:szCs w:val="28"/>
            <w:u w:val="none"/>
          </w:rPr>
          <w:t>https://gov.tw/U63</w:t>
        </w:r>
      </w:hyperlink>
      <w:proofErr w:type="gramStart"/>
      <w:r w:rsidRPr="000D13DE">
        <w:rPr>
          <w:rFonts w:ascii="Times New Roman" w:eastAsia="標楷體" w:hAnsi="Times New Roman" w:cs="Times New Roman" w:hint="eastAsia"/>
          <w:sz w:val="28"/>
          <w:szCs w:val="28"/>
        </w:rPr>
        <w:t>）</w:t>
      </w:r>
      <w:proofErr w:type="gramEnd"/>
      <w:r w:rsidRPr="000D13DE">
        <w:rPr>
          <w:rFonts w:ascii="Times New Roman" w:eastAsia="標楷體" w:hAnsi="Times New Roman" w:cs="Times New Roman" w:hint="eastAsia"/>
          <w:sz w:val="28"/>
          <w:szCs w:val="28"/>
        </w:rPr>
        <w:t>。</w:t>
      </w:r>
    </w:p>
    <w:p w14:paraId="7DB6D330" w14:textId="59594A62" w:rsidR="00085338" w:rsidRPr="000D13DE" w:rsidRDefault="00085338" w:rsidP="00085338">
      <w:pPr>
        <w:pStyle w:val="a6"/>
        <w:spacing w:line="440" w:lineRule="exact"/>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For suspected Tuberculosis cases, further tests at the chest outpatient department of a designated institution arranged by the school are necessary. The list of designated institutions can be found on the Taiwan CDC website: www.cdc.gov.tw, under Diseases &amp; Conditions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 xml:space="preserve"> Foreigners</w:t>
      </w:r>
      <w:proofErr w:type="gramStart"/>
      <w:r w:rsidRPr="000D13DE">
        <w:rPr>
          <w:rFonts w:ascii="Times New Roman" w:eastAsia="標楷體" w:hAnsi="Times New Roman" w:cs="Times New Roman"/>
          <w:sz w:val="28"/>
          <w:szCs w:val="28"/>
        </w:rPr>
        <w:t>’</w:t>
      </w:r>
      <w:proofErr w:type="gramEnd"/>
      <w:r w:rsidRPr="000D13DE">
        <w:rPr>
          <w:rFonts w:ascii="Times New Roman" w:eastAsia="標楷體" w:hAnsi="Times New Roman" w:cs="Times New Roman"/>
          <w:sz w:val="28"/>
          <w:szCs w:val="28"/>
        </w:rPr>
        <w:t xml:space="preserve"> Health</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 xml:space="preserve"> The list of designated institutions of chest X-ray examination for tuberculosis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for re-examination</w:t>
      </w:r>
      <w:r w:rsidRPr="000D13DE">
        <w:rPr>
          <w:rFonts w:ascii="Times New Roman" w:eastAsia="標楷體" w:hAnsi="Times New Roman" w:cs="Times New Roman" w:hint="eastAsia"/>
          <w:sz w:val="28"/>
          <w:szCs w:val="28"/>
        </w:rPr>
        <w:t>）</w:t>
      </w:r>
      <w:proofErr w:type="gramStart"/>
      <w:r w:rsidRPr="000D13DE">
        <w:rPr>
          <w:rFonts w:ascii="Times New Roman" w:eastAsia="標楷體" w:hAnsi="Times New Roman" w:cs="Times New Roman" w:hint="eastAsia"/>
          <w:sz w:val="28"/>
          <w:szCs w:val="28"/>
        </w:rPr>
        <w:t>（</w:t>
      </w:r>
      <w:proofErr w:type="gramEnd"/>
      <w:r w:rsidRPr="000D13DE">
        <w:rPr>
          <w:rFonts w:ascii="Times New Roman" w:eastAsia="標楷體" w:hAnsi="Times New Roman" w:cs="Times New Roman"/>
          <w:sz w:val="28"/>
          <w:szCs w:val="28"/>
        </w:rPr>
        <w:t>shorten</w:t>
      </w:r>
      <w:r w:rsidR="00FB1752" w:rsidRPr="000D13DE">
        <w:rPr>
          <w:rFonts w:ascii="Times New Roman" w:eastAsia="標楷體" w:hAnsi="Times New Roman" w:cs="Times New Roman"/>
          <w:sz w:val="28"/>
          <w:szCs w:val="28"/>
        </w:rPr>
        <w:t>ed</w:t>
      </w:r>
      <w:r w:rsidRPr="000D13DE">
        <w:rPr>
          <w:rFonts w:ascii="Times New Roman" w:eastAsia="標楷體" w:hAnsi="Times New Roman" w:cs="Times New Roman"/>
          <w:sz w:val="28"/>
          <w:szCs w:val="28"/>
        </w:rPr>
        <w:t xml:space="preserve"> URL</w:t>
      </w:r>
      <w:r w:rsidR="00FB1752" w:rsidRPr="000D13DE">
        <w:rPr>
          <w:rFonts w:ascii="Times New Roman" w:eastAsia="標楷體" w:hAnsi="Times New Roman" w:cs="Times New Roman"/>
          <w:sz w:val="28"/>
          <w:szCs w:val="28"/>
        </w:rPr>
        <w:t>:</w:t>
      </w:r>
      <w:r w:rsidRPr="000D13DE">
        <w:rPr>
          <w:rFonts w:ascii="Times New Roman" w:eastAsia="標楷體" w:hAnsi="Times New Roman" w:cs="Times New Roman"/>
          <w:sz w:val="28"/>
          <w:szCs w:val="28"/>
        </w:rPr>
        <w:t>https://gov.tw/U63 U63</w:t>
      </w:r>
      <w:proofErr w:type="gramStart"/>
      <w:r w:rsidRPr="000D13DE">
        <w:rPr>
          <w:rFonts w:ascii="Times New Roman" w:eastAsia="標楷體" w:hAnsi="Times New Roman" w:cs="Times New Roman" w:hint="eastAsia"/>
          <w:sz w:val="28"/>
          <w:szCs w:val="28"/>
        </w:rPr>
        <w:t>）</w:t>
      </w:r>
      <w:proofErr w:type="gramEnd"/>
      <w:r w:rsidRPr="000D13DE">
        <w:rPr>
          <w:rFonts w:ascii="Times New Roman" w:eastAsia="標楷體" w:hAnsi="Times New Roman" w:cs="Times New Roman"/>
          <w:sz w:val="28"/>
          <w:szCs w:val="28"/>
        </w:rPr>
        <w:t>.</w:t>
      </w:r>
    </w:p>
    <w:p w14:paraId="69D0E513" w14:textId="77777777" w:rsidR="00085338" w:rsidRPr="000D13DE" w:rsidRDefault="00085338" w:rsidP="00085338">
      <w:pPr>
        <w:pStyle w:val="a6"/>
        <w:numPr>
          <w:ilvl w:val="0"/>
          <w:numId w:val="13"/>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對於確診肺結核個案，可於在</w:t>
      </w:r>
      <w:proofErr w:type="gramStart"/>
      <w:r w:rsidRPr="000D13DE">
        <w:rPr>
          <w:rFonts w:ascii="Times New Roman" w:eastAsia="標楷體" w:hAnsi="Times New Roman" w:cs="Times New Roman" w:hint="eastAsia"/>
          <w:sz w:val="28"/>
          <w:szCs w:val="28"/>
        </w:rPr>
        <w:t>臺</w:t>
      </w:r>
      <w:proofErr w:type="gramEnd"/>
      <w:r w:rsidRPr="000D13DE">
        <w:rPr>
          <w:rFonts w:ascii="Times New Roman" w:eastAsia="標楷體" w:hAnsi="Times New Roman" w:cs="Times New Roman" w:hint="eastAsia"/>
          <w:sz w:val="28"/>
          <w:szCs w:val="28"/>
        </w:rPr>
        <w:t>合法停留期間接受治療。請配合地方衛生單位提供之「都治（</w:t>
      </w:r>
      <w:r w:rsidRPr="000D13DE">
        <w:rPr>
          <w:rFonts w:ascii="Times New Roman" w:eastAsia="標楷體" w:hAnsi="Times New Roman" w:cs="Times New Roman"/>
          <w:sz w:val="28"/>
          <w:szCs w:val="28"/>
        </w:rPr>
        <w:t>Directly Observed Treatment Short-Course, DOTS</w:t>
      </w:r>
      <w:r w:rsidRPr="000D13DE">
        <w:rPr>
          <w:rFonts w:ascii="Times New Roman" w:eastAsia="標楷體" w:hAnsi="Times New Roman" w:cs="Times New Roman" w:hint="eastAsia"/>
          <w:sz w:val="28"/>
          <w:szCs w:val="28"/>
        </w:rPr>
        <w:t>）」服務，由指派之關懷員送藥及親眼目睹服藥，以觀察服藥副作用，協助個案完成</w:t>
      </w:r>
      <w:r w:rsidRPr="000D13DE">
        <w:rPr>
          <w:rFonts w:ascii="Times New Roman" w:eastAsia="標楷體" w:hAnsi="Times New Roman" w:cs="Times New Roman"/>
          <w:sz w:val="28"/>
          <w:szCs w:val="28"/>
        </w:rPr>
        <w:t>6~9</w:t>
      </w:r>
      <w:r w:rsidRPr="000D13DE">
        <w:rPr>
          <w:rFonts w:ascii="Times New Roman" w:eastAsia="標楷體" w:hAnsi="Times New Roman" w:cs="Times New Roman" w:hint="eastAsia"/>
          <w:sz w:val="28"/>
          <w:szCs w:val="28"/>
        </w:rPr>
        <w:t>個月的抗結核藥物治療。</w:t>
      </w:r>
    </w:p>
    <w:p w14:paraId="0DF107DC" w14:textId="77777777" w:rsidR="00085338" w:rsidRPr="000D13DE" w:rsidRDefault="00085338" w:rsidP="00085338">
      <w:pPr>
        <w:pStyle w:val="a6"/>
        <w:spacing w:line="440" w:lineRule="exact"/>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For confirmed Tuberculosis cases, they can receive treatment during their legal stay in Taiwan. They should cooperate with the Directly Observed Treatment Short-Course</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DOTS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 xml:space="preserve">service </w:t>
      </w:r>
      <w:r w:rsidRPr="000D13DE">
        <w:rPr>
          <w:rFonts w:ascii="Times New Roman" w:eastAsia="標楷體" w:hAnsi="Times New Roman" w:cs="Times New Roman"/>
          <w:sz w:val="28"/>
          <w:szCs w:val="28"/>
        </w:rPr>
        <w:lastRenderedPageBreak/>
        <w:t>provided by their local health authority which will assist them in completing the anti-tubercular medical treatment for 6~9 months. A care worker will be appointed to dispatch medicine and witness the patient take the drug to observe medication side effects.</w:t>
      </w:r>
    </w:p>
    <w:p w14:paraId="2117201F" w14:textId="77777777" w:rsidR="00085338" w:rsidRPr="000D13DE" w:rsidRDefault="00085338" w:rsidP="00085338">
      <w:pPr>
        <w:pStyle w:val="a6"/>
        <w:numPr>
          <w:ilvl w:val="0"/>
          <w:numId w:val="13"/>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不論有無健保身分，衛生單位皆提供結核病「智慧關懷卡」，協助其於留</w:t>
      </w:r>
      <w:proofErr w:type="gramStart"/>
      <w:r w:rsidRPr="000D13DE">
        <w:rPr>
          <w:rFonts w:ascii="Times New Roman" w:eastAsia="標楷體" w:hAnsi="Times New Roman" w:cs="Times New Roman" w:hint="eastAsia"/>
          <w:sz w:val="28"/>
          <w:szCs w:val="28"/>
        </w:rPr>
        <w:t>臺</w:t>
      </w:r>
      <w:proofErr w:type="gramEnd"/>
      <w:r w:rsidRPr="000D13DE">
        <w:rPr>
          <w:rFonts w:ascii="Times New Roman" w:eastAsia="標楷體" w:hAnsi="Times New Roman" w:cs="Times New Roman" w:hint="eastAsia"/>
          <w:sz w:val="28"/>
          <w:szCs w:val="28"/>
        </w:rPr>
        <w:t>期間進行結核病之治療。</w:t>
      </w:r>
    </w:p>
    <w:p w14:paraId="0F380E8B" w14:textId="77777777" w:rsidR="00085338" w:rsidRPr="000D13DE" w:rsidRDefault="00085338" w:rsidP="00085338">
      <w:pPr>
        <w:pStyle w:val="a6"/>
        <w:spacing w:line="440" w:lineRule="exact"/>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Regardless of whether they are enrolled under the national health insurance program, health authorities will provide a tuberculosis "smart card" to assist them in the treatment of tuberculosis during their stay in Taiwan.</w:t>
      </w:r>
    </w:p>
    <w:p w14:paraId="7492B6B2" w14:textId="77777777" w:rsidR="00085338" w:rsidRPr="000D13DE" w:rsidRDefault="00085338" w:rsidP="00085338">
      <w:pPr>
        <w:spacing w:line="440" w:lineRule="exact"/>
        <w:jc w:val="both"/>
        <w:rPr>
          <w:rFonts w:ascii="Times New Roman" w:eastAsia="標楷體" w:hAnsi="Times New Roman" w:cs="Times New Roman"/>
          <w:sz w:val="28"/>
          <w:szCs w:val="28"/>
        </w:rPr>
      </w:pPr>
    </w:p>
    <w:p w14:paraId="3B77C074" w14:textId="77777777" w:rsidR="00085338" w:rsidRPr="000D13DE" w:rsidRDefault="00085338" w:rsidP="00085338">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Q12</w:t>
      </w:r>
      <w:r w:rsidRPr="000D13DE">
        <w:rPr>
          <w:rFonts w:ascii="Times New Roman" w:eastAsia="標楷體" w:hAnsi="Times New Roman" w:cs="Times New Roman" w:hint="eastAsia"/>
          <w:sz w:val="28"/>
          <w:szCs w:val="28"/>
        </w:rPr>
        <w:t>：短期</w:t>
      </w:r>
      <w:proofErr w:type="gramStart"/>
      <w:r w:rsidRPr="000D13DE">
        <w:rPr>
          <w:rFonts w:ascii="Times New Roman" w:eastAsia="標楷體" w:hAnsi="Times New Roman" w:cs="Times New Roman" w:hint="eastAsia"/>
          <w:sz w:val="28"/>
          <w:szCs w:val="28"/>
        </w:rPr>
        <w:t>研</w:t>
      </w:r>
      <w:proofErr w:type="gramEnd"/>
      <w:r w:rsidRPr="000D13DE">
        <w:rPr>
          <w:rFonts w:ascii="Times New Roman" w:eastAsia="標楷體" w:hAnsi="Times New Roman" w:cs="Times New Roman" w:hint="eastAsia"/>
          <w:sz w:val="28"/>
          <w:szCs w:val="28"/>
        </w:rPr>
        <w:t>修生接受健康檢查的法律依據</w:t>
      </w:r>
      <w:r w:rsidRPr="000D13DE">
        <w:rPr>
          <w:rFonts w:ascii="Times New Roman" w:eastAsia="標楷體" w:hAnsi="Times New Roman" w:cs="Times New Roman"/>
          <w:sz w:val="28"/>
          <w:szCs w:val="28"/>
        </w:rPr>
        <w:t>?</w:t>
      </w:r>
    </w:p>
    <w:p w14:paraId="7C1EEA4B" w14:textId="77777777" w:rsidR="00085338" w:rsidRPr="000D13DE" w:rsidRDefault="00085338" w:rsidP="00B81A74">
      <w:pPr>
        <w:spacing w:line="440" w:lineRule="exact"/>
        <w:ind w:leftChars="295" w:left="708"/>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What is the legal basis that requires short-term students to take a medical examination?</w:t>
      </w:r>
    </w:p>
    <w:p w14:paraId="490F3C60" w14:textId="77777777" w:rsidR="00085338" w:rsidRPr="000D13DE" w:rsidRDefault="00B81A74" w:rsidP="00B81A74">
      <w:pPr>
        <w:spacing w:line="440" w:lineRule="exact"/>
        <w:jc w:val="both"/>
        <w:rPr>
          <w:rFonts w:ascii="Times New Roman" w:eastAsia="標楷體" w:hAnsi="Times New Roman" w:cs="Times New Roman"/>
          <w:sz w:val="28"/>
          <w:szCs w:val="28"/>
        </w:rPr>
      </w:pPr>
      <w:r w:rsidRPr="000D13DE">
        <w:rPr>
          <w:rFonts w:ascii="Times New Roman" w:eastAsia="標楷體" w:hAnsi="Times New Roman" w:cs="Times New Roman"/>
          <w:bCs/>
          <w:sz w:val="28"/>
          <w:szCs w:val="28"/>
        </w:rPr>
        <w:t>A12</w:t>
      </w:r>
      <w:r w:rsidRPr="000D13DE">
        <w:rPr>
          <w:rFonts w:ascii="Times New Roman" w:eastAsia="標楷體" w:hAnsi="Times New Roman" w:cs="Times New Roman" w:hint="eastAsia"/>
          <w:sz w:val="28"/>
          <w:szCs w:val="28"/>
        </w:rPr>
        <w:t>：</w:t>
      </w:r>
    </w:p>
    <w:p w14:paraId="688C15E6" w14:textId="77777777" w:rsidR="00B81A74" w:rsidRPr="000D13DE" w:rsidRDefault="00B81A74" w:rsidP="00B81A74">
      <w:pPr>
        <w:pStyle w:val="a6"/>
        <w:numPr>
          <w:ilvl w:val="0"/>
          <w:numId w:val="14"/>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學校衛生法第</w:t>
      </w:r>
      <w:r w:rsidRPr="000D13DE">
        <w:rPr>
          <w:rFonts w:ascii="Times New Roman" w:eastAsia="標楷體" w:hAnsi="Times New Roman" w:cs="Times New Roman"/>
          <w:sz w:val="28"/>
          <w:szCs w:val="28"/>
        </w:rPr>
        <w:t>8</w:t>
      </w:r>
      <w:r w:rsidRPr="000D13DE">
        <w:rPr>
          <w:rFonts w:ascii="Times New Roman" w:eastAsia="標楷體" w:hAnsi="Times New Roman" w:cs="Times New Roman" w:hint="eastAsia"/>
          <w:sz w:val="28"/>
          <w:szCs w:val="28"/>
        </w:rPr>
        <w:t>條：學校應建立學生健康管理制度，定期辦理學生健康檢查。</w:t>
      </w:r>
    </w:p>
    <w:p w14:paraId="61310F64" w14:textId="77777777" w:rsidR="00B81A74" w:rsidRPr="000D13DE" w:rsidRDefault="00B81A74" w:rsidP="00B81A74">
      <w:pPr>
        <w:pStyle w:val="a6"/>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According to Article 8 of the School Health Act, all schools shall establish a student health management system and organize student health examinations on a regular basis.</w:t>
      </w:r>
    </w:p>
    <w:p w14:paraId="32284C51" w14:textId="77777777" w:rsidR="00B81A74" w:rsidRPr="000D13DE" w:rsidRDefault="00B81A74" w:rsidP="00B81A74">
      <w:pPr>
        <w:pStyle w:val="a6"/>
        <w:numPr>
          <w:ilvl w:val="0"/>
          <w:numId w:val="14"/>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學校衛生法施行細則第</w:t>
      </w:r>
      <w:r w:rsidRPr="000D13DE">
        <w:rPr>
          <w:rFonts w:ascii="Times New Roman" w:eastAsia="標楷體" w:hAnsi="Times New Roman" w:cs="Times New Roman"/>
          <w:sz w:val="28"/>
          <w:szCs w:val="28"/>
        </w:rPr>
        <w:t>6</w:t>
      </w:r>
      <w:r w:rsidRPr="000D13DE">
        <w:rPr>
          <w:rFonts w:ascii="Times New Roman" w:eastAsia="標楷體" w:hAnsi="Times New Roman" w:cs="Times New Roman" w:hint="eastAsia"/>
          <w:sz w:val="28"/>
          <w:szCs w:val="28"/>
        </w:rPr>
        <w:t>條：本法第</w:t>
      </w:r>
      <w:r w:rsidRPr="000D13DE">
        <w:rPr>
          <w:rFonts w:ascii="Times New Roman" w:eastAsia="標楷體" w:hAnsi="Times New Roman" w:cs="Times New Roman"/>
          <w:sz w:val="28"/>
          <w:szCs w:val="28"/>
        </w:rPr>
        <w:t>8</w:t>
      </w:r>
      <w:r w:rsidRPr="000D13DE">
        <w:rPr>
          <w:rFonts w:ascii="Times New Roman" w:eastAsia="標楷體" w:hAnsi="Times New Roman" w:cs="Times New Roman" w:hint="eastAsia"/>
          <w:sz w:val="28"/>
          <w:szCs w:val="28"/>
        </w:rPr>
        <w:t>條第</w:t>
      </w:r>
      <w:r w:rsidRPr="000D13DE">
        <w:rPr>
          <w:rFonts w:ascii="Times New Roman" w:eastAsia="標楷體" w:hAnsi="Times New Roman" w:cs="Times New Roman"/>
          <w:sz w:val="28"/>
          <w:szCs w:val="28"/>
        </w:rPr>
        <w:t>1</w:t>
      </w:r>
      <w:r w:rsidRPr="000D13DE">
        <w:rPr>
          <w:rFonts w:ascii="Times New Roman" w:eastAsia="標楷體" w:hAnsi="Times New Roman" w:cs="Times New Roman" w:hint="eastAsia"/>
          <w:sz w:val="28"/>
          <w:szCs w:val="28"/>
        </w:rPr>
        <w:t>項所定學生健康檢查管理制度，包括「學生健康檢查、學生健康資料管理及應用、其他各級主管機關規定之事項」等事項（節錄）。</w:t>
      </w:r>
    </w:p>
    <w:p w14:paraId="4F0482DC" w14:textId="77777777" w:rsidR="00B81A74" w:rsidRPr="000D13DE" w:rsidRDefault="00B81A74" w:rsidP="00B81A74">
      <w:pPr>
        <w:spacing w:line="440" w:lineRule="exact"/>
        <w:ind w:leftChars="295" w:left="708"/>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According to Article 6 of the Enforcement Rules of School Health Act, the student health examination/management system as provisioned by Paragraph 1, Article 8 of the Act shall include the following matters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excerpts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 student health examination, student health data management and application, other matters provisioned by the competent authorities at all levels, etc.</w:t>
      </w:r>
    </w:p>
    <w:p w14:paraId="7B1D1E0A" w14:textId="77777777" w:rsidR="00B81A74" w:rsidRPr="000D13DE" w:rsidRDefault="00B81A74" w:rsidP="00B81A74">
      <w:pPr>
        <w:pStyle w:val="a6"/>
        <w:numPr>
          <w:ilvl w:val="0"/>
          <w:numId w:val="14"/>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傳染病防治法第</w:t>
      </w:r>
      <w:r w:rsidRPr="000D13DE">
        <w:rPr>
          <w:rFonts w:ascii="Times New Roman" w:eastAsia="標楷體" w:hAnsi="Times New Roman" w:cs="Times New Roman"/>
          <w:sz w:val="28"/>
          <w:szCs w:val="28"/>
        </w:rPr>
        <w:t>36</w:t>
      </w:r>
      <w:r w:rsidRPr="000D13DE">
        <w:rPr>
          <w:rFonts w:ascii="Times New Roman" w:eastAsia="標楷體" w:hAnsi="Times New Roman" w:cs="Times New Roman" w:hint="eastAsia"/>
          <w:sz w:val="28"/>
          <w:szCs w:val="28"/>
        </w:rPr>
        <w:t>條：民眾於傳染病發生或有發生之虞時，應配合接受主管機關之檢查、治療、預防接種或其他防疫、檢疫措施。</w:t>
      </w:r>
    </w:p>
    <w:p w14:paraId="271669F5" w14:textId="77777777" w:rsidR="00B81A74" w:rsidRPr="000D13DE" w:rsidRDefault="00B81A74" w:rsidP="00B81A74">
      <w:pPr>
        <w:pStyle w:val="a6"/>
        <w:spacing w:line="440" w:lineRule="exact"/>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lastRenderedPageBreak/>
        <w:t>According to Article 36 of the Communicable Diseases Control Act, when communicable diseases occur or are expected to occur, the public shall cooperate and accept the inspections, treatment, immunization or other disease control and quarantine measures conducted by the competent authorities.</w:t>
      </w:r>
    </w:p>
    <w:p w14:paraId="21EBAD74" w14:textId="77777777" w:rsidR="00B81A74" w:rsidRPr="000D13DE" w:rsidRDefault="00B81A74" w:rsidP="00B81A74">
      <w:pPr>
        <w:pStyle w:val="a6"/>
        <w:numPr>
          <w:ilvl w:val="0"/>
          <w:numId w:val="14"/>
        </w:numPr>
        <w:spacing w:line="440" w:lineRule="exact"/>
        <w:ind w:leftChars="0"/>
        <w:rPr>
          <w:rFonts w:ascii="Times New Roman" w:eastAsia="標楷體" w:hAnsi="Times New Roman" w:cs="Times New Roman"/>
          <w:sz w:val="28"/>
          <w:szCs w:val="28"/>
        </w:rPr>
      </w:pPr>
      <w:r w:rsidRPr="000D13DE">
        <w:rPr>
          <w:rFonts w:ascii="Times New Roman" w:eastAsia="標楷體" w:hAnsi="Times New Roman" w:cs="Times New Roman" w:hint="eastAsia"/>
          <w:sz w:val="28"/>
          <w:szCs w:val="28"/>
        </w:rPr>
        <w:t>「大陸地區教育專業人士及學生來</w:t>
      </w:r>
      <w:proofErr w:type="gramStart"/>
      <w:r w:rsidRPr="000D13DE">
        <w:rPr>
          <w:rFonts w:ascii="Times New Roman" w:eastAsia="標楷體" w:hAnsi="Times New Roman" w:cs="Times New Roman" w:hint="eastAsia"/>
          <w:sz w:val="28"/>
          <w:szCs w:val="28"/>
        </w:rPr>
        <w:t>臺</w:t>
      </w:r>
      <w:proofErr w:type="gramEnd"/>
      <w:r w:rsidRPr="000D13DE">
        <w:rPr>
          <w:rFonts w:ascii="Times New Roman" w:eastAsia="標楷體" w:hAnsi="Times New Roman" w:cs="Times New Roman" w:hint="eastAsia"/>
          <w:sz w:val="28"/>
          <w:szCs w:val="28"/>
        </w:rPr>
        <w:t>從事教育活動審查要點」第</w:t>
      </w:r>
      <w:r w:rsidRPr="000D13DE">
        <w:rPr>
          <w:rFonts w:ascii="Times New Roman" w:eastAsia="標楷體" w:hAnsi="Times New Roman" w:cs="Times New Roman"/>
          <w:sz w:val="28"/>
          <w:szCs w:val="28"/>
        </w:rPr>
        <w:t>6</w:t>
      </w:r>
      <w:r w:rsidRPr="000D13DE">
        <w:rPr>
          <w:rFonts w:ascii="Times New Roman" w:eastAsia="標楷體" w:hAnsi="Times New Roman" w:cs="Times New Roman" w:hint="eastAsia"/>
          <w:sz w:val="28"/>
          <w:szCs w:val="28"/>
        </w:rPr>
        <w:t>點：大陸地區學生來</w:t>
      </w:r>
      <w:proofErr w:type="gramStart"/>
      <w:r w:rsidRPr="000D13DE">
        <w:rPr>
          <w:rFonts w:ascii="Times New Roman" w:eastAsia="標楷體" w:hAnsi="Times New Roman" w:cs="Times New Roman" w:hint="eastAsia"/>
          <w:sz w:val="28"/>
          <w:szCs w:val="28"/>
        </w:rPr>
        <w:t>臺研</w:t>
      </w:r>
      <w:proofErr w:type="gramEnd"/>
      <w:r w:rsidRPr="000D13DE">
        <w:rPr>
          <w:rFonts w:ascii="Times New Roman" w:eastAsia="標楷體" w:hAnsi="Times New Roman" w:cs="Times New Roman" w:hint="eastAsia"/>
          <w:sz w:val="28"/>
          <w:szCs w:val="28"/>
        </w:rPr>
        <w:t>修，停留</w:t>
      </w:r>
      <w:proofErr w:type="gramStart"/>
      <w:r w:rsidRPr="000D13DE">
        <w:rPr>
          <w:rFonts w:ascii="Times New Roman" w:eastAsia="標楷體" w:hAnsi="Times New Roman" w:cs="Times New Roman" w:hint="eastAsia"/>
          <w:sz w:val="28"/>
          <w:szCs w:val="28"/>
        </w:rPr>
        <w:t>期間逾</w:t>
      </w:r>
      <w:proofErr w:type="gramEnd"/>
      <w:r w:rsidRPr="000D13DE">
        <w:rPr>
          <w:rFonts w:ascii="Times New Roman" w:eastAsia="標楷體" w:hAnsi="Times New Roman" w:cs="Times New Roman"/>
          <w:sz w:val="28"/>
          <w:szCs w:val="28"/>
        </w:rPr>
        <w:t>2</w:t>
      </w:r>
      <w:r w:rsidRPr="000D13DE">
        <w:rPr>
          <w:rFonts w:ascii="Times New Roman" w:eastAsia="標楷體" w:hAnsi="Times New Roman" w:cs="Times New Roman" w:hint="eastAsia"/>
          <w:sz w:val="28"/>
          <w:szCs w:val="28"/>
        </w:rPr>
        <w:t>個月者，邀請單位應協助辦理健康檢查（節錄）。</w:t>
      </w:r>
    </w:p>
    <w:p w14:paraId="6969FF9F" w14:textId="77777777" w:rsidR="00B81A74" w:rsidRPr="000D13DE" w:rsidRDefault="00B81A74" w:rsidP="00B81A74">
      <w:pPr>
        <w:pStyle w:val="a6"/>
        <w:spacing w:line="440" w:lineRule="exact"/>
        <w:ind w:leftChars="0" w:left="787"/>
        <w:jc w:val="both"/>
        <w:rPr>
          <w:rFonts w:ascii="Times New Roman" w:eastAsia="標楷體" w:hAnsi="Times New Roman" w:cs="Times New Roman"/>
          <w:sz w:val="28"/>
          <w:szCs w:val="28"/>
        </w:rPr>
      </w:pPr>
      <w:r w:rsidRPr="000D13DE">
        <w:rPr>
          <w:rFonts w:ascii="Times New Roman" w:eastAsia="標楷體" w:hAnsi="Times New Roman" w:cs="Times New Roman"/>
          <w:sz w:val="28"/>
          <w:szCs w:val="28"/>
        </w:rPr>
        <w:t>According to Point 6 of the Review Points of Chinese Education Professionals and Students Coming to Taiwan for Educational Activities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excerpts</w:t>
      </w:r>
      <w:r w:rsidRPr="000D13DE">
        <w:rPr>
          <w:rFonts w:ascii="Times New Roman" w:eastAsia="標楷體" w:hAnsi="Times New Roman" w:cs="Times New Roman" w:hint="eastAsia"/>
          <w:sz w:val="28"/>
          <w:szCs w:val="28"/>
        </w:rPr>
        <w:t>）</w:t>
      </w:r>
      <w:r w:rsidRPr="000D13DE">
        <w:rPr>
          <w:rFonts w:ascii="Times New Roman" w:eastAsia="標楷體" w:hAnsi="Times New Roman" w:cs="Times New Roman"/>
          <w:sz w:val="28"/>
          <w:szCs w:val="28"/>
        </w:rPr>
        <w:t>: the inviting units should arrange the medical examination for Chinese students who intend to stay in Taiwan for more than two months.</w:t>
      </w:r>
    </w:p>
    <w:sectPr w:rsidR="00B81A74" w:rsidRPr="000D13DE">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34C8A" w14:textId="77777777" w:rsidR="00B97BD7" w:rsidRDefault="00B97BD7" w:rsidP="00A602DB">
      <w:r>
        <w:separator/>
      </w:r>
    </w:p>
  </w:endnote>
  <w:endnote w:type="continuationSeparator" w:id="0">
    <w:p w14:paraId="60AB5370" w14:textId="77777777" w:rsidR="00B97BD7" w:rsidRDefault="00B97BD7" w:rsidP="00A60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997393"/>
      <w:docPartObj>
        <w:docPartGallery w:val="Page Numbers (Bottom of Page)"/>
        <w:docPartUnique/>
      </w:docPartObj>
    </w:sdtPr>
    <w:sdtEndPr/>
    <w:sdtContent>
      <w:p w14:paraId="3DB5F7BE" w14:textId="77777777" w:rsidR="00A602DB" w:rsidRDefault="00A602DB">
        <w:pPr>
          <w:pStyle w:val="ab"/>
          <w:jc w:val="center"/>
        </w:pPr>
        <w:r>
          <w:fldChar w:fldCharType="begin"/>
        </w:r>
        <w:r>
          <w:instrText>PAGE   \* MERGEFORMAT</w:instrText>
        </w:r>
        <w:r>
          <w:fldChar w:fldCharType="separate"/>
        </w:r>
        <w:r>
          <w:rPr>
            <w:lang w:val="zh-TW"/>
          </w:rPr>
          <w:t>2</w:t>
        </w:r>
        <w:r>
          <w:fldChar w:fldCharType="end"/>
        </w:r>
      </w:p>
    </w:sdtContent>
  </w:sdt>
  <w:p w14:paraId="08EE100A" w14:textId="77777777" w:rsidR="00A602DB" w:rsidRDefault="00A602D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898F8" w14:textId="77777777" w:rsidR="00B97BD7" w:rsidRDefault="00B97BD7" w:rsidP="00A602DB">
      <w:r>
        <w:separator/>
      </w:r>
    </w:p>
  </w:footnote>
  <w:footnote w:type="continuationSeparator" w:id="0">
    <w:p w14:paraId="58804643" w14:textId="77777777" w:rsidR="00B97BD7" w:rsidRDefault="00B97BD7" w:rsidP="00A60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41F17"/>
    <w:multiLevelType w:val="hybridMultilevel"/>
    <w:tmpl w:val="0DC21B0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2452CB"/>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 w15:restartNumberingAfterBreak="0">
    <w:nsid w:val="208C5EC7"/>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 w15:restartNumberingAfterBreak="0">
    <w:nsid w:val="211561A7"/>
    <w:multiLevelType w:val="hybridMultilevel"/>
    <w:tmpl w:val="FCAAC214"/>
    <w:lvl w:ilvl="0" w:tplc="0409000D">
      <w:start w:val="1"/>
      <w:numFmt w:val="bullet"/>
      <w:lvlText w:val=""/>
      <w:lvlJc w:val="left"/>
      <w:pPr>
        <w:ind w:left="1627" w:hanging="480"/>
      </w:pPr>
      <w:rPr>
        <w:rFonts w:ascii="Wingdings" w:hAnsi="Wingdings" w:hint="default"/>
      </w:rPr>
    </w:lvl>
    <w:lvl w:ilvl="1" w:tplc="04090003" w:tentative="1">
      <w:start w:val="1"/>
      <w:numFmt w:val="bullet"/>
      <w:lvlText w:val=""/>
      <w:lvlJc w:val="left"/>
      <w:pPr>
        <w:ind w:left="2107" w:hanging="480"/>
      </w:pPr>
      <w:rPr>
        <w:rFonts w:ascii="Wingdings" w:hAnsi="Wingdings" w:hint="default"/>
      </w:rPr>
    </w:lvl>
    <w:lvl w:ilvl="2" w:tplc="04090005" w:tentative="1">
      <w:start w:val="1"/>
      <w:numFmt w:val="bullet"/>
      <w:lvlText w:val=""/>
      <w:lvlJc w:val="left"/>
      <w:pPr>
        <w:ind w:left="2587" w:hanging="480"/>
      </w:pPr>
      <w:rPr>
        <w:rFonts w:ascii="Wingdings" w:hAnsi="Wingdings" w:hint="default"/>
      </w:rPr>
    </w:lvl>
    <w:lvl w:ilvl="3" w:tplc="04090001" w:tentative="1">
      <w:start w:val="1"/>
      <w:numFmt w:val="bullet"/>
      <w:lvlText w:val=""/>
      <w:lvlJc w:val="left"/>
      <w:pPr>
        <w:ind w:left="3067" w:hanging="480"/>
      </w:pPr>
      <w:rPr>
        <w:rFonts w:ascii="Wingdings" w:hAnsi="Wingdings" w:hint="default"/>
      </w:rPr>
    </w:lvl>
    <w:lvl w:ilvl="4" w:tplc="04090003" w:tentative="1">
      <w:start w:val="1"/>
      <w:numFmt w:val="bullet"/>
      <w:lvlText w:val=""/>
      <w:lvlJc w:val="left"/>
      <w:pPr>
        <w:ind w:left="3547" w:hanging="480"/>
      </w:pPr>
      <w:rPr>
        <w:rFonts w:ascii="Wingdings" w:hAnsi="Wingdings" w:hint="default"/>
      </w:rPr>
    </w:lvl>
    <w:lvl w:ilvl="5" w:tplc="04090005" w:tentative="1">
      <w:start w:val="1"/>
      <w:numFmt w:val="bullet"/>
      <w:lvlText w:val=""/>
      <w:lvlJc w:val="left"/>
      <w:pPr>
        <w:ind w:left="4027" w:hanging="480"/>
      </w:pPr>
      <w:rPr>
        <w:rFonts w:ascii="Wingdings" w:hAnsi="Wingdings" w:hint="default"/>
      </w:rPr>
    </w:lvl>
    <w:lvl w:ilvl="6" w:tplc="04090001" w:tentative="1">
      <w:start w:val="1"/>
      <w:numFmt w:val="bullet"/>
      <w:lvlText w:val=""/>
      <w:lvlJc w:val="left"/>
      <w:pPr>
        <w:ind w:left="4507" w:hanging="480"/>
      </w:pPr>
      <w:rPr>
        <w:rFonts w:ascii="Wingdings" w:hAnsi="Wingdings" w:hint="default"/>
      </w:rPr>
    </w:lvl>
    <w:lvl w:ilvl="7" w:tplc="04090003" w:tentative="1">
      <w:start w:val="1"/>
      <w:numFmt w:val="bullet"/>
      <w:lvlText w:val=""/>
      <w:lvlJc w:val="left"/>
      <w:pPr>
        <w:ind w:left="4987" w:hanging="480"/>
      </w:pPr>
      <w:rPr>
        <w:rFonts w:ascii="Wingdings" w:hAnsi="Wingdings" w:hint="default"/>
      </w:rPr>
    </w:lvl>
    <w:lvl w:ilvl="8" w:tplc="04090005" w:tentative="1">
      <w:start w:val="1"/>
      <w:numFmt w:val="bullet"/>
      <w:lvlText w:val=""/>
      <w:lvlJc w:val="left"/>
      <w:pPr>
        <w:ind w:left="5467" w:hanging="480"/>
      </w:pPr>
      <w:rPr>
        <w:rFonts w:ascii="Wingdings" w:hAnsi="Wingdings" w:hint="default"/>
      </w:rPr>
    </w:lvl>
  </w:abstractNum>
  <w:abstractNum w:abstractNumId="4" w15:restartNumberingAfterBreak="0">
    <w:nsid w:val="26CF09C9"/>
    <w:multiLevelType w:val="hybridMultilevel"/>
    <w:tmpl w:val="F29028AC"/>
    <w:lvl w:ilvl="0" w:tplc="54BC3DBE">
      <w:start w:val="1"/>
      <w:numFmt w:val="decimal"/>
      <w:lvlText w:val="(%1)"/>
      <w:lvlJc w:val="left"/>
      <w:pPr>
        <w:ind w:left="1147" w:hanging="360"/>
      </w:pPr>
      <w:rPr>
        <w:rFonts w:hint="default"/>
      </w:rPr>
    </w:lvl>
    <w:lvl w:ilvl="1" w:tplc="04090019" w:tentative="1">
      <w:start w:val="1"/>
      <w:numFmt w:val="ideographTraditional"/>
      <w:lvlText w:val="%2、"/>
      <w:lvlJc w:val="left"/>
      <w:pPr>
        <w:ind w:left="1747" w:hanging="480"/>
      </w:p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5" w15:restartNumberingAfterBreak="0">
    <w:nsid w:val="2C421B4A"/>
    <w:multiLevelType w:val="hybridMultilevel"/>
    <w:tmpl w:val="F80CA50C"/>
    <w:lvl w:ilvl="0" w:tplc="54BC3DBE">
      <w:start w:val="1"/>
      <w:numFmt w:val="decimal"/>
      <w:lvlText w:val="(%1)"/>
      <w:lvlJc w:val="left"/>
      <w:pPr>
        <w:ind w:left="1147" w:hanging="360"/>
      </w:pPr>
      <w:rPr>
        <w:rFonts w:hint="default"/>
      </w:rPr>
    </w:lvl>
    <w:lvl w:ilvl="1" w:tplc="188064A2">
      <w:numFmt w:val="bullet"/>
      <w:lvlText w:val="◇"/>
      <w:lvlJc w:val="left"/>
      <w:pPr>
        <w:ind w:left="1627" w:hanging="360"/>
      </w:pPr>
      <w:rPr>
        <w:rFonts w:ascii="微軟正黑體" w:eastAsia="微軟正黑體" w:hAnsi="微軟正黑體" w:cs="Times New Roman" w:hint="eastAsia"/>
      </w:r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6" w15:restartNumberingAfterBreak="0">
    <w:nsid w:val="2D042EEE"/>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7" w15:restartNumberingAfterBreak="0">
    <w:nsid w:val="369C4CE6"/>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8" w15:restartNumberingAfterBreak="0">
    <w:nsid w:val="37370700"/>
    <w:multiLevelType w:val="hybridMultilevel"/>
    <w:tmpl w:val="F80CA50C"/>
    <w:lvl w:ilvl="0" w:tplc="54BC3DBE">
      <w:start w:val="1"/>
      <w:numFmt w:val="decimal"/>
      <w:lvlText w:val="(%1)"/>
      <w:lvlJc w:val="left"/>
      <w:pPr>
        <w:ind w:left="1147" w:hanging="360"/>
      </w:pPr>
      <w:rPr>
        <w:rFonts w:hint="default"/>
      </w:rPr>
    </w:lvl>
    <w:lvl w:ilvl="1" w:tplc="188064A2">
      <w:numFmt w:val="bullet"/>
      <w:lvlText w:val="◇"/>
      <w:lvlJc w:val="left"/>
      <w:pPr>
        <w:ind w:left="1627" w:hanging="360"/>
      </w:pPr>
      <w:rPr>
        <w:rFonts w:ascii="微軟正黑體" w:eastAsia="微軟正黑體" w:hAnsi="微軟正黑體" w:cs="Times New Roman" w:hint="eastAsia"/>
      </w:r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9" w15:restartNumberingAfterBreak="0">
    <w:nsid w:val="5B0F12F6"/>
    <w:multiLevelType w:val="hybridMultilevel"/>
    <w:tmpl w:val="594E6B42"/>
    <w:lvl w:ilvl="0" w:tplc="0409000D">
      <w:start w:val="1"/>
      <w:numFmt w:val="bullet"/>
      <w:lvlText w:val=""/>
      <w:lvlJc w:val="left"/>
      <w:pPr>
        <w:ind w:left="1627" w:hanging="480"/>
      </w:pPr>
      <w:rPr>
        <w:rFonts w:ascii="Wingdings" w:hAnsi="Wingdings" w:hint="default"/>
      </w:rPr>
    </w:lvl>
    <w:lvl w:ilvl="1" w:tplc="04090003">
      <w:start w:val="1"/>
      <w:numFmt w:val="bullet"/>
      <w:lvlText w:val=""/>
      <w:lvlJc w:val="left"/>
      <w:pPr>
        <w:ind w:left="2107" w:hanging="480"/>
      </w:pPr>
      <w:rPr>
        <w:rFonts w:ascii="Wingdings" w:hAnsi="Wingdings" w:hint="default"/>
      </w:rPr>
    </w:lvl>
    <w:lvl w:ilvl="2" w:tplc="04090005" w:tentative="1">
      <w:start w:val="1"/>
      <w:numFmt w:val="bullet"/>
      <w:lvlText w:val=""/>
      <w:lvlJc w:val="left"/>
      <w:pPr>
        <w:ind w:left="2587" w:hanging="480"/>
      </w:pPr>
      <w:rPr>
        <w:rFonts w:ascii="Wingdings" w:hAnsi="Wingdings" w:hint="default"/>
      </w:rPr>
    </w:lvl>
    <w:lvl w:ilvl="3" w:tplc="04090001" w:tentative="1">
      <w:start w:val="1"/>
      <w:numFmt w:val="bullet"/>
      <w:lvlText w:val=""/>
      <w:lvlJc w:val="left"/>
      <w:pPr>
        <w:ind w:left="3067" w:hanging="480"/>
      </w:pPr>
      <w:rPr>
        <w:rFonts w:ascii="Wingdings" w:hAnsi="Wingdings" w:hint="default"/>
      </w:rPr>
    </w:lvl>
    <w:lvl w:ilvl="4" w:tplc="04090003" w:tentative="1">
      <w:start w:val="1"/>
      <w:numFmt w:val="bullet"/>
      <w:lvlText w:val=""/>
      <w:lvlJc w:val="left"/>
      <w:pPr>
        <w:ind w:left="3547" w:hanging="480"/>
      </w:pPr>
      <w:rPr>
        <w:rFonts w:ascii="Wingdings" w:hAnsi="Wingdings" w:hint="default"/>
      </w:rPr>
    </w:lvl>
    <w:lvl w:ilvl="5" w:tplc="04090005" w:tentative="1">
      <w:start w:val="1"/>
      <w:numFmt w:val="bullet"/>
      <w:lvlText w:val=""/>
      <w:lvlJc w:val="left"/>
      <w:pPr>
        <w:ind w:left="4027" w:hanging="480"/>
      </w:pPr>
      <w:rPr>
        <w:rFonts w:ascii="Wingdings" w:hAnsi="Wingdings" w:hint="default"/>
      </w:rPr>
    </w:lvl>
    <w:lvl w:ilvl="6" w:tplc="04090001" w:tentative="1">
      <w:start w:val="1"/>
      <w:numFmt w:val="bullet"/>
      <w:lvlText w:val=""/>
      <w:lvlJc w:val="left"/>
      <w:pPr>
        <w:ind w:left="4507" w:hanging="480"/>
      </w:pPr>
      <w:rPr>
        <w:rFonts w:ascii="Wingdings" w:hAnsi="Wingdings" w:hint="default"/>
      </w:rPr>
    </w:lvl>
    <w:lvl w:ilvl="7" w:tplc="04090003" w:tentative="1">
      <w:start w:val="1"/>
      <w:numFmt w:val="bullet"/>
      <w:lvlText w:val=""/>
      <w:lvlJc w:val="left"/>
      <w:pPr>
        <w:ind w:left="4987" w:hanging="480"/>
      </w:pPr>
      <w:rPr>
        <w:rFonts w:ascii="Wingdings" w:hAnsi="Wingdings" w:hint="default"/>
      </w:rPr>
    </w:lvl>
    <w:lvl w:ilvl="8" w:tplc="04090005" w:tentative="1">
      <w:start w:val="1"/>
      <w:numFmt w:val="bullet"/>
      <w:lvlText w:val=""/>
      <w:lvlJc w:val="left"/>
      <w:pPr>
        <w:ind w:left="5467" w:hanging="480"/>
      </w:pPr>
      <w:rPr>
        <w:rFonts w:ascii="Wingdings" w:hAnsi="Wingdings" w:hint="default"/>
      </w:rPr>
    </w:lvl>
  </w:abstractNum>
  <w:abstractNum w:abstractNumId="10" w15:restartNumberingAfterBreak="0">
    <w:nsid w:val="5C946C78"/>
    <w:multiLevelType w:val="hybridMultilevel"/>
    <w:tmpl w:val="F29028AC"/>
    <w:lvl w:ilvl="0" w:tplc="54BC3DBE">
      <w:start w:val="1"/>
      <w:numFmt w:val="decimal"/>
      <w:lvlText w:val="(%1)"/>
      <w:lvlJc w:val="left"/>
      <w:pPr>
        <w:ind w:left="1147" w:hanging="360"/>
      </w:pPr>
      <w:rPr>
        <w:rFonts w:hint="default"/>
      </w:rPr>
    </w:lvl>
    <w:lvl w:ilvl="1" w:tplc="04090019" w:tentative="1">
      <w:start w:val="1"/>
      <w:numFmt w:val="ideographTraditional"/>
      <w:lvlText w:val="%2、"/>
      <w:lvlJc w:val="left"/>
      <w:pPr>
        <w:ind w:left="1747" w:hanging="480"/>
      </w:p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11" w15:restartNumberingAfterBreak="0">
    <w:nsid w:val="65A709DF"/>
    <w:multiLevelType w:val="hybridMultilevel"/>
    <w:tmpl w:val="B6767768"/>
    <w:lvl w:ilvl="0" w:tplc="4B46374C">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2" w15:restartNumberingAfterBreak="0">
    <w:nsid w:val="68321E2C"/>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79324FCA"/>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num w:numId="1">
    <w:abstractNumId w:val="11"/>
  </w:num>
  <w:num w:numId="2">
    <w:abstractNumId w:val="10"/>
  </w:num>
  <w:num w:numId="3">
    <w:abstractNumId w:val="4"/>
  </w:num>
  <w:num w:numId="4">
    <w:abstractNumId w:val="0"/>
  </w:num>
  <w:num w:numId="5">
    <w:abstractNumId w:val="13"/>
  </w:num>
  <w:num w:numId="6">
    <w:abstractNumId w:val="1"/>
  </w:num>
  <w:num w:numId="7">
    <w:abstractNumId w:val="12"/>
  </w:num>
  <w:num w:numId="8">
    <w:abstractNumId w:val="5"/>
  </w:num>
  <w:num w:numId="9">
    <w:abstractNumId w:val="9"/>
  </w:num>
  <w:num w:numId="10">
    <w:abstractNumId w:val="3"/>
  </w:num>
  <w:num w:numId="11">
    <w:abstractNumId w:val="8"/>
  </w:num>
  <w:num w:numId="12">
    <w:abstractNumId w:val="7"/>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B1B"/>
    <w:rsid w:val="00056446"/>
    <w:rsid w:val="00085338"/>
    <w:rsid w:val="000B316B"/>
    <w:rsid w:val="000B5D46"/>
    <w:rsid w:val="000D04A6"/>
    <w:rsid w:val="000D13DE"/>
    <w:rsid w:val="000D33F3"/>
    <w:rsid w:val="000D79AB"/>
    <w:rsid w:val="001944A9"/>
    <w:rsid w:val="001B444C"/>
    <w:rsid w:val="001C405E"/>
    <w:rsid w:val="001E79D1"/>
    <w:rsid w:val="002160F6"/>
    <w:rsid w:val="002C1203"/>
    <w:rsid w:val="002D54B8"/>
    <w:rsid w:val="002E5313"/>
    <w:rsid w:val="00305BAB"/>
    <w:rsid w:val="00313AAC"/>
    <w:rsid w:val="00341F0C"/>
    <w:rsid w:val="0037734A"/>
    <w:rsid w:val="00393B1B"/>
    <w:rsid w:val="003B47DB"/>
    <w:rsid w:val="003F784F"/>
    <w:rsid w:val="00435FA8"/>
    <w:rsid w:val="00440A60"/>
    <w:rsid w:val="00456D68"/>
    <w:rsid w:val="004A57E6"/>
    <w:rsid w:val="004C05B7"/>
    <w:rsid w:val="004D0D02"/>
    <w:rsid w:val="004D1B13"/>
    <w:rsid w:val="004D2D0D"/>
    <w:rsid w:val="00522B17"/>
    <w:rsid w:val="00570634"/>
    <w:rsid w:val="00584E64"/>
    <w:rsid w:val="00590ADA"/>
    <w:rsid w:val="005D3FEC"/>
    <w:rsid w:val="005D7F29"/>
    <w:rsid w:val="0062455F"/>
    <w:rsid w:val="006A1E08"/>
    <w:rsid w:val="0071281D"/>
    <w:rsid w:val="00716573"/>
    <w:rsid w:val="00751E90"/>
    <w:rsid w:val="00793601"/>
    <w:rsid w:val="007C4528"/>
    <w:rsid w:val="007D6A11"/>
    <w:rsid w:val="00804748"/>
    <w:rsid w:val="008273B5"/>
    <w:rsid w:val="00883042"/>
    <w:rsid w:val="00906262"/>
    <w:rsid w:val="00924191"/>
    <w:rsid w:val="00955C2E"/>
    <w:rsid w:val="009863D8"/>
    <w:rsid w:val="00995137"/>
    <w:rsid w:val="00A202E7"/>
    <w:rsid w:val="00A30DB2"/>
    <w:rsid w:val="00A36D79"/>
    <w:rsid w:val="00A466C0"/>
    <w:rsid w:val="00A602DB"/>
    <w:rsid w:val="00A82739"/>
    <w:rsid w:val="00AA1E0D"/>
    <w:rsid w:val="00AB66EB"/>
    <w:rsid w:val="00AE7DAA"/>
    <w:rsid w:val="00B17461"/>
    <w:rsid w:val="00B66B91"/>
    <w:rsid w:val="00B81A74"/>
    <w:rsid w:val="00B97BD7"/>
    <w:rsid w:val="00BA15FE"/>
    <w:rsid w:val="00BA3AF2"/>
    <w:rsid w:val="00BE5531"/>
    <w:rsid w:val="00C12A91"/>
    <w:rsid w:val="00C960E7"/>
    <w:rsid w:val="00CA015D"/>
    <w:rsid w:val="00CB370F"/>
    <w:rsid w:val="00CF3738"/>
    <w:rsid w:val="00D246FE"/>
    <w:rsid w:val="00D45B0C"/>
    <w:rsid w:val="00D460E6"/>
    <w:rsid w:val="00D85B99"/>
    <w:rsid w:val="00DB1552"/>
    <w:rsid w:val="00DE4CA2"/>
    <w:rsid w:val="00E60BF7"/>
    <w:rsid w:val="00E8680D"/>
    <w:rsid w:val="00E94AD4"/>
    <w:rsid w:val="00EC3AF2"/>
    <w:rsid w:val="00EE18A0"/>
    <w:rsid w:val="00F73EE1"/>
    <w:rsid w:val="00F81F2E"/>
    <w:rsid w:val="00FB175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9F0D3"/>
  <w15:chartTrackingRefBased/>
  <w15:docId w15:val="{4735F27B-4CF9-4D68-8E1A-CA58B9B1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393B1B"/>
    <w:pPr>
      <w:jc w:val="right"/>
    </w:pPr>
  </w:style>
  <w:style w:type="character" w:customStyle="1" w:styleId="a4">
    <w:name w:val="日期 字元"/>
    <w:basedOn w:val="a0"/>
    <w:link w:val="a3"/>
    <w:uiPriority w:val="99"/>
    <w:semiHidden/>
    <w:rsid w:val="00393B1B"/>
  </w:style>
  <w:style w:type="table" w:styleId="a5">
    <w:name w:val="Table Grid"/>
    <w:basedOn w:val="a1"/>
    <w:uiPriority w:val="39"/>
    <w:rsid w:val="00393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E60BF7"/>
    <w:pPr>
      <w:ind w:leftChars="200" w:left="480"/>
    </w:pPr>
  </w:style>
  <w:style w:type="character" w:styleId="a7">
    <w:name w:val="Hyperlink"/>
    <w:basedOn w:val="a0"/>
    <w:uiPriority w:val="99"/>
    <w:unhideWhenUsed/>
    <w:rsid w:val="00883042"/>
    <w:rPr>
      <w:color w:val="0563C1" w:themeColor="hyperlink"/>
      <w:u w:val="single"/>
    </w:rPr>
  </w:style>
  <w:style w:type="character" w:styleId="a8">
    <w:name w:val="Unresolved Mention"/>
    <w:basedOn w:val="a0"/>
    <w:uiPriority w:val="99"/>
    <w:semiHidden/>
    <w:unhideWhenUsed/>
    <w:rsid w:val="00883042"/>
    <w:rPr>
      <w:color w:val="605E5C"/>
      <w:shd w:val="clear" w:color="auto" w:fill="E1DFDD"/>
    </w:rPr>
  </w:style>
  <w:style w:type="paragraph" w:styleId="a9">
    <w:name w:val="header"/>
    <w:basedOn w:val="a"/>
    <w:link w:val="aa"/>
    <w:uiPriority w:val="99"/>
    <w:unhideWhenUsed/>
    <w:rsid w:val="00A602DB"/>
    <w:pPr>
      <w:tabs>
        <w:tab w:val="center" w:pos="4153"/>
        <w:tab w:val="right" w:pos="8306"/>
      </w:tabs>
      <w:snapToGrid w:val="0"/>
    </w:pPr>
    <w:rPr>
      <w:sz w:val="20"/>
      <w:szCs w:val="20"/>
    </w:rPr>
  </w:style>
  <w:style w:type="character" w:customStyle="1" w:styleId="aa">
    <w:name w:val="頁首 字元"/>
    <w:basedOn w:val="a0"/>
    <w:link w:val="a9"/>
    <w:uiPriority w:val="99"/>
    <w:rsid w:val="00A602DB"/>
    <w:rPr>
      <w:sz w:val="20"/>
      <w:szCs w:val="20"/>
    </w:rPr>
  </w:style>
  <w:style w:type="paragraph" w:styleId="ab">
    <w:name w:val="footer"/>
    <w:basedOn w:val="a"/>
    <w:link w:val="ac"/>
    <w:uiPriority w:val="99"/>
    <w:unhideWhenUsed/>
    <w:rsid w:val="00A602DB"/>
    <w:pPr>
      <w:tabs>
        <w:tab w:val="center" w:pos="4153"/>
        <w:tab w:val="right" w:pos="8306"/>
      </w:tabs>
      <w:snapToGrid w:val="0"/>
    </w:pPr>
    <w:rPr>
      <w:sz w:val="20"/>
      <w:szCs w:val="20"/>
    </w:rPr>
  </w:style>
  <w:style w:type="character" w:customStyle="1" w:styleId="ac">
    <w:name w:val="頁尾 字元"/>
    <w:basedOn w:val="a0"/>
    <w:link w:val="ab"/>
    <w:uiPriority w:val="99"/>
    <w:rsid w:val="00A602DB"/>
    <w:rPr>
      <w:sz w:val="20"/>
      <w:szCs w:val="20"/>
    </w:rPr>
  </w:style>
  <w:style w:type="paragraph" w:styleId="ad">
    <w:name w:val="Balloon Text"/>
    <w:basedOn w:val="a"/>
    <w:link w:val="ae"/>
    <w:uiPriority w:val="99"/>
    <w:semiHidden/>
    <w:unhideWhenUsed/>
    <w:rsid w:val="000D33F3"/>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0D33F3"/>
    <w:rPr>
      <w:rFonts w:asciiTheme="majorHAnsi" w:eastAsiaTheme="majorEastAsia" w:hAnsiTheme="majorHAnsi" w:cstheme="majorBidi"/>
      <w:sz w:val="18"/>
      <w:szCs w:val="18"/>
    </w:rPr>
  </w:style>
  <w:style w:type="character" w:styleId="af">
    <w:name w:val="annotation reference"/>
    <w:basedOn w:val="a0"/>
    <w:uiPriority w:val="99"/>
    <w:semiHidden/>
    <w:unhideWhenUsed/>
    <w:rsid w:val="00341F0C"/>
    <w:rPr>
      <w:sz w:val="18"/>
      <w:szCs w:val="18"/>
    </w:rPr>
  </w:style>
  <w:style w:type="paragraph" w:styleId="af0">
    <w:name w:val="annotation text"/>
    <w:basedOn w:val="a"/>
    <w:link w:val="af1"/>
    <w:uiPriority w:val="99"/>
    <w:semiHidden/>
    <w:unhideWhenUsed/>
    <w:rsid w:val="00341F0C"/>
  </w:style>
  <w:style w:type="character" w:customStyle="1" w:styleId="af1">
    <w:name w:val="註解文字 字元"/>
    <w:basedOn w:val="a0"/>
    <w:link w:val="af0"/>
    <w:uiPriority w:val="99"/>
    <w:semiHidden/>
    <w:rsid w:val="00341F0C"/>
  </w:style>
  <w:style w:type="paragraph" w:styleId="af2">
    <w:name w:val="annotation subject"/>
    <w:basedOn w:val="af0"/>
    <w:next w:val="af0"/>
    <w:link w:val="af3"/>
    <w:uiPriority w:val="99"/>
    <w:semiHidden/>
    <w:unhideWhenUsed/>
    <w:rsid w:val="00341F0C"/>
    <w:rPr>
      <w:b/>
      <w:bCs/>
    </w:rPr>
  </w:style>
  <w:style w:type="character" w:customStyle="1" w:styleId="af3">
    <w:name w:val="註解主旨 字元"/>
    <w:basedOn w:val="af1"/>
    <w:link w:val="af2"/>
    <w:uiPriority w:val="99"/>
    <w:semiHidden/>
    <w:rsid w:val="00341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tw/U63" TargetMode="External"/><Relationship Id="rId3" Type="http://schemas.openxmlformats.org/officeDocument/2006/relationships/settings" Target="settings.xml"/><Relationship Id="rId7" Type="http://schemas.openxmlformats.org/officeDocument/2006/relationships/hyperlink" Target="https://gov.tw/U6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ov.tw/U6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2429</Words>
  <Characters>13847</Characters>
  <Application>Microsoft Office Word</Application>
  <DocSecurity>0</DocSecurity>
  <Lines>115</Lines>
  <Paragraphs>32</Paragraphs>
  <ScaleCrop>false</ScaleCrop>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2</cp:revision>
  <cp:lastPrinted>2023-05-12T03:10:00Z</cp:lastPrinted>
  <dcterms:created xsi:type="dcterms:W3CDTF">2026-01-02T10:26:00Z</dcterms:created>
  <dcterms:modified xsi:type="dcterms:W3CDTF">2026-01-02T10:26:00Z</dcterms:modified>
</cp:coreProperties>
</file>