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F" w:rsidRPr="003D346E" w:rsidRDefault="00E845DF" w:rsidP="00E845DF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t>102</w:t>
      </w:r>
      <w:r w:rsidRPr="003D346E">
        <w:rPr>
          <w:rFonts w:eastAsia="標楷體" w:hAnsi="標楷體" w:hint="eastAsia"/>
          <w:spacing w:val="12"/>
          <w:sz w:val="28"/>
          <w:szCs w:val="28"/>
        </w:rPr>
        <w:t>年</w:t>
      </w:r>
      <w:r>
        <w:rPr>
          <w:rFonts w:eastAsia="標楷體" w:hAnsi="標楷體" w:hint="eastAsia"/>
          <w:spacing w:val="12"/>
          <w:sz w:val="28"/>
          <w:szCs w:val="28"/>
        </w:rPr>
        <w:t>2</w:t>
      </w:r>
      <w:r w:rsidRPr="003D346E">
        <w:rPr>
          <w:rFonts w:eastAsia="標楷體" w:hAnsi="標楷體" w:hint="eastAsia"/>
          <w:spacing w:val="12"/>
          <w:sz w:val="28"/>
          <w:szCs w:val="28"/>
        </w:rPr>
        <w:t>月疾病管制局檢測</w:t>
      </w:r>
      <w:r>
        <w:rPr>
          <w:rFonts w:eastAsia="標楷體" w:hAnsi="標楷體" w:hint="eastAsia"/>
          <w:spacing w:val="12"/>
          <w:sz w:val="28"/>
          <w:szCs w:val="28"/>
        </w:rPr>
        <w:t>感受性</w:t>
      </w:r>
      <w:r w:rsidRPr="003D346E">
        <w:rPr>
          <w:rFonts w:eastAsia="標楷體" w:hAnsi="標楷體" w:hint="eastAsia"/>
          <w:spacing w:val="12"/>
          <w:sz w:val="28"/>
          <w:szCs w:val="28"/>
        </w:rPr>
        <w:t>品系埃及斑蚊藥效試驗結果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E845DF" w:rsidRPr="003D346E" w:rsidTr="00B549ED">
        <w:tc>
          <w:tcPr>
            <w:tcW w:w="4503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試驗人員：夏維泰、</w:t>
            </w:r>
            <w:r w:rsidRPr="003D346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670" w:type="dxa"/>
            <w:gridSpan w:val="3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試驗蚊蟲：</w:t>
            </w:r>
            <w:r>
              <w:rPr>
                <w:rFonts w:ascii="標楷體" w:eastAsia="標楷體" w:hAnsi="標楷體" w:hint="eastAsia"/>
                <w:u w:val="single"/>
              </w:rPr>
              <w:t>感受性</w:t>
            </w:r>
            <w:r w:rsidRPr="003D346E">
              <w:rPr>
                <w:rFonts w:ascii="標楷體" w:eastAsia="標楷體" w:hAnsi="標楷體"/>
              </w:rPr>
              <w:t>品系，未吸</w:t>
            </w:r>
            <w:proofErr w:type="gramStart"/>
            <w:r w:rsidRPr="003D346E">
              <w:rPr>
                <w:rFonts w:ascii="標楷體" w:eastAsia="標楷體" w:hAnsi="標楷體"/>
              </w:rPr>
              <w:t>血雌蚊(</w:t>
            </w:r>
            <w:proofErr w:type="gramEnd"/>
            <w:r w:rsidRPr="003D346E"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</w:tr>
      <w:tr w:rsidR="00E845DF" w:rsidRPr="003D346E" w:rsidTr="00B549ED">
        <w:tc>
          <w:tcPr>
            <w:tcW w:w="4503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</w:t>
            </w:r>
            <w:r w:rsidRPr="003D346E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濕度：65±10</w:t>
            </w:r>
            <w:r w:rsidRPr="003D346E">
              <w:rPr>
                <w:rFonts w:ascii="標楷體" w:eastAsia="標楷體" w:hAnsi="標楷體" w:hint="eastAsia"/>
              </w:rPr>
              <w:t>%</w:t>
            </w:r>
            <w:r w:rsidRPr="003D346E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  <w:gridSpan w:val="2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</w:tr>
      <w:tr w:rsidR="00E845DF" w:rsidRPr="003D346E" w:rsidTr="00B549ED">
        <w:tc>
          <w:tcPr>
            <w:tcW w:w="4503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流量：</w:t>
            </w:r>
            <w:r w:rsidRPr="003D346E">
              <w:rPr>
                <w:rFonts w:ascii="標楷體" w:eastAsia="標楷體" w:hAnsi="標楷體" w:hint="eastAsia"/>
              </w:rPr>
              <w:t>46.2</w:t>
            </w:r>
            <w:r w:rsidRPr="003D346E">
              <w:rPr>
                <w:rFonts w:ascii="標楷體" w:eastAsia="標楷體" w:hAnsi="標楷體"/>
              </w:rPr>
              <w:t>±0.</w:t>
            </w:r>
            <w:r w:rsidRPr="003D346E">
              <w:rPr>
                <w:rFonts w:ascii="標楷體" w:eastAsia="標楷體" w:hAnsi="標楷體" w:hint="eastAsia"/>
              </w:rPr>
              <w:t xml:space="preserve">6 </w:t>
            </w:r>
            <w:r w:rsidRPr="003D346E">
              <w:rPr>
                <w:rFonts w:ascii="標楷體" w:eastAsia="標楷體" w:hAnsi="標楷體"/>
              </w:rPr>
              <w:t>ml</w:t>
            </w:r>
            <w:r w:rsidRPr="003D346E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proofErr w:type="gramStart"/>
            <w:r w:rsidRPr="003D346E">
              <w:rPr>
                <w:rFonts w:ascii="標楷體" w:eastAsia="標楷體" w:hAnsi="標楷體"/>
              </w:rPr>
              <w:t>施噴時間</w:t>
            </w:r>
            <w:proofErr w:type="gramEnd"/>
            <w:r w:rsidRPr="003D346E">
              <w:rPr>
                <w:rFonts w:ascii="標楷體" w:eastAsia="標楷體" w:hAnsi="標楷體"/>
              </w:rPr>
              <w:t>：2</w:t>
            </w:r>
            <w:r w:rsidRPr="003D346E">
              <w:rPr>
                <w:rFonts w:ascii="標楷體" w:eastAsia="標楷體" w:hAnsi="標楷體" w:hint="eastAsia"/>
              </w:rPr>
              <w:t>7</w:t>
            </w:r>
            <w:r w:rsidRPr="003D346E">
              <w:rPr>
                <w:rFonts w:ascii="標楷體" w:eastAsia="標楷體" w:hAnsi="標楷體"/>
              </w:rPr>
              <w:t>秒</w:t>
            </w:r>
          </w:p>
        </w:tc>
      </w:tr>
      <w:tr w:rsidR="00E845DF" w:rsidRPr="003D346E" w:rsidTr="00B549ED">
        <w:tc>
          <w:tcPr>
            <w:tcW w:w="4503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抽</w:t>
            </w:r>
            <w:proofErr w:type="gramStart"/>
            <w:r w:rsidRPr="003D346E">
              <w:rPr>
                <w:rFonts w:ascii="標楷體" w:eastAsia="標楷體" w:hAnsi="標楷體" w:hint="eastAsia"/>
              </w:rPr>
              <w:t>測環藥</w:t>
            </w:r>
            <w:proofErr w:type="gramEnd"/>
            <w:r w:rsidRPr="003D346E">
              <w:rPr>
                <w:rFonts w:ascii="標楷體" w:eastAsia="標楷體" w:hAnsi="標楷體" w:hint="eastAsia"/>
              </w:rPr>
              <w:t>名稱：</w:t>
            </w:r>
            <w:r w:rsidRPr="00205C7D">
              <w:rPr>
                <w:rFonts w:ascii="標楷體" w:eastAsia="標楷體" w:hAnsi="標楷體" w:hint="eastAsia"/>
                <w:u w:val="single"/>
              </w:rPr>
              <w:t>正祝</w:t>
            </w:r>
            <w:proofErr w:type="gramStart"/>
            <w:r w:rsidRPr="00205C7D">
              <w:rPr>
                <w:rFonts w:ascii="標楷體" w:eastAsia="標楷體" w:hAnsi="標楷體" w:hint="eastAsia"/>
                <w:u w:val="single"/>
              </w:rPr>
              <w:t>讚</w:t>
            </w:r>
            <w:proofErr w:type="gramEnd"/>
            <w:r w:rsidRPr="00205C7D">
              <w:rPr>
                <w:rFonts w:ascii="標楷體" w:eastAsia="標楷體" w:hAnsi="標楷體" w:hint="eastAsia"/>
                <w:u w:val="single"/>
              </w:rPr>
              <w:t>2%w/w乳</w:t>
            </w:r>
            <w:r w:rsidRPr="003D346E">
              <w:rPr>
                <w:rFonts w:ascii="標楷體" w:eastAsia="標楷體" w:hAnsi="標楷體" w:hint="eastAsia"/>
                <w:u w:val="single"/>
              </w:rPr>
              <w:t>劑</w:t>
            </w: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劑型：</w:t>
            </w:r>
            <w:r w:rsidRPr="003D346E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有效成分：</w:t>
            </w:r>
            <w:proofErr w:type="spellStart"/>
            <w:r>
              <w:rPr>
                <w:rFonts w:ascii="標楷體" w:eastAsia="標楷體" w:hAnsi="標楷體" w:hint="eastAsia"/>
                <w:u w:val="single"/>
              </w:rPr>
              <w:t>Alphacyper</w:t>
            </w:r>
            <w:r w:rsidRPr="003D346E">
              <w:rPr>
                <w:rFonts w:ascii="標楷體" w:eastAsia="標楷體" w:hAnsi="標楷體" w:hint="eastAsia"/>
                <w:u w:val="single"/>
              </w:rPr>
              <w:t>methrin</w:t>
            </w:r>
            <w:proofErr w:type="spellEnd"/>
            <w:r w:rsidRPr="003D346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Pr="003D346E">
              <w:rPr>
                <w:rFonts w:ascii="標楷體" w:eastAsia="標楷體" w:hAnsi="標楷體" w:hint="eastAsia"/>
                <w:u w:val="single"/>
              </w:rPr>
              <w:t>.0% w/w</w:t>
            </w:r>
          </w:p>
        </w:tc>
      </w:tr>
      <w:tr w:rsidR="00E845DF" w:rsidRPr="003D346E" w:rsidTr="00B549ED">
        <w:tc>
          <w:tcPr>
            <w:tcW w:w="4503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使用劑量：1ml/m</w:t>
            </w:r>
            <w:r w:rsidRPr="003D346E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使用方法：稀釋</w:t>
            </w:r>
            <w:r w:rsidRPr="003D346E">
              <w:rPr>
                <w:rFonts w:ascii="標楷體" w:eastAsia="標楷體" w:hAnsi="標楷體" w:hint="eastAsia"/>
                <w:u w:val="single"/>
              </w:rPr>
              <w:t>100</w:t>
            </w:r>
            <w:r>
              <w:rPr>
                <w:rFonts w:ascii="標楷體" w:eastAsia="標楷體" w:hAnsi="標楷體" w:hint="eastAsia"/>
                <w:u w:val="single"/>
              </w:rPr>
              <w:t>~300</w:t>
            </w:r>
            <w:r w:rsidRPr="003D346E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845DF" w:rsidRPr="003D346E" w:rsidRDefault="00E845DF" w:rsidP="00B549ED">
            <w:pPr>
              <w:rPr>
                <w:rFonts w:ascii="標楷體" w:eastAsia="標楷體" w:hAnsi="標楷體"/>
              </w:rPr>
            </w:pPr>
          </w:p>
        </w:tc>
      </w:tr>
    </w:tbl>
    <w:p w:rsidR="00E845DF" w:rsidRPr="003D346E" w:rsidRDefault="00E845DF" w:rsidP="00E845DF">
      <w:pPr>
        <w:jc w:val="right"/>
        <w:rPr>
          <w:rFonts w:ascii="標楷體" w:eastAsia="標楷體" w:hAnsi="標楷體"/>
        </w:rPr>
      </w:pPr>
      <w:r w:rsidRPr="003D346E"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 w:rsidRPr="003D346E">
        <w:rPr>
          <w:rFonts w:ascii="標楷體" w:eastAsia="標楷體" w:hAnsi="標楷體" w:hint="eastAsia"/>
        </w:rPr>
        <w:t>研</w:t>
      </w:r>
      <w:proofErr w:type="gramEnd"/>
      <w:r w:rsidRPr="003D346E">
        <w:rPr>
          <w:rFonts w:ascii="標楷體" w:eastAsia="標楷體" w:hAnsi="標楷體" w:hint="eastAsia"/>
        </w:rPr>
        <w:t>檢中心</w:t>
      </w:r>
      <w:r w:rsidR="00CD2921">
        <w:rPr>
          <w:rFonts w:ascii="標楷體" w:eastAsia="標楷體" w:hAnsi="標楷體" w:hint="eastAsia"/>
        </w:rPr>
        <w:t xml:space="preserve"> </w:t>
      </w:r>
      <w:r w:rsidRPr="003D346E">
        <w:rPr>
          <w:rFonts w:ascii="標楷體" w:eastAsia="標楷體" w:hAnsi="標楷體" w:hint="eastAsia"/>
        </w:rPr>
        <w:t>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1670"/>
        <w:gridCol w:w="1310"/>
        <w:gridCol w:w="1851"/>
        <w:gridCol w:w="1130"/>
      </w:tblGrid>
      <w:tr w:rsidR="00E845DF" w:rsidRPr="003D346E" w:rsidTr="00B549E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3D346E"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稀釋倍數</w:t>
            </w:r>
            <w:r w:rsidRPr="003D346E">
              <w:rPr>
                <w:rFonts w:eastAsia="標楷體" w:hint="eastAsia"/>
              </w:rPr>
              <w:t>(</w:t>
            </w:r>
            <w:r w:rsidRPr="003D346E">
              <w:rPr>
                <w:rFonts w:eastAsia="標楷體" w:hint="eastAsia"/>
              </w:rPr>
              <w:t>×</w:t>
            </w:r>
            <w:r w:rsidRPr="003D346E"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濃度</w:t>
            </w:r>
            <w:r w:rsidRPr="003D346E"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30</w:t>
            </w:r>
            <w:r w:rsidRPr="003D346E">
              <w:rPr>
                <w:rFonts w:eastAsia="標楷體" w:hint="eastAsia"/>
              </w:rPr>
              <w:t>分鐘</w:t>
            </w:r>
            <w:proofErr w:type="gramStart"/>
            <w:r w:rsidRPr="003D346E">
              <w:rPr>
                <w:rFonts w:eastAsia="標楷體" w:hint="eastAsia"/>
              </w:rPr>
              <w:t>擊昏率</w:t>
            </w:r>
            <w:proofErr w:type="gramEnd"/>
            <w:r w:rsidRPr="003D346E"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D346E">
              <w:rPr>
                <w:rFonts w:eastAsia="標楷體" w:hint="eastAsia"/>
              </w:rPr>
              <w:t>24</w:t>
            </w:r>
            <w:r w:rsidRPr="003D346E">
              <w:rPr>
                <w:rFonts w:eastAsia="標楷體" w:hint="eastAsia"/>
              </w:rPr>
              <w:t>小時死亡率</w:t>
            </w:r>
            <w:r w:rsidRPr="003D346E">
              <w:rPr>
                <w:rFonts w:eastAsia="標楷體" w:hint="eastAsia"/>
              </w:rPr>
              <w:t>(%)</w:t>
            </w:r>
          </w:p>
        </w:tc>
      </w:tr>
      <w:tr w:rsidR="00E845DF" w:rsidRPr="003D346E" w:rsidTr="00B549ED">
        <w:trPr>
          <w:cantSplit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845DF" w:rsidRPr="00205C7D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05C7D">
              <w:rPr>
                <w:rFonts w:ascii="標楷體" w:eastAsia="標楷體" w:hAnsi="標楷體" w:hint="eastAsia"/>
              </w:rPr>
              <w:t>正祝</w:t>
            </w:r>
            <w:proofErr w:type="gramStart"/>
            <w:r w:rsidRPr="00205C7D">
              <w:rPr>
                <w:rFonts w:ascii="標楷體" w:eastAsia="標楷體" w:hAnsi="標楷體" w:hint="eastAsia"/>
              </w:rPr>
              <w:t>讚</w:t>
            </w:r>
            <w:proofErr w:type="gramEnd"/>
            <w:r w:rsidRPr="00205C7D">
              <w:rPr>
                <w:rFonts w:ascii="標楷體" w:eastAsia="標楷體" w:hAnsi="標楷體" w:hint="eastAsia"/>
              </w:rPr>
              <w:t>2%w/w乳劑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</w:tcPr>
          <w:p w:rsidR="00E845DF" w:rsidRDefault="00E845DF" w:rsidP="00B549ED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100000</w:t>
            </w:r>
          </w:p>
          <w:p w:rsidR="00E845DF" w:rsidRDefault="00E845DF" w:rsidP="00B549ED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20000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6.3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E845DF" w:rsidRPr="003D346E" w:rsidTr="00B549ED">
        <w:trPr>
          <w:cantSplit/>
          <w:trHeight w:val="240"/>
        </w:trPr>
        <w:tc>
          <w:tcPr>
            <w:tcW w:w="2093" w:type="dxa"/>
            <w:vMerge/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vMerge/>
            <w:vAlign w:val="center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80" w:type="dxa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3D346E">
              <w:rPr>
                <w:rFonts w:eastAsia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1310" w:type="dxa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23.8 </w:t>
            </w:r>
          </w:p>
        </w:tc>
        <w:tc>
          <w:tcPr>
            <w:tcW w:w="1130" w:type="dxa"/>
            <w:vMerge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RPr="003D346E" w:rsidTr="00B549ED">
        <w:trPr>
          <w:cantSplit/>
        </w:trPr>
        <w:tc>
          <w:tcPr>
            <w:tcW w:w="2093" w:type="dxa"/>
            <w:vMerge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</w:t>
            </w:r>
          </w:p>
        </w:tc>
        <w:tc>
          <w:tcPr>
            <w:tcW w:w="2980" w:type="dxa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131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47.5 </w:t>
            </w:r>
          </w:p>
        </w:tc>
        <w:tc>
          <w:tcPr>
            <w:tcW w:w="113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E845DF" w:rsidRPr="003D346E" w:rsidTr="00B549ED">
        <w:trPr>
          <w:cantSplit/>
        </w:trPr>
        <w:tc>
          <w:tcPr>
            <w:tcW w:w="2093" w:type="dxa"/>
            <w:vMerge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</w:t>
            </w:r>
          </w:p>
        </w:tc>
        <w:tc>
          <w:tcPr>
            <w:tcW w:w="2980" w:type="dxa"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3D346E">
              <w:rPr>
                <w:rFonts w:eastAsia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131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60.0 </w:t>
            </w:r>
          </w:p>
        </w:tc>
        <w:tc>
          <w:tcPr>
            <w:tcW w:w="113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E845DF" w:rsidRPr="003D346E" w:rsidTr="00B549ED">
        <w:trPr>
          <w:cantSplit/>
        </w:trPr>
        <w:tc>
          <w:tcPr>
            <w:tcW w:w="2093" w:type="dxa"/>
            <w:vMerge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2500</w:t>
            </w:r>
          </w:p>
        </w:tc>
        <w:tc>
          <w:tcPr>
            <w:tcW w:w="2980" w:type="dxa"/>
          </w:tcPr>
          <w:p w:rsidR="00E845DF" w:rsidRPr="003D346E" w:rsidRDefault="00E845DF" w:rsidP="00B549ED">
            <w:pPr>
              <w:jc w:val="center"/>
            </w:pPr>
            <w:r>
              <w:rPr>
                <w:rFonts w:eastAsia="標楷體" w:hAnsi="標楷體" w:hint="eastAsia"/>
              </w:rPr>
              <w:t>4.0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22.5</w:t>
            </w:r>
          </w:p>
        </w:tc>
        <w:tc>
          <w:tcPr>
            <w:tcW w:w="131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73.8 </w:t>
            </w:r>
          </w:p>
        </w:tc>
        <w:tc>
          <w:tcPr>
            <w:tcW w:w="113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E845DF" w:rsidRPr="003D346E" w:rsidTr="00B549ED">
        <w:trPr>
          <w:cantSplit/>
        </w:trPr>
        <w:tc>
          <w:tcPr>
            <w:tcW w:w="2093" w:type="dxa"/>
            <w:vMerge/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1250</w:t>
            </w:r>
          </w:p>
        </w:tc>
        <w:tc>
          <w:tcPr>
            <w:tcW w:w="2980" w:type="dxa"/>
          </w:tcPr>
          <w:p w:rsidR="00E845DF" w:rsidRPr="003D346E" w:rsidRDefault="00E845DF" w:rsidP="00B549ED">
            <w:pPr>
              <w:jc w:val="center"/>
            </w:pPr>
            <w:r>
              <w:rPr>
                <w:rFonts w:eastAsia="標楷體" w:hAnsi="標楷體" w:hint="eastAsia"/>
              </w:rPr>
              <w:t>8</w:t>
            </w:r>
            <w:r w:rsidRPr="003D346E">
              <w:rPr>
                <w:rFonts w:eastAsia="標楷體" w:hAnsi="標楷體" w:hint="eastAsia"/>
              </w:rPr>
              <w:t>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35.0</w:t>
            </w:r>
          </w:p>
        </w:tc>
        <w:tc>
          <w:tcPr>
            <w:tcW w:w="131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93.8 </w:t>
            </w:r>
          </w:p>
        </w:tc>
        <w:tc>
          <w:tcPr>
            <w:tcW w:w="1130" w:type="dxa"/>
            <w:tcBorders>
              <w:left w:val="nil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right"/>
            </w:pPr>
          </w:p>
        </w:tc>
      </w:tr>
      <w:tr w:rsidR="00E845DF" w:rsidRPr="003D346E" w:rsidTr="00B549ED">
        <w:trPr>
          <w:cantSplit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E845DF" w:rsidRDefault="00E845DF" w:rsidP="00B549ED">
            <w:pPr>
              <w:jc w:val="center"/>
              <w:rPr>
                <w:color w:val="000000"/>
              </w:rPr>
            </w:pPr>
            <w:r w:rsidRPr="00205C7D">
              <w:rPr>
                <w:color w:val="000000"/>
              </w:rPr>
              <w:t>250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E845DF" w:rsidRDefault="00E845DF" w:rsidP="00B549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4.0</w:t>
            </w:r>
            <w:r w:rsidRPr="003D346E">
              <w:rPr>
                <w:rFonts w:eastAsia="標楷體" w:hAnsi="標楷體"/>
              </w:rPr>
              <w:t>×</w:t>
            </w:r>
            <w:r w:rsidRPr="003D346E">
              <w:rPr>
                <w:rFonts w:eastAsia="標楷體" w:hAnsi="標楷體" w:hint="eastAsia"/>
              </w:rPr>
              <w:t>10</w:t>
            </w:r>
            <w:r w:rsidRPr="003D346E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3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83.8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845DF" w:rsidRDefault="00E845DF" w:rsidP="00B549E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</w:tcPr>
          <w:p w:rsidR="00E845DF" w:rsidRPr="003D346E" w:rsidRDefault="00E845DF" w:rsidP="00B549ED">
            <w:pPr>
              <w:adjustRightInd w:val="0"/>
              <w:snapToGrid w:val="0"/>
              <w:spacing w:line="0" w:lineRule="atLeast"/>
              <w:jc w:val="right"/>
            </w:pPr>
          </w:p>
        </w:tc>
      </w:tr>
    </w:tbl>
    <w:p w:rsidR="00E845DF" w:rsidRPr="003D346E" w:rsidRDefault="00E845DF" w:rsidP="00E845DF">
      <w:pPr>
        <w:rPr>
          <w:rFonts w:eastAsia="標楷體"/>
        </w:rPr>
      </w:pPr>
      <w:r w:rsidRPr="003D346E">
        <w:rPr>
          <w:rFonts w:eastAsia="標楷體" w:hint="eastAsia"/>
        </w:rPr>
        <w:t>結果：</w:t>
      </w:r>
    </w:p>
    <w:p w:rsidR="00E845DF" w:rsidRPr="003D346E" w:rsidRDefault="00E845DF" w:rsidP="00CD2921">
      <w:pPr>
        <w:pStyle w:val="a3"/>
        <w:adjustRightInd w:val="0"/>
        <w:snapToGrid w:val="0"/>
        <w:spacing w:beforeLines="50" w:before="180" w:line="0" w:lineRule="atLeast"/>
        <w:ind w:leftChars="0" w:left="357"/>
        <w:rPr>
          <w:rFonts w:ascii="Times New Roman" w:eastAsia="標楷體" w:hAnsi="標楷體"/>
          <w:szCs w:val="24"/>
        </w:rPr>
      </w:pPr>
      <w:r w:rsidRPr="003D346E">
        <w:rPr>
          <w:rFonts w:ascii="Times New Roman" w:eastAsia="標楷體" w:hAnsi="Times New Roman" w:hint="eastAsia"/>
          <w:szCs w:val="24"/>
        </w:rPr>
        <w:t>KC</w:t>
      </w:r>
      <w:r w:rsidRPr="003D346E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半數擊昏濃度</w:t>
      </w:r>
      <w:r w:rsidRPr="003D346E">
        <w:rPr>
          <w:rFonts w:ascii="Times New Roman" w:eastAsia="標楷體" w:hAnsi="Times New Roman" w:hint="eastAsia"/>
          <w:szCs w:val="24"/>
        </w:rPr>
        <w:t>)=</w:t>
      </w:r>
      <w:r>
        <w:rPr>
          <w:rFonts w:ascii="Times New Roman" w:eastAsia="標楷體" w:hAnsi="Times New Roman" w:hint="eastAsia"/>
          <w:szCs w:val="24"/>
        </w:rPr>
        <w:t>1.1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>
        <w:rPr>
          <w:rFonts w:ascii="Times New Roman" w:eastAsia="標楷體" w:hAnsi="Times New Roman" w:hint="eastAsia"/>
          <w:szCs w:val="24"/>
          <w:vertAlign w:val="superscript"/>
        </w:rPr>
        <w:t>3</w:t>
      </w:r>
      <w:r w:rsidRPr="003D346E">
        <w:rPr>
          <w:rFonts w:ascii="Times New Roman" w:eastAsia="標楷體" w:hAnsi="Times New Roman"/>
          <w:szCs w:val="24"/>
        </w:rPr>
        <w:t>(v/v%)</w:t>
      </w:r>
      <w:proofErr w:type="gramStart"/>
      <w:r w:rsidRPr="003D346E">
        <w:rPr>
          <w:rFonts w:ascii="Times New Roman" w:eastAsia="標楷體" w:hAnsi="Times New Roman" w:hint="eastAsia"/>
          <w:szCs w:val="24"/>
        </w:rPr>
        <w:t>≒</w:t>
      </w:r>
      <w:proofErr w:type="gramEnd"/>
      <w:r w:rsidRPr="003D346E">
        <w:rPr>
          <w:rFonts w:ascii="Times New Roman" w:eastAsia="標楷體" w:hAnsi="標楷體"/>
          <w:szCs w:val="24"/>
        </w:rPr>
        <w:t>稀釋</w:t>
      </w:r>
      <w:r>
        <w:rPr>
          <w:rFonts w:ascii="Times New Roman" w:eastAsia="標楷體" w:hAnsi="標楷體" w:hint="eastAsia"/>
          <w:szCs w:val="24"/>
        </w:rPr>
        <w:t>881.7</w:t>
      </w:r>
      <w:r w:rsidRPr="003D346E">
        <w:rPr>
          <w:rFonts w:ascii="Times New Roman" w:eastAsia="標楷體" w:hAnsi="標楷體"/>
          <w:szCs w:val="24"/>
        </w:rPr>
        <w:t>倍</w:t>
      </w:r>
    </w:p>
    <w:p w:rsidR="00E845DF" w:rsidRPr="003D346E" w:rsidRDefault="00E845DF" w:rsidP="00E845DF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</w:rPr>
        <w:t>LC</w:t>
      </w:r>
      <w:r w:rsidRPr="003D346E">
        <w:rPr>
          <w:rFonts w:ascii="Times New Roman" w:eastAsia="標楷體" w:hAnsi="Times New Roman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半數致死濃度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</w:rPr>
        <w:t>=</w:t>
      </w:r>
      <w:r>
        <w:rPr>
          <w:rFonts w:ascii="Times New Roman" w:eastAsia="標楷體" w:hAnsi="標楷體" w:hint="eastAsia"/>
        </w:rPr>
        <w:t>1.2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>
        <w:rPr>
          <w:rFonts w:ascii="Times New Roman" w:eastAsia="標楷體" w:hAnsi="Times New Roman" w:hint="eastAsia"/>
          <w:szCs w:val="24"/>
          <w:vertAlign w:val="superscript"/>
        </w:rPr>
        <w:t>4</w:t>
      </w:r>
      <w:r w:rsidRPr="003D346E">
        <w:rPr>
          <w:rFonts w:ascii="Times New Roman" w:eastAsia="標楷體" w:hAnsi="Times New Roman"/>
          <w:szCs w:val="24"/>
        </w:rPr>
        <w:t>(v/v%)</w:t>
      </w:r>
      <w:proofErr w:type="gramStart"/>
      <w:r w:rsidRPr="003D346E">
        <w:rPr>
          <w:rFonts w:ascii="Times New Roman" w:eastAsia="標楷體" w:hAnsi="Times New Roman" w:hint="eastAsia"/>
          <w:szCs w:val="24"/>
        </w:rPr>
        <w:t>≒</w:t>
      </w:r>
      <w:proofErr w:type="gramEnd"/>
      <w:r w:rsidRPr="003D346E">
        <w:rPr>
          <w:rFonts w:ascii="Times New Roman" w:eastAsia="標楷體" w:hAnsi="標楷體"/>
          <w:szCs w:val="24"/>
        </w:rPr>
        <w:t>稀釋</w:t>
      </w:r>
      <w:r>
        <w:rPr>
          <w:rFonts w:ascii="Times New Roman" w:eastAsia="標楷體" w:hAnsi="標楷體" w:hint="eastAsia"/>
          <w:szCs w:val="24"/>
        </w:rPr>
        <w:t>8109.2</w:t>
      </w:r>
      <w:r w:rsidRPr="003D346E">
        <w:rPr>
          <w:rFonts w:ascii="Times New Roman" w:eastAsia="標楷體" w:hAnsi="標楷體"/>
          <w:szCs w:val="24"/>
        </w:rPr>
        <w:t>倍</w:t>
      </w:r>
    </w:p>
    <w:p w:rsidR="00E845DF" w:rsidRPr="003D346E" w:rsidRDefault="00E845DF" w:rsidP="00E845DF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致死率達</w:t>
      </w:r>
      <w:r w:rsidRPr="003D346E">
        <w:rPr>
          <w:rFonts w:ascii="Times New Roman" w:eastAsia="標楷體" w:hAnsi="Times New Roman" w:hint="eastAsia"/>
          <w:szCs w:val="24"/>
        </w:rPr>
        <w:t>99%</w:t>
      </w:r>
      <w:r w:rsidRPr="003D346E">
        <w:rPr>
          <w:rFonts w:ascii="Times New Roman" w:eastAsia="標楷體" w:hAnsi="Times New Roman" w:hint="eastAsia"/>
          <w:szCs w:val="24"/>
        </w:rPr>
        <w:t>的濃度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  <w:szCs w:val="24"/>
        </w:rPr>
        <w:t>=</w:t>
      </w:r>
      <w:r>
        <w:rPr>
          <w:rFonts w:ascii="Times New Roman" w:eastAsia="標楷體" w:hAnsi="標楷體" w:hint="eastAsia"/>
          <w:szCs w:val="24"/>
        </w:rPr>
        <w:t>3.6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Pr="003D346E">
        <w:rPr>
          <w:rFonts w:ascii="Times New Roman" w:eastAsia="標楷體" w:hAnsi="Times New Roman" w:hint="eastAsia"/>
          <w:vertAlign w:val="superscript"/>
        </w:rPr>
        <w:t>3</w:t>
      </w:r>
      <w:r w:rsidRPr="003D346E">
        <w:rPr>
          <w:rFonts w:ascii="Times New Roman" w:eastAsia="標楷體" w:hAnsi="Times New Roman"/>
        </w:rPr>
        <w:t>(v/v%)</w:t>
      </w:r>
      <w:proofErr w:type="gramStart"/>
      <w:r w:rsidRPr="003D346E">
        <w:rPr>
          <w:rFonts w:ascii="Times New Roman" w:eastAsia="標楷體" w:hAnsi="Times New Roman" w:hint="eastAsia"/>
        </w:rPr>
        <w:t>≒</w:t>
      </w:r>
      <w:proofErr w:type="gramEnd"/>
      <w:r w:rsidRPr="003D346E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275.7</w:t>
      </w:r>
      <w:r w:rsidRPr="003D346E">
        <w:rPr>
          <w:rFonts w:ascii="Times New Roman" w:eastAsia="標楷體" w:hAnsi="標楷體"/>
        </w:rPr>
        <w:t>倍</w:t>
      </w:r>
    </w:p>
    <w:p w:rsidR="00E845DF" w:rsidRPr="003D346E" w:rsidRDefault="00E845DF" w:rsidP="00E845DF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3D346E">
        <w:rPr>
          <w:rFonts w:ascii="Times New Roman" w:eastAsia="標楷體" w:hAnsi="標楷體" w:hint="eastAsia"/>
        </w:rPr>
        <w:t>診斷濃度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</w:rPr>
        <w:t>的兩倍</w:t>
      </w:r>
      <w:r w:rsidRPr="003D346E">
        <w:rPr>
          <w:rFonts w:ascii="Times New Roman" w:eastAsia="標楷體" w:hAnsi="標楷體" w:hint="eastAsia"/>
        </w:rPr>
        <w:t>，建議田間使用的濃度</w:t>
      </w:r>
      <w:r w:rsidRPr="003D346E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標楷體" w:hint="eastAsia"/>
        </w:rPr>
        <w:t>7</w:t>
      </w:r>
      <w:r>
        <w:rPr>
          <w:rFonts w:ascii="Times New Roman" w:eastAsia="標楷體" w:hAnsi="Times New Roman" w:hint="eastAsia"/>
        </w:rPr>
        <w:t>.3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Pr="003D346E">
        <w:rPr>
          <w:rFonts w:ascii="Times New Roman" w:eastAsia="標楷體" w:hAnsi="Times New Roman" w:hint="eastAsia"/>
          <w:vertAlign w:val="superscript"/>
        </w:rPr>
        <w:t>3</w:t>
      </w:r>
      <w:r w:rsidRPr="003D346E">
        <w:rPr>
          <w:rFonts w:ascii="Times New Roman" w:eastAsia="標楷體" w:hAnsi="Times New Roman"/>
        </w:rPr>
        <w:t>(v/v%)</w:t>
      </w:r>
      <w:proofErr w:type="gramStart"/>
      <w:r w:rsidRPr="003D346E">
        <w:rPr>
          <w:rFonts w:ascii="Times New Roman" w:eastAsia="標楷體" w:hAnsi="Times New Roman" w:hint="eastAsia"/>
        </w:rPr>
        <w:t>≒</w:t>
      </w:r>
      <w:proofErr w:type="gramEnd"/>
      <w:r w:rsidRPr="003D346E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137.9</w:t>
      </w:r>
      <w:r w:rsidRPr="003D346E">
        <w:rPr>
          <w:rFonts w:ascii="Times New Roman" w:eastAsia="標楷體" w:hAnsi="標楷體"/>
        </w:rPr>
        <w:t>倍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標楷體" w:hint="eastAsia"/>
        </w:rPr>
        <w:t>戶內空間噴灑</w:t>
      </w:r>
      <w:r w:rsidRPr="003D346E">
        <w:rPr>
          <w:rFonts w:ascii="Times New Roman" w:eastAsia="標楷體" w:hAnsi="標楷體" w:hint="eastAsia"/>
        </w:rPr>
        <w:t>)</w:t>
      </w:r>
    </w:p>
    <w:p w:rsidR="0023363F" w:rsidRDefault="0023363F"/>
    <w:p w:rsidR="00E845DF" w:rsidRDefault="00E845DF"/>
    <w:p w:rsidR="00E845DF" w:rsidRDefault="00E845DF">
      <w:pPr>
        <w:sectPr w:rsidR="00E845DF" w:rsidSect="00E845DF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E845DF" w:rsidRPr="00BA5AE2" w:rsidRDefault="00E845DF" w:rsidP="00E845DF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r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品系埃及</w:t>
      </w:r>
      <w:proofErr w:type="gramStart"/>
      <w:r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斑蚊對</w:t>
      </w:r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正</w:t>
      </w:r>
      <w:proofErr w:type="gramEnd"/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祝</w:t>
      </w:r>
      <w:proofErr w:type="gramStart"/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讚</w:t>
      </w:r>
      <w:proofErr w:type="gramEnd"/>
      <w:r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2%w/w乳劑</w:t>
      </w:r>
      <w:proofErr w:type="gramStart"/>
      <w:r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E845DF" w:rsidRDefault="00E845DF">
      <w:r>
        <w:rPr>
          <w:noProof/>
        </w:rPr>
        <w:drawing>
          <wp:inline distT="0" distB="0" distL="0" distR="0">
            <wp:extent cx="5274310" cy="3231595"/>
            <wp:effectExtent l="0" t="0" r="0" b="0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5DF" w:rsidRDefault="00E845DF"/>
    <w:p w:rsidR="00E845DF" w:rsidRDefault="00E845DF">
      <w:r>
        <w:rPr>
          <w:noProof/>
        </w:rPr>
        <w:drawing>
          <wp:inline distT="0" distB="0" distL="0" distR="0">
            <wp:extent cx="5274310" cy="3268513"/>
            <wp:effectExtent l="0" t="0" r="0" b="0"/>
            <wp:docPr id="4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45DF" w:rsidRDefault="00E845DF"/>
    <w:p w:rsidR="00E845DF" w:rsidRDefault="00E845DF"/>
    <w:p w:rsidR="00E845DF" w:rsidRDefault="00E845DF"/>
    <w:p w:rsidR="00E845DF" w:rsidRDefault="00E845DF"/>
    <w:p w:rsidR="00E845DF" w:rsidRDefault="00E845DF"/>
    <w:p w:rsidR="00E845DF" w:rsidRDefault="00E845DF">
      <w:pPr>
        <w:sectPr w:rsidR="00E845DF" w:rsidSect="00E845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45DF" w:rsidRDefault="00E845DF" w:rsidP="00E845DF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lastRenderedPageBreak/>
        <w:t>101</w:t>
      </w:r>
      <w:r>
        <w:rPr>
          <w:rFonts w:eastAsia="標楷體" w:hAnsi="標楷體" w:hint="eastAsia"/>
          <w:spacing w:val="12"/>
          <w:sz w:val="28"/>
          <w:szCs w:val="28"/>
        </w:rPr>
        <w:t>年</w:t>
      </w:r>
      <w:r>
        <w:rPr>
          <w:rFonts w:eastAsia="標楷體" w:hAnsi="標楷體" w:hint="eastAsia"/>
          <w:spacing w:val="12"/>
          <w:sz w:val="28"/>
          <w:szCs w:val="28"/>
        </w:rPr>
        <w:t>6</w:t>
      </w:r>
      <w:r>
        <w:rPr>
          <w:rFonts w:eastAsia="標楷體" w:hAnsi="標楷體" w:hint="eastAsia"/>
          <w:spacing w:val="12"/>
          <w:sz w:val="28"/>
          <w:szCs w:val="28"/>
        </w:rPr>
        <w:t>月疾病管制局檢測感受性</w:t>
      </w:r>
      <w:r>
        <w:rPr>
          <w:rFonts w:eastAsia="標楷體" w:hAnsi="標楷體"/>
          <w:spacing w:val="12"/>
          <w:sz w:val="28"/>
          <w:szCs w:val="28"/>
        </w:rPr>
        <w:t>品系埃及斑蚊藥效試驗</w:t>
      </w:r>
      <w:r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835"/>
        <w:gridCol w:w="283"/>
        <w:gridCol w:w="284"/>
        <w:gridCol w:w="2126"/>
        <w:gridCol w:w="142"/>
        <w:gridCol w:w="1984"/>
      </w:tblGrid>
      <w:tr w:rsidR="00E845DF" w:rsidTr="00B549ED">
        <w:tc>
          <w:tcPr>
            <w:tcW w:w="4503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試驗人員：夏維泰、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386" w:type="dxa"/>
            <w:gridSpan w:val="3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試驗蚊蟲：</w:t>
            </w:r>
            <w:r>
              <w:rPr>
                <w:rFonts w:ascii="標楷體" w:eastAsia="標楷體" w:hAnsi="標楷體" w:hint="eastAsia"/>
                <w:u w:val="single"/>
              </w:rPr>
              <w:t>感受性</w:t>
            </w:r>
            <w:r>
              <w:rPr>
                <w:rFonts w:ascii="標楷體" w:eastAsia="標楷體" w:hAnsi="標楷體"/>
              </w:rPr>
              <w:t>品系，未吸</w:t>
            </w:r>
            <w:proofErr w:type="gramStart"/>
            <w:r>
              <w:rPr>
                <w:rFonts w:ascii="標楷體" w:eastAsia="標楷體" w:hAnsi="標楷體"/>
              </w:rPr>
              <w:t>血雌蚊(</w:t>
            </w:r>
            <w:proofErr w:type="gramEnd"/>
            <w:r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552" w:type="dxa"/>
            <w:gridSpan w:val="3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</w:tr>
      <w:tr w:rsidR="00E845DF" w:rsidTr="00B549ED">
        <w:tc>
          <w:tcPr>
            <w:tcW w:w="4503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</w:t>
            </w:r>
            <w:r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濕度：65±10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118" w:type="dxa"/>
            <w:gridSpan w:val="2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552" w:type="dxa"/>
            <w:gridSpan w:val="3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</w:tr>
      <w:tr w:rsidR="00E845DF" w:rsidTr="00B549ED">
        <w:tc>
          <w:tcPr>
            <w:tcW w:w="4503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835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3" w:type="dxa"/>
            <w:gridSpan w:val="3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流量：</w:t>
            </w:r>
            <w:r>
              <w:rPr>
                <w:rFonts w:ascii="標楷體" w:eastAsia="標楷體" w:hAnsi="標楷體" w:hint="eastAsia"/>
              </w:rPr>
              <w:t>46.2</w:t>
            </w:r>
            <w:r>
              <w:rPr>
                <w:rFonts w:ascii="標楷體" w:eastAsia="標楷體" w:hAnsi="標楷體"/>
              </w:rPr>
              <w:t>±0.</w:t>
            </w:r>
            <w:r>
              <w:rPr>
                <w:rFonts w:ascii="標楷體" w:eastAsia="標楷體" w:hAnsi="標楷體" w:hint="eastAsia"/>
              </w:rPr>
              <w:t xml:space="preserve">6 </w:t>
            </w:r>
            <w:r>
              <w:rPr>
                <w:rFonts w:ascii="標楷體" w:eastAsia="標楷體" w:hAnsi="標楷體"/>
              </w:rPr>
              <w:t>ml</w:t>
            </w:r>
            <w:r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2126" w:type="dxa"/>
            <w:gridSpan w:val="2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施噴時間</w:t>
            </w:r>
            <w:proofErr w:type="gramEnd"/>
            <w:r>
              <w:rPr>
                <w:rFonts w:ascii="標楷體" w:eastAsia="標楷體" w:hAnsi="標楷體"/>
              </w:rPr>
              <w:t>：2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秒</w:t>
            </w:r>
          </w:p>
        </w:tc>
      </w:tr>
      <w:tr w:rsidR="00E845DF" w:rsidTr="00B549ED">
        <w:tc>
          <w:tcPr>
            <w:tcW w:w="4503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proofErr w:type="gramStart"/>
            <w:r>
              <w:rPr>
                <w:rFonts w:ascii="標楷體" w:eastAsia="標楷體" w:hAnsi="標楷體" w:hint="eastAsia"/>
              </w:rPr>
              <w:t>測環藥</w:t>
            </w:r>
            <w:proofErr w:type="gramEnd"/>
            <w:r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  <w:u w:val="single"/>
              </w:rPr>
              <w:t>快克利乳劑</w:t>
            </w:r>
          </w:p>
        </w:tc>
        <w:tc>
          <w:tcPr>
            <w:tcW w:w="2268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劑型：</w:t>
            </w:r>
            <w:r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6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有效成分：</w:t>
            </w:r>
            <w:r w:rsidRPr="008E22B6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u w:val="single"/>
              </w:rPr>
              <w:t>Pirimiphos</w:t>
            </w:r>
            <w:proofErr w:type="spellEnd"/>
            <w:r>
              <w:rPr>
                <w:rFonts w:ascii="標楷體" w:eastAsia="標楷體" w:hAnsi="標楷體" w:hint="eastAsia"/>
                <w:u w:val="single"/>
              </w:rPr>
              <w:t>-methyl</w:t>
            </w:r>
            <w:r w:rsidRPr="008E22B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25% </w:t>
            </w:r>
            <w:r w:rsidRPr="00DB3B53">
              <w:rPr>
                <w:rFonts w:ascii="標楷體" w:eastAsia="標楷體" w:hAnsi="標楷體" w:hint="eastAsia"/>
                <w:u w:val="single"/>
              </w:rPr>
              <w:t>w/w</w:t>
            </w:r>
          </w:p>
        </w:tc>
      </w:tr>
      <w:tr w:rsidR="00E845DF" w:rsidTr="00B549ED">
        <w:tc>
          <w:tcPr>
            <w:tcW w:w="4503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使用劑量：1ml/m</w:t>
            </w:r>
            <w:r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使用方法：稀釋</w:t>
            </w:r>
            <w:r>
              <w:rPr>
                <w:rFonts w:ascii="標楷體" w:eastAsia="標楷體" w:hAnsi="標楷體" w:hint="eastAsia"/>
                <w:u w:val="single"/>
              </w:rPr>
              <w:t>100~400</w:t>
            </w: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  <w:gridSpan w:val="2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845DF" w:rsidRDefault="00E845DF" w:rsidP="00B549ED">
            <w:pPr>
              <w:rPr>
                <w:rFonts w:ascii="標楷體" w:eastAsia="標楷體" w:hAnsi="標楷體"/>
              </w:rPr>
            </w:pPr>
          </w:p>
        </w:tc>
      </w:tr>
    </w:tbl>
    <w:p w:rsidR="00E845DF" w:rsidRDefault="00E845DF" w:rsidP="00E845D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檢中心</w:t>
      </w:r>
      <w:r w:rsidR="00CD2921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>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2980"/>
        <w:gridCol w:w="1870"/>
        <w:gridCol w:w="1111"/>
      </w:tblGrid>
      <w:tr w:rsidR="00E845DF" w:rsidTr="00B549ED">
        <w:trPr>
          <w:trHeight w:val="227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稀釋倍數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濃度</w:t>
            </w:r>
            <w:r w:rsidRPr="009331EF">
              <w:rPr>
                <w:rFonts w:eastAsia="標楷體"/>
              </w:rPr>
              <w:t>(v/v%)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分鐘</w:t>
            </w:r>
            <w:proofErr w:type="gramStart"/>
            <w:r>
              <w:rPr>
                <w:rFonts w:eastAsia="標楷體" w:hint="eastAsia"/>
              </w:rPr>
              <w:t>擊昏率</w:t>
            </w:r>
            <w:proofErr w:type="gramEnd"/>
            <w:r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小時死亡率</w:t>
            </w:r>
            <w:r>
              <w:rPr>
                <w:rFonts w:eastAsia="標楷體" w:hint="eastAsia"/>
              </w:rPr>
              <w:t>(%)</w:t>
            </w: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ascii="標楷體" w:eastAsia="標楷體" w:hAnsi="標楷體" w:hint="eastAsia"/>
              </w:rPr>
              <w:t>快克利乳劑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50000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2.0×10</w:t>
            </w:r>
            <w:r w:rsidRPr="009331EF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1.3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2.5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1.0×10</w:t>
            </w:r>
            <w:r w:rsidRPr="009331EF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1.3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21.3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2.0×10</w:t>
            </w:r>
            <w:r w:rsidRPr="009331EF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1.3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30.0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4.0×10</w:t>
            </w:r>
            <w:r w:rsidRPr="009331EF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3.8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42.5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1.0×10</w:t>
            </w:r>
            <w:r w:rsidRPr="009331EF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3.8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60.0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331EF">
              <w:rPr>
                <w:rFonts w:eastAsia="標楷體"/>
              </w:rPr>
              <w:t>2.0×10</w:t>
            </w:r>
            <w:r w:rsidRPr="009331EF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81.3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.0</w:t>
            </w:r>
            <w:r w:rsidRPr="009331EF">
              <w:rPr>
                <w:rFonts w:eastAsia="標楷體"/>
              </w:rPr>
              <w:t>×10</w:t>
            </w:r>
            <w:r w:rsidRPr="009331EF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93.8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2980" w:type="dxa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9331EF">
              <w:rPr>
                <w:rFonts w:eastAsia="標楷體"/>
              </w:rPr>
              <w:t>.0×10</w:t>
            </w:r>
            <w:r w:rsidRPr="009331EF">
              <w:rPr>
                <w:rFonts w:eastAsia="標楷體"/>
                <w:vertAlign w:val="superscript"/>
              </w:rPr>
              <w:t>-</w:t>
            </w:r>
            <w:r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98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98.8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E845DF" w:rsidTr="00B549ED">
        <w:trPr>
          <w:cantSplit/>
          <w:trHeight w:val="22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E845D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9331EF">
              <w:rPr>
                <w:rFonts w:eastAsia="標楷體"/>
              </w:rPr>
              <w:t>.0×10</w:t>
            </w:r>
            <w:r w:rsidRPr="009331EF">
              <w:rPr>
                <w:rFonts w:eastAsia="標楷體"/>
                <w:vertAlign w:val="superscript"/>
              </w:rPr>
              <w:t>-</w:t>
            </w:r>
            <w:r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  <w:r w:rsidRPr="009331EF">
              <w:rPr>
                <w:color w:val="000000"/>
              </w:rPr>
              <w:t>6.3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right"/>
              <w:rPr>
                <w:color w:val="000000"/>
              </w:rPr>
            </w:pPr>
            <w:r w:rsidRPr="009331EF">
              <w:rPr>
                <w:color w:val="000000"/>
              </w:rPr>
              <w:t>100.0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  <w:vAlign w:val="center"/>
          </w:tcPr>
          <w:p w:rsidR="00E845DF" w:rsidRPr="009331EF" w:rsidRDefault="00E845DF" w:rsidP="00B549ED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E845DF" w:rsidRDefault="00E845DF" w:rsidP="00E845DF">
      <w:pPr>
        <w:rPr>
          <w:rFonts w:eastAsia="標楷體"/>
        </w:rPr>
      </w:pPr>
      <w:r>
        <w:rPr>
          <w:rFonts w:eastAsia="標楷體" w:hint="eastAsia"/>
        </w:rPr>
        <w:t>結果：</w:t>
      </w:r>
    </w:p>
    <w:p w:rsidR="00E845DF" w:rsidRDefault="00E845DF" w:rsidP="00E845DF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E53B06">
        <w:rPr>
          <w:rFonts w:ascii="Times New Roman" w:eastAsia="標楷體" w:hAnsi="Times New Roman" w:hint="eastAsia"/>
          <w:szCs w:val="24"/>
        </w:rPr>
        <w:t>KC50(</w:t>
      </w:r>
      <w:r w:rsidRPr="00E53B06">
        <w:rPr>
          <w:rFonts w:ascii="Times New Roman" w:eastAsia="標楷體" w:hAnsi="Times New Roman" w:hint="eastAsia"/>
          <w:szCs w:val="24"/>
        </w:rPr>
        <w:t>半數擊昏濃度</w:t>
      </w:r>
      <w:r w:rsidRPr="00E53B06">
        <w:rPr>
          <w:rFonts w:ascii="Times New Roman" w:eastAsia="標楷體" w:hAnsi="Times New Roman" w:hint="eastAsia"/>
          <w:szCs w:val="24"/>
        </w:rPr>
        <w:t>)</w:t>
      </w:r>
      <w:r w:rsidRPr="00E53B06">
        <w:rPr>
          <w:rFonts w:ascii="Times New Roman" w:eastAsia="標楷體" w:hAnsi="Times New Roman" w:hint="eastAsia"/>
          <w:szCs w:val="24"/>
        </w:rPr>
        <w:t>：</w:t>
      </w:r>
      <w:proofErr w:type="gramStart"/>
      <w:r w:rsidRPr="00E53B06">
        <w:rPr>
          <w:rFonts w:ascii="Times New Roman" w:eastAsia="標楷體" w:hAnsi="Times New Roman" w:hint="eastAsia"/>
          <w:szCs w:val="24"/>
        </w:rPr>
        <w:t>不具擊昏</w:t>
      </w:r>
      <w:proofErr w:type="gramEnd"/>
      <w:r w:rsidRPr="00E53B06">
        <w:rPr>
          <w:rFonts w:ascii="Times New Roman" w:eastAsia="標楷體" w:hAnsi="Times New Roman" w:hint="eastAsia"/>
          <w:szCs w:val="24"/>
        </w:rPr>
        <w:t>效果</w:t>
      </w:r>
    </w:p>
    <w:p w:rsidR="00E845DF" w:rsidRPr="00AE649B" w:rsidRDefault="00E845DF" w:rsidP="00E845DF">
      <w:pPr>
        <w:pStyle w:val="a3"/>
        <w:ind w:leftChars="0" w:left="360"/>
        <w:rPr>
          <w:rFonts w:ascii="Times New Roman" w:eastAsia="標楷體" w:hAnsi="Times New Roman"/>
        </w:rPr>
      </w:pPr>
      <w:r w:rsidRPr="00AE649B">
        <w:rPr>
          <w:rFonts w:ascii="Times New Roman" w:eastAsia="標楷體" w:hAnsi="Times New Roman"/>
        </w:rPr>
        <w:t>LC</w:t>
      </w:r>
      <w:r w:rsidRPr="00AE649B">
        <w:rPr>
          <w:rFonts w:ascii="Times New Roman" w:eastAsia="標楷體" w:hAnsi="Times New Roman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半數致死濃度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</w:rPr>
        <w:t>=4.</w:t>
      </w:r>
      <w:r>
        <w:rPr>
          <w:rFonts w:ascii="Times New Roman" w:eastAsia="標楷體" w:hAnsi="標楷體" w:hint="eastAsia"/>
        </w:rPr>
        <w:t>8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4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Pr="00AE649B">
        <w:rPr>
          <w:rFonts w:ascii="Times New Roman" w:eastAsia="標楷體" w:hAnsi="標楷體" w:hint="eastAsia"/>
        </w:rPr>
        <w:t>2</w:t>
      </w:r>
      <w:r>
        <w:rPr>
          <w:rFonts w:ascii="Times New Roman" w:eastAsia="標楷體" w:hAnsi="標楷體" w:hint="eastAsia"/>
        </w:rPr>
        <w:t>095.7</w:t>
      </w:r>
      <w:r w:rsidRPr="00AE649B">
        <w:rPr>
          <w:rFonts w:ascii="Times New Roman" w:eastAsia="標楷體" w:hAnsi="標楷體"/>
        </w:rPr>
        <w:t>倍</w:t>
      </w:r>
    </w:p>
    <w:p w:rsidR="00E845DF" w:rsidRPr="00AE649B" w:rsidRDefault="00E845DF" w:rsidP="00E845DF">
      <w:pPr>
        <w:pStyle w:val="a3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致死率達</w:t>
      </w:r>
      <w:r w:rsidRPr="00AE649B">
        <w:rPr>
          <w:rFonts w:ascii="Times New Roman" w:eastAsia="標楷體" w:hAnsi="Times New Roman" w:hint="eastAsia"/>
          <w:szCs w:val="24"/>
        </w:rPr>
        <w:t>99%</w:t>
      </w:r>
      <w:r w:rsidRPr="00AE649B">
        <w:rPr>
          <w:rFonts w:ascii="Times New Roman" w:eastAsia="標楷體" w:hAnsi="Times New Roman" w:hint="eastAsia"/>
          <w:szCs w:val="24"/>
        </w:rPr>
        <w:t>的濃度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  <w:szCs w:val="24"/>
        </w:rPr>
        <w:t>=</w:t>
      </w:r>
      <w:r>
        <w:rPr>
          <w:rFonts w:ascii="Times New Roman" w:eastAsia="標楷體" w:hAnsi="標楷體" w:hint="eastAsia"/>
          <w:szCs w:val="24"/>
        </w:rPr>
        <w:t>2</w:t>
      </w:r>
      <w:r w:rsidRPr="00AE649B">
        <w:rPr>
          <w:rFonts w:ascii="Times New Roman" w:eastAsia="標楷體" w:hAnsi="標楷體" w:hint="eastAsia"/>
          <w:szCs w:val="24"/>
        </w:rPr>
        <w:t>.0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2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51.0</w:t>
      </w:r>
      <w:r>
        <w:rPr>
          <w:rFonts w:ascii="Times New Roman" w:eastAsia="標楷體" w:hAnsi="標楷體"/>
        </w:rPr>
        <w:t>倍</w:t>
      </w:r>
    </w:p>
    <w:p w:rsidR="00E845DF" w:rsidRPr="003B08DC" w:rsidRDefault="00E845DF" w:rsidP="00E845DF">
      <w:pPr>
        <w:pStyle w:val="a3"/>
        <w:ind w:leftChars="0" w:left="360"/>
        <w:rPr>
          <w:rFonts w:ascii="Times New Roman" w:eastAsia="標楷體" w:hAnsi="標楷體"/>
        </w:rPr>
        <w:sectPr w:rsidR="00E845DF" w:rsidRPr="003B08DC" w:rsidSect="00E65A5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  <w:r w:rsidRPr="00AE649B">
        <w:rPr>
          <w:rFonts w:ascii="Times New Roman" w:eastAsia="標楷體" w:hAnsi="標楷體" w:hint="eastAsia"/>
        </w:rPr>
        <w:t>診斷濃度</w:t>
      </w:r>
      <w:r w:rsidRPr="00AE649B">
        <w:rPr>
          <w:rFonts w:ascii="Times New Roman" w:eastAsia="標楷體" w:hAnsi="標楷體" w:hint="eastAsia"/>
        </w:rPr>
        <w:t>(</w:t>
      </w: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</w:rPr>
        <w:t>的兩倍</w:t>
      </w:r>
      <w:r w:rsidRPr="00AE649B">
        <w:rPr>
          <w:rFonts w:ascii="Times New Roman" w:eastAsia="標楷體" w:hAnsi="標楷體" w:hint="eastAsia"/>
        </w:rPr>
        <w:t>，建議田間使用的濃度</w:t>
      </w:r>
      <w:r w:rsidRPr="00AE649B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Times New Roman" w:hint="eastAsia"/>
        </w:rPr>
        <w:t>3</w:t>
      </w:r>
      <w:r w:rsidRPr="00AE649B">
        <w:rPr>
          <w:rFonts w:ascii="Times New Roman" w:eastAsia="標楷體" w:hAnsi="Times New Roman" w:hint="eastAsia"/>
        </w:rPr>
        <w:t>.9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2</w:t>
      </w:r>
      <w:r w:rsidRPr="00AE649B">
        <w:rPr>
          <w:rFonts w:ascii="Times New Roman" w:eastAsia="標楷體" w:hAnsi="Times New Roman" w:hint="eastAsia"/>
        </w:rPr>
        <w:t>(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>
        <w:rPr>
          <w:rFonts w:ascii="Times New Roman" w:eastAsia="標楷體" w:hAnsi="標楷體" w:hint="eastAsia"/>
        </w:rPr>
        <w:t>25.5</w:t>
      </w:r>
      <w:r>
        <w:rPr>
          <w:rFonts w:ascii="Times New Roman" w:eastAsia="標楷體" w:hAnsi="標楷體"/>
        </w:rPr>
        <w:t>倍</w:t>
      </w:r>
      <w:r>
        <w:rPr>
          <w:rFonts w:ascii="Times New Roman" w:eastAsia="標楷體" w:hAnsi="標楷體" w:hint="eastAsia"/>
        </w:rPr>
        <w:t>(</w:t>
      </w:r>
      <w:r>
        <w:rPr>
          <w:rFonts w:ascii="Times New Roman" w:eastAsia="標楷體" w:hAnsi="標楷體" w:hint="eastAsia"/>
        </w:rPr>
        <w:t>戶內空間噴灑</w:t>
      </w:r>
      <w:r>
        <w:rPr>
          <w:rFonts w:ascii="Times New Roman" w:eastAsia="標楷體" w:hAnsi="標楷體" w:hint="eastAsia"/>
        </w:rPr>
        <w:t>)</w:t>
      </w:r>
    </w:p>
    <w:p w:rsidR="00E845DF" w:rsidRPr="00E65A53" w:rsidRDefault="00E845DF" w:rsidP="00E845DF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</w:t>
      </w:r>
      <w:r w:rsidR="007C5999">
        <w:rPr>
          <w:rFonts w:ascii="標楷體" w:eastAsia="標楷體" w:hAnsi="標楷體" w:hint="eastAsia"/>
          <w:b/>
          <w:sz w:val="28"/>
          <w:szCs w:val="28"/>
        </w:rPr>
        <w:t>性</w:t>
      </w:r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品系埃及斑蚊對</w:t>
      </w:r>
      <w:r>
        <w:rPr>
          <w:rFonts w:eastAsia="標楷體" w:hint="eastAsia"/>
          <w:b/>
          <w:sz w:val="28"/>
          <w:szCs w:val="28"/>
        </w:rPr>
        <w:t>快克利</w:t>
      </w:r>
      <w:r w:rsidRPr="00E65A53">
        <w:rPr>
          <w:rFonts w:eastAsia="標楷體" w:hint="eastAsia"/>
          <w:b/>
          <w:sz w:val="28"/>
          <w:szCs w:val="28"/>
        </w:rPr>
        <w:t>乳劑</w:t>
      </w:r>
      <w:r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</w:p>
    <w:p w:rsidR="00E845DF" w:rsidRDefault="00E845DF" w:rsidP="00E845DF">
      <w:pPr>
        <w:jc w:val="center"/>
      </w:pPr>
    </w:p>
    <w:p w:rsidR="00E845DF" w:rsidRDefault="00E845DF" w:rsidP="00E845DF">
      <w:pPr>
        <w:jc w:val="both"/>
      </w:pPr>
      <w:r>
        <w:rPr>
          <w:noProof/>
        </w:rPr>
        <w:drawing>
          <wp:inline distT="0" distB="0" distL="0" distR="0">
            <wp:extent cx="6086475" cy="4067175"/>
            <wp:effectExtent l="0" t="0" r="0" b="0"/>
            <wp:docPr id="7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5DF" w:rsidRDefault="00E845DF">
      <w:r>
        <w:rPr>
          <w:noProof/>
        </w:rPr>
        <w:drawing>
          <wp:inline distT="0" distB="0" distL="0" distR="0">
            <wp:extent cx="5274310" cy="3306777"/>
            <wp:effectExtent l="0" t="0" r="0" b="0"/>
            <wp:docPr id="12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45DF" w:rsidRDefault="00E845DF"/>
    <w:p w:rsidR="00E845DF" w:rsidRPr="00E845DF" w:rsidRDefault="00E845DF"/>
    <w:sectPr w:rsidR="00E845DF" w:rsidRPr="00E845DF" w:rsidSect="00E845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4" w:rsidRDefault="00970054" w:rsidP="00CD2921">
      <w:r>
        <w:separator/>
      </w:r>
    </w:p>
  </w:endnote>
  <w:endnote w:type="continuationSeparator" w:id="0">
    <w:p w:rsidR="00970054" w:rsidRDefault="00970054" w:rsidP="00C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4" w:rsidRDefault="00970054" w:rsidP="00CD2921">
      <w:r>
        <w:separator/>
      </w:r>
    </w:p>
  </w:footnote>
  <w:footnote w:type="continuationSeparator" w:id="0">
    <w:p w:rsidR="00970054" w:rsidRDefault="00970054" w:rsidP="00CD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5DF"/>
    <w:rsid w:val="0023363F"/>
    <w:rsid w:val="007C5999"/>
    <w:rsid w:val="00970054"/>
    <w:rsid w:val="00CD2921"/>
    <w:rsid w:val="00E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5DF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4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9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9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2&#24180;&#24230;\&#35430;&#39511;\&#23526;&#39511;&#35352;&#37636;\1020127-0128&#24863;&#21463;&#24615;-&#27491;&#31069;&#35738;\&#24863;&#21463;&#24615;%20-&#27491;&#31069;&#3573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2&#24180;&#24230;\&#35430;&#39511;\&#23526;&#39511;&#35352;&#37636;\1020127-0128&#24863;&#21463;&#24615;-&#27491;&#31069;&#35738;\&#24863;&#21463;&#24615;%20-&#27491;&#31069;&#35738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316-0317&#24863;&#21463;&#24615;-&#24555;&#20811;&#21033;&#20083;&#21137;\&#24863;&#21463;&#24615;-&#24555;&#20811;&#21033;&#20083;&#21137;&#24863;&#34277;&#24615;&#22522;&#32218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1&#24180;&#24230;\&#35430;&#39511;\&#23526;&#39511;&#35352;&#37636;\1010316-0317&#24863;&#21463;&#24615;-&#24555;&#20811;&#21033;&#20083;&#21137;\&#24863;&#21463;&#24615;-&#24555;&#20811;&#21033;&#20083;&#21137;&#24863;&#34277;&#24615;&#22522;&#32218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375239326968184E-2"/>
          <c:y val="7.4285931126079119E-2"/>
          <c:w val="0.76624505647201357"/>
          <c:h val="0.7447174450427595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3876564349898761"/>
                  <c:y val="-0.203923149320565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137.6 + 30.8x</a:t>
                    </a:r>
                  </a:p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30.8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'KC50'!$B$19:$B$26</c:f>
              <c:numCache>
                <c:formatCode>0.0_ </c:formatCode>
                <c:ptCount val="8"/>
                <c:pt idx="0">
                  <c:v>-5</c:v>
                </c:pt>
                <c:pt idx="1">
                  <c:v>-4.3010299956639821</c:v>
                </c:pt>
                <c:pt idx="2">
                  <c:v>-4</c:v>
                </c:pt>
                <c:pt idx="3">
                  <c:v>-3.6989700043360192</c:v>
                </c:pt>
                <c:pt idx="4">
                  <c:v>-3.3979400086720379</c:v>
                </c:pt>
                <c:pt idx="5">
                  <c:v>-3.0969100130080558</c:v>
                </c:pt>
                <c:pt idx="6">
                  <c:v>-2.3979400086720379</c:v>
                </c:pt>
              </c:numCache>
            </c:numRef>
          </c:xVal>
          <c:yVal>
            <c:numRef>
              <c:f>'KC50'!$C$19:$C$26</c:f>
              <c:numCache>
                <c:formatCode>0.0</c:formatCode>
                <c:ptCount val="8"/>
                <c:pt idx="0">
                  <c:v>0</c:v>
                </c:pt>
                <c:pt idx="1">
                  <c:v>3.75</c:v>
                </c:pt>
                <c:pt idx="2">
                  <c:v>7.5</c:v>
                </c:pt>
                <c:pt idx="3">
                  <c:v>12.5</c:v>
                </c:pt>
                <c:pt idx="4">
                  <c:v>22.5</c:v>
                </c:pt>
                <c:pt idx="5">
                  <c:v>35</c:v>
                </c:pt>
                <c:pt idx="6">
                  <c:v>83.75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3964288"/>
        <c:axId val="253966208"/>
      </c:scatterChart>
      <c:valAx>
        <c:axId val="253964288"/>
        <c:scaling>
          <c:orientation val="minMax"/>
          <c:max val="-2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4158174456439977"/>
              <c:y val="0.92630837489689088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53966208"/>
        <c:crosses val="autoZero"/>
        <c:crossBetween val="midCat"/>
        <c:majorUnit val="0.5"/>
      </c:valAx>
      <c:valAx>
        <c:axId val="25396620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0345689324454115"/>
              <c:y val="0.2023579940208009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3964288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0600306317642498E-2"/>
          <c:y val="5.7252714661240899E-2"/>
          <c:w val="0.81196893749145393"/>
          <c:h val="0.74013514840629557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1779034620251759"/>
                  <c:y val="1.823751869092216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206.1 + 40.1x</a:t>
                    </a:r>
                  </a:p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40.1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'LC50'!$B$33:$B$39</c:f>
              <c:numCache>
                <c:formatCode>0.0_ </c:formatCode>
                <c:ptCount val="7"/>
                <c:pt idx="0">
                  <c:v>-5</c:v>
                </c:pt>
                <c:pt idx="1">
                  <c:v>-4.3010299956639821</c:v>
                </c:pt>
                <c:pt idx="2">
                  <c:v>-4</c:v>
                </c:pt>
                <c:pt idx="3">
                  <c:v>-3.6989700043360192</c:v>
                </c:pt>
                <c:pt idx="4">
                  <c:v>-3.3979400086720379</c:v>
                </c:pt>
                <c:pt idx="5">
                  <c:v>-3.0969100130080558</c:v>
                </c:pt>
                <c:pt idx="6">
                  <c:v>-2.3979400086720379</c:v>
                </c:pt>
              </c:numCache>
            </c:numRef>
          </c:xVal>
          <c:yVal>
            <c:numRef>
              <c:f>'LC50'!$C$33:$C$39</c:f>
              <c:numCache>
                <c:formatCode>0.0_ </c:formatCode>
                <c:ptCount val="7"/>
                <c:pt idx="0">
                  <c:v>6.25</c:v>
                </c:pt>
                <c:pt idx="1">
                  <c:v>23.75</c:v>
                </c:pt>
                <c:pt idx="2">
                  <c:v>47.5</c:v>
                </c:pt>
                <c:pt idx="3">
                  <c:v>60</c:v>
                </c:pt>
                <c:pt idx="4">
                  <c:v>73.75</c:v>
                </c:pt>
                <c:pt idx="5">
                  <c:v>93.75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000128"/>
        <c:axId val="254014592"/>
      </c:scatterChart>
      <c:valAx>
        <c:axId val="254000128"/>
        <c:scaling>
          <c:orientation val="minMax"/>
          <c:max val="-2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6144887501982242"/>
              <c:y val="0.89281517924047304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54014592"/>
        <c:crossesAt val="0"/>
        <c:crossBetween val="midCat"/>
      </c:valAx>
      <c:valAx>
        <c:axId val="25401459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839192975066521"/>
              <c:y val="0.17913716112667127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400012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06896551724281E-2"/>
          <c:y val="7.3634204275534437E-2"/>
          <c:w val="0.8084681503443707"/>
          <c:h val="0.68883610451306421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48336929842100002"/>
                  <c:y val="-0.52732382676001344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2.2x + 10.7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2.2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xVal>
            <c:numRef>
              <c:f>KC50!$B$18:$B$26</c:f>
              <c:numCache>
                <c:formatCode>G/通用格式</c:formatCode>
                <c:ptCount val="9"/>
                <c:pt idx="0">
                  <c:v>-4.6989700043360143</c:v>
                </c:pt>
                <c:pt idx="1">
                  <c:v>-4</c:v>
                </c:pt>
                <c:pt idx="2">
                  <c:v>-3.6989700043360192</c:v>
                </c:pt>
                <c:pt idx="3">
                  <c:v>-3.3979400086720397</c:v>
                </c:pt>
                <c:pt idx="4">
                  <c:v>-3</c:v>
                </c:pt>
                <c:pt idx="5">
                  <c:v>-2.6989700043360192</c:v>
                </c:pt>
                <c:pt idx="6">
                  <c:v>-2.301029995663979</c:v>
                </c:pt>
                <c:pt idx="7">
                  <c:v>-2</c:v>
                </c:pt>
                <c:pt idx="8">
                  <c:v>-1.6989700043360205</c:v>
                </c:pt>
              </c:numCache>
            </c:numRef>
          </c:xVal>
          <c:yVal>
            <c:numRef>
              <c:f>KC50!$C$18:$C$26</c:f>
              <c:numCache>
                <c:formatCode>G/通用格式</c:formatCode>
                <c:ptCount val="9"/>
                <c:pt idx="0" formatCode="0.0">
                  <c:v>1.25</c:v>
                </c:pt>
                <c:pt idx="1">
                  <c:v>1.25</c:v>
                </c:pt>
                <c:pt idx="2" formatCode="0.0">
                  <c:v>1.25</c:v>
                </c:pt>
                <c:pt idx="3" formatCode="0.0">
                  <c:v>3.75</c:v>
                </c:pt>
                <c:pt idx="4" formatCode="0.0">
                  <c:v>3.75</c:v>
                </c:pt>
                <c:pt idx="5">
                  <c:v>6.25</c:v>
                </c:pt>
                <c:pt idx="6">
                  <c:v>6.25</c:v>
                </c:pt>
                <c:pt idx="7">
                  <c:v>6.25</c:v>
                </c:pt>
                <c:pt idx="8">
                  <c:v>6.25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064128"/>
        <c:axId val="254066048"/>
      </c:scatterChart>
      <c:valAx>
        <c:axId val="254064128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54066048"/>
        <c:crossesAt val="0"/>
        <c:crossBetween val="midCat"/>
      </c:valAx>
      <c:valAx>
        <c:axId val="25406604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2031887665906775"/>
              <c:y val="0.13265887218643124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406412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06896551724264E-2"/>
          <c:y val="7.3634204275534437E-2"/>
          <c:w val="0.81682090767506643"/>
          <c:h val="0.6888361045130641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47447920229194435"/>
                  <c:y val="6.4403739331283559E-3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y = 36.6x + 170.6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baseline="0"/>
                      <a:t>Slope = 36.6</a:t>
                    </a:r>
                    <a:endParaRPr lang="en-US" altLang="en-US"/>
                  </a:p>
                </c:rich>
              </c:tx>
              <c:numFmt formatCode="G/通用格式" sourceLinked="0"/>
            </c:trendlineLbl>
          </c:trendline>
          <c:xVal>
            <c:numRef>
              <c:f>LC50!$B$37:$B$45</c:f>
              <c:numCache>
                <c:formatCode>G/通用格式</c:formatCode>
                <c:ptCount val="9"/>
                <c:pt idx="0">
                  <c:v>-4.6989700043360143</c:v>
                </c:pt>
                <c:pt idx="1">
                  <c:v>-4</c:v>
                </c:pt>
                <c:pt idx="2">
                  <c:v>-3.6989700043360192</c:v>
                </c:pt>
                <c:pt idx="3">
                  <c:v>-3.3979400086720397</c:v>
                </c:pt>
                <c:pt idx="4">
                  <c:v>-3</c:v>
                </c:pt>
                <c:pt idx="5">
                  <c:v>-2.6989700043360192</c:v>
                </c:pt>
                <c:pt idx="6">
                  <c:v>-2.301029995663979</c:v>
                </c:pt>
                <c:pt idx="7">
                  <c:v>-2</c:v>
                </c:pt>
                <c:pt idx="8">
                  <c:v>-1.6989700043360205</c:v>
                </c:pt>
              </c:numCache>
            </c:numRef>
          </c:xVal>
          <c:yVal>
            <c:numRef>
              <c:f>LC50!$C$37:$C$45</c:f>
              <c:numCache>
                <c:formatCode>0.0</c:formatCode>
                <c:ptCount val="9"/>
                <c:pt idx="0">
                  <c:v>2.5</c:v>
                </c:pt>
                <c:pt idx="1">
                  <c:v>21.25</c:v>
                </c:pt>
                <c:pt idx="2">
                  <c:v>30</c:v>
                </c:pt>
                <c:pt idx="3">
                  <c:v>42.5</c:v>
                </c:pt>
                <c:pt idx="4">
                  <c:v>60</c:v>
                </c:pt>
                <c:pt idx="5">
                  <c:v>81.25</c:v>
                </c:pt>
                <c:pt idx="6" formatCode="G/通用格式">
                  <c:v>93.75</c:v>
                </c:pt>
                <c:pt idx="7" formatCode="G/通用格式">
                  <c:v>98.75</c:v>
                </c:pt>
                <c:pt idx="8" formatCode="G/通用格式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083072"/>
        <c:axId val="254084992"/>
      </c:scatterChart>
      <c:valAx>
        <c:axId val="254083072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G/通用格式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54084992"/>
        <c:crossesAt val="0"/>
        <c:crossBetween val="midCat"/>
      </c:valAx>
      <c:valAx>
        <c:axId val="25408499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3284794167013063"/>
              <c:y val="0.13265883015592472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408307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CD0F-D989-49C7-B501-45630858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林秀品</cp:lastModifiedBy>
  <cp:revision>2</cp:revision>
  <dcterms:created xsi:type="dcterms:W3CDTF">2013-07-26T00:58:00Z</dcterms:created>
  <dcterms:modified xsi:type="dcterms:W3CDTF">2013-08-07T07:22:00Z</dcterms:modified>
</cp:coreProperties>
</file>