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A" w:rsidRPr="000C24EF" w:rsidRDefault="00A837DA" w:rsidP="00A837DA">
      <w:pPr>
        <w:autoSpaceDE w:val="0"/>
        <w:autoSpaceDN w:val="0"/>
        <w:adjustRightInd w:val="0"/>
        <w:ind w:leftChars="-400" w:left="-960" w:rightChars="-389" w:right="-934"/>
        <w:rPr>
          <w:b/>
          <w:sz w:val="28"/>
          <w:szCs w:val="28"/>
        </w:rPr>
      </w:pPr>
      <w:bookmarkStart w:id="0" w:name="_GoBack"/>
      <w:r w:rsidRPr="000C24EF">
        <w:rPr>
          <w:b/>
          <w:sz w:val="28"/>
          <w:szCs w:val="28"/>
        </w:rPr>
        <w:t>The 11th Taipei International Conference on HIV/AIDS - Turn the Tide, Stop on Me</w:t>
      </w:r>
    </w:p>
    <w:p w:rsidR="00A837DA" w:rsidRPr="000C24EF" w:rsidRDefault="00A837DA" w:rsidP="00A837DA">
      <w:pPr>
        <w:jc w:val="center"/>
        <w:rPr>
          <w:b/>
          <w:sz w:val="28"/>
          <w:szCs w:val="28"/>
        </w:rPr>
      </w:pPr>
    </w:p>
    <w:p w:rsidR="00A837DA" w:rsidRPr="000C24EF" w:rsidRDefault="00A837DA" w:rsidP="00A837DA">
      <w:pPr>
        <w:jc w:val="center"/>
        <w:rPr>
          <w:rFonts w:eastAsia="標楷體"/>
          <w:b/>
          <w:sz w:val="28"/>
          <w:szCs w:val="28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320"/>
        <w:gridCol w:w="4440"/>
      </w:tblGrid>
      <w:tr w:rsidR="000C24EF" w:rsidRPr="000C24EF" w:rsidTr="00A837DA">
        <w:trPr>
          <w:tblHeader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2013/09/08(Sun)  Agenda</w:t>
            </w:r>
          </w:p>
        </w:tc>
      </w:tr>
      <w:tr w:rsidR="000C24EF" w:rsidRPr="000C24EF" w:rsidTr="00A837DA">
        <w:trPr>
          <w:tblHeader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Time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Subject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Speaker</w:t>
            </w:r>
          </w:p>
        </w:tc>
      </w:tr>
      <w:tr w:rsidR="000C24EF" w:rsidRPr="000C24EF" w:rsidTr="00A837DA">
        <w:trPr>
          <w:trHeight w:val="54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9:00~9:10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Opening Remarks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jc w:val="both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Official</w:t>
            </w:r>
          </w:p>
        </w:tc>
      </w:tr>
      <w:tr w:rsidR="000C24EF" w:rsidRPr="000C24EF" w:rsidTr="00A837DA">
        <w:trPr>
          <w:trHeight w:val="102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9:10~12:30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837DA" w:rsidRPr="000C24EF" w:rsidRDefault="00A837DA">
            <w:pPr>
              <w:spacing w:before="120" w:line="320" w:lineRule="exact"/>
              <w:jc w:val="both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Session 1: Epidemiology and Control Policy</w:t>
            </w:r>
          </w:p>
          <w:p w:rsidR="00A837DA" w:rsidRPr="000C24EF" w:rsidRDefault="00A837DA">
            <w:pPr>
              <w:spacing w:before="60" w:line="320" w:lineRule="exact"/>
              <w:jc w:val="both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="00F47A47"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 xml:space="preserve">ator: </w:t>
            </w:r>
            <w:r w:rsidRPr="000C24EF">
              <w:rPr>
                <w:kern w:val="0"/>
              </w:rPr>
              <w:t>Dr. Pei-</w:t>
            </w:r>
            <w:proofErr w:type="spellStart"/>
            <w:r w:rsidRPr="000C24EF">
              <w:rPr>
                <w:kern w:val="0"/>
              </w:rPr>
              <w:t>Jer</w:t>
            </w:r>
            <w:proofErr w:type="spellEnd"/>
            <w:r w:rsidRPr="000C24EF">
              <w:rPr>
                <w:kern w:val="0"/>
              </w:rPr>
              <w:t xml:space="preserve"> Chen (</w:t>
            </w:r>
            <w:r w:rsidRPr="000C24EF">
              <w:rPr>
                <w:rFonts w:eastAsia="標楷體" w:hint="eastAsia"/>
                <w:bCs/>
                <w:kern w:val="0"/>
              </w:rPr>
              <w:t>陳培哲</w:t>
            </w:r>
            <w:r w:rsidRPr="000C24EF">
              <w:rPr>
                <w:kern w:val="0"/>
              </w:rPr>
              <w:t>)</w:t>
            </w:r>
          </w:p>
          <w:p w:rsidR="00A837DA" w:rsidRPr="000C24EF" w:rsidRDefault="00A837DA" w:rsidP="00F80A82">
            <w:pPr>
              <w:spacing w:after="120" w:line="320" w:lineRule="exact"/>
              <w:ind w:leftChars="455" w:left="1092"/>
              <w:jc w:val="both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 xml:space="preserve">(Professor and Director, </w:t>
            </w:r>
            <w:r w:rsidR="00053A1C" w:rsidRPr="000C24EF">
              <w:rPr>
                <w:kern w:val="0"/>
              </w:rPr>
              <w:t>Ministry of Health and Welfare and National Taiwan University Infectious Diseases Research and Education Center</w:t>
            </w:r>
            <w:r w:rsidR="000D062C" w:rsidRPr="000C24EF">
              <w:rPr>
                <w:rFonts w:hint="eastAsia"/>
                <w:kern w:val="0"/>
              </w:rPr>
              <w:t>,  Taiwan</w:t>
            </w:r>
            <w:r w:rsidRPr="000C24EF">
              <w:rPr>
                <w:kern w:val="0"/>
              </w:rPr>
              <w:t xml:space="preserve">) </w:t>
            </w:r>
          </w:p>
        </w:tc>
      </w:tr>
      <w:tr w:rsidR="000C24EF" w:rsidRPr="000C24EF" w:rsidTr="00A837DA">
        <w:trPr>
          <w:trHeight w:val="87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9:10~9:50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Global HIV Epidemic: Current Situation and Future Prospects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(40 </w:t>
            </w:r>
            <w:r w:rsidRPr="000C24EF">
              <w:rPr>
                <w:rFonts w:eastAsia="標楷體"/>
                <w:bCs/>
                <w:kern w:val="0"/>
              </w:rPr>
              <w:t>minutes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jc w:val="both"/>
              <w:rPr>
                <w:kern w:val="0"/>
              </w:rPr>
            </w:pPr>
            <w:r w:rsidRPr="000C24EF">
              <w:rPr>
                <w:kern w:val="0"/>
              </w:rPr>
              <w:t xml:space="preserve">Dr. </w:t>
            </w:r>
            <w:proofErr w:type="spellStart"/>
            <w:r w:rsidRPr="000C24EF">
              <w:rPr>
                <w:kern w:val="0"/>
              </w:rPr>
              <w:t>Kenrad</w:t>
            </w:r>
            <w:proofErr w:type="spellEnd"/>
            <w:r w:rsidRPr="000C24EF">
              <w:rPr>
                <w:kern w:val="0"/>
              </w:rPr>
              <w:t xml:space="preserve"> Nelson</w:t>
            </w:r>
          </w:p>
          <w:p w:rsidR="00A837DA" w:rsidRPr="000C24EF" w:rsidRDefault="00A837DA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(Professor, John Hopkins University</w:t>
            </w:r>
            <w:r w:rsidR="000D062C" w:rsidRPr="000C24EF">
              <w:rPr>
                <w:rFonts w:hint="eastAsia"/>
                <w:kern w:val="0"/>
              </w:rPr>
              <w:t>, USA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A837DA">
        <w:trPr>
          <w:trHeight w:val="34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9:50~10:10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jc w:val="both"/>
              <w:rPr>
                <w:rFonts w:eastAsia="標楷體"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Coffee Break</w:t>
            </w:r>
          </w:p>
        </w:tc>
      </w:tr>
      <w:tr w:rsidR="000C24EF" w:rsidRPr="000C24EF" w:rsidTr="00A837DA">
        <w:trPr>
          <w:trHeight w:val="154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10:10~10:50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Combination Strategies for HIV Prevention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(40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r w:rsidRPr="000C24EF">
              <w:rPr>
                <w:rFonts w:eastAsia="標楷體"/>
                <w:kern w:val="0"/>
                <w:sz w:val="22"/>
                <w:szCs w:val="22"/>
              </w:rPr>
              <w:t>Thomas C Quinn</w:t>
            </w:r>
            <w:r w:rsidRPr="000C24EF">
              <w:rPr>
                <w:rFonts w:eastAsia="標楷體"/>
                <w:kern w:val="0"/>
              </w:rPr>
              <w:t xml:space="preserve"> </w:t>
            </w:r>
          </w:p>
          <w:p w:rsidR="00A837DA" w:rsidRPr="000C24EF" w:rsidRDefault="00A837DA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(Professor of Medicine, Director Johns Hopkins Center for Global Health, Associate Director for International Research, DIR, NIAID</w:t>
            </w:r>
            <w:r w:rsidR="000D062C" w:rsidRPr="000C24EF">
              <w:rPr>
                <w:rFonts w:hint="eastAsia"/>
                <w:kern w:val="0"/>
              </w:rPr>
              <w:t>, USA</w:t>
            </w:r>
            <w:r w:rsidRPr="000C24EF">
              <w:rPr>
                <w:kern w:val="0"/>
              </w:rPr>
              <w:t xml:space="preserve">) </w:t>
            </w:r>
          </w:p>
        </w:tc>
      </w:tr>
      <w:tr w:rsidR="000C24EF" w:rsidRPr="000C24EF" w:rsidTr="00A837DA">
        <w:trPr>
          <w:trHeight w:val="94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10:50~11:10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shd w:val="clear" w:color="auto" w:fill="FFFFFF"/>
              </w:rPr>
            </w:pPr>
            <w:r w:rsidRPr="000C24EF">
              <w:rPr>
                <w:shd w:val="clear" w:color="auto" w:fill="FFFFFF"/>
              </w:rPr>
              <w:t xml:space="preserve">Clinical and </w:t>
            </w:r>
            <w:proofErr w:type="spellStart"/>
            <w:r w:rsidRPr="000C24EF">
              <w:rPr>
                <w:shd w:val="clear" w:color="auto" w:fill="FFFFFF"/>
              </w:rPr>
              <w:t>Virological</w:t>
            </w:r>
            <w:proofErr w:type="spellEnd"/>
            <w:r w:rsidRPr="000C24EF">
              <w:rPr>
                <w:shd w:val="clear" w:color="auto" w:fill="FFFFFF"/>
              </w:rPr>
              <w:t xml:space="preserve"> characterization of HIV-1 CRF07_BC strains infection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(20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r w:rsidRPr="000C24EF">
              <w:rPr>
                <w:kern w:val="0"/>
              </w:rPr>
              <w:t>Yi-Ming Chen (</w:t>
            </w:r>
            <w:r w:rsidRPr="000C24EF">
              <w:rPr>
                <w:rFonts w:eastAsia="標楷體" w:hint="eastAsia"/>
                <w:bCs/>
                <w:kern w:val="0"/>
              </w:rPr>
              <w:t>陳宜民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  <w:p w:rsidR="00A837DA" w:rsidRPr="000C24EF" w:rsidRDefault="00A837DA">
            <w:pPr>
              <w:spacing w:line="32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kern w:val="0"/>
              </w:rPr>
              <w:t>(Vice President, Kaohsiung Medical University, Taiwan)</w:t>
            </w:r>
          </w:p>
        </w:tc>
      </w:tr>
      <w:tr w:rsidR="000C24EF" w:rsidRPr="000C24EF" w:rsidTr="00A837DA">
        <w:trPr>
          <w:trHeight w:val="942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11:10~11:40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Current HIV/AIDS Situation in China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(30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rFonts w:eastAsia="標楷體"/>
                <w:sz w:val="22"/>
              </w:rPr>
            </w:pPr>
            <w:r w:rsidRPr="000C24EF">
              <w:rPr>
                <w:rFonts w:eastAsia="標楷體"/>
                <w:bCs/>
                <w:kern w:val="0"/>
              </w:rPr>
              <w:t xml:space="preserve">Dr. </w:t>
            </w:r>
            <w:r w:rsidRPr="000C24EF">
              <w:rPr>
                <w:rFonts w:eastAsia="標楷體"/>
                <w:sz w:val="22"/>
                <w:szCs w:val="22"/>
              </w:rPr>
              <w:t xml:space="preserve">Marc </w:t>
            </w:r>
            <w:proofErr w:type="spellStart"/>
            <w:r w:rsidRPr="000C24EF">
              <w:rPr>
                <w:rFonts w:eastAsia="標楷體"/>
                <w:sz w:val="22"/>
                <w:szCs w:val="22"/>
              </w:rPr>
              <w:t>Bulterys</w:t>
            </w:r>
            <w:proofErr w:type="spellEnd"/>
            <w:r w:rsidRPr="000C24E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837DA" w:rsidRPr="000C24EF" w:rsidRDefault="000D062C" w:rsidP="000D062C">
            <w:pPr>
              <w:pStyle w:val="ac"/>
              <w:rPr>
                <w:rFonts w:eastAsia="標楷體"/>
                <w:bCs/>
              </w:rPr>
            </w:pPr>
            <w:r w:rsidRPr="000C24E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0C24EF">
              <w:rPr>
                <w:rFonts w:ascii="Times New Roman" w:hAnsi="Times New Roman" w:cs="Times New Roman"/>
                <w:sz w:val="24"/>
                <w:szCs w:val="24"/>
              </w:rPr>
              <w:t>Director, CDC Global AIDS Program - China U.S. Centers for Disease Control and Prevention (CDC), USA</w:t>
            </w:r>
            <w:r w:rsidRPr="000C24EF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0C24EF" w:rsidRPr="000C24EF" w:rsidTr="00A837DA">
        <w:trPr>
          <w:trHeight w:val="95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tabs>
                <w:tab w:val="num" w:pos="-360"/>
              </w:tabs>
              <w:snapToGrid w:val="0"/>
              <w:spacing w:line="280" w:lineRule="exact"/>
              <w:ind w:hanging="26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11:40~12:10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Current HIV/AIDS Situation in Taiwan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(30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jc w:val="both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Dr. Chang-</w:t>
            </w:r>
            <w:proofErr w:type="spellStart"/>
            <w:r w:rsidRPr="000C24EF">
              <w:rPr>
                <w:rFonts w:eastAsia="標楷體"/>
                <w:bCs/>
                <w:kern w:val="0"/>
              </w:rPr>
              <w:t>Hsun</w:t>
            </w:r>
            <w:proofErr w:type="spellEnd"/>
            <w:r w:rsidRPr="000C24EF">
              <w:rPr>
                <w:rFonts w:eastAsia="標楷體"/>
                <w:bCs/>
                <w:kern w:val="0"/>
              </w:rPr>
              <w:t xml:space="preserve"> Chen (</w:t>
            </w:r>
            <w:r w:rsidRPr="000C24EF">
              <w:rPr>
                <w:rFonts w:eastAsia="標楷體" w:hint="eastAsia"/>
                <w:bCs/>
                <w:kern w:val="0"/>
              </w:rPr>
              <w:t>陳昶勳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  <w:p w:rsidR="00A837DA" w:rsidRPr="000C24EF" w:rsidRDefault="00A837DA">
            <w:pPr>
              <w:jc w:val="both"/>
              <w:rPr>
                <w:rFonts w:ascii="Tahoma" w:hAnsi="Tahoma" w:cs="Tahoma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(Division Director,</w:t>
            </w:r>
            <w:r w:rsidRPr="000C24EF">
              <w:rPr>
                <w:rFonts w:eastAsia="標楷體"/>
                <w:bCs/>
                <w:kern w:val="0"/>
                <w:szCs w:val="22"/>
              </w:rPr>
              <w:t xml:space="preserve"> </w:t>
            </w:r>
            <w:r w:rsidRPr="000C24EF">
              <w:rPr>
                <w:rFonts w:eastAsia="標楷體"/>
                <w:sz w:val="22"/>
                <w:szCs w:val="22"/>
              </w:rPr>
              <w:t>Third Division, Centers for Disease Control, Taiwan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</w:tr>
      <w:tr w:rsidR="000C24EF" w:rsidRPr="000C24EF" w:rsidTr="00A837DA">
        <w:trPr>
          <w:trHeight w:val="46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tabs>
                <w:tab w:val="num" w:pos="-360"/>
              </w:tabs>
              <w:snapToGrid w:val="0"/>
              <w:spacing w:line="280" w:lineRule="exact"/>
              <w:ind w:hanging="26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12:10~12:30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jc w:val="both"/>
              <w:rPr>
                <w:rFonts w:eastAsia="標楷體"/>
                <w:bCs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Panel Discussion</w:t>
            </w:r>
          </w:p>
        </w:tc>
      </w:tr>
      <w:tr w:rsidR="000C24EF" w:rsidRPr="000C24EF" w:rsidTr="00A837DA">
        <w:trPr>
          <w:trHeight w:val="55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tabs>
                <w:tab w:val="num" w:pos="-360"/>
              </w:tabs>
              <w:snapToGrid w:val="0"/>
              <w:spacing w:line="280" w:lineRule="exact"/>
              <w:ind w:hanging="26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12:30~14:00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jc w:val="both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 xml:space="preserve">Lunch Break and </w:t>
            </w:r>
            <w:r w:rsidRPr="000C24EF">
              <w:rPr>
                <w:rFonts w:eastAsia="標楷體"/>
                <w:b/>
                <w:kern w:val="0"/>
              </w:rPr>
              <w:t>Satellite Symposiums</w:t>
            </w:r>
          </w:p>
        </w:tc>
      </w:tr>
      <w:tr w:rsidR="000C24EF" w:rsidRPr="000C24EF" w:rsidTr="00A837DA">
        <w:trPr>
          <w:trHeight w:val="86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72371E">
            <w:pPr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14:00~17:</w:t>
            </w:r>
            <w:r w:rsidR="0072371E" w:rsidRPr="000C24EF">
              <w:rPr>
                <w:rFonts w:eastAsia="標楷體" w:hint="eastAsia"/>
                <w:b/>
                <w:kern w:val="0"/>
              </w:rPr>
              <w:t>3</w:t>
            </w:r>
            <w:r w:rsidRPr="000C24EF">
              <w:rPr>
                <w:rFonts w:eastAsia="標楷體"/>
                <w:b/>
                <w:kern w:val="0"/>
              </w:rPr>
              <w:t>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837DA" w:rsidRPr="000C24EF" w:rsidRDefault="00A837DA">
            <w:pPr>
              <w:spacing w:before="120" w:line="320" w:lineRule="exact"/>
              <w:jc w:val="both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Session 2: New Advances in Clinical and Basic Science</w:t>
            </w:r>
          </w:p>
          <w:p w:rsidR="00A837DA" w:rsidRPr="000C24EF" w:rsidRDefault="00F47A47">
            <w:pPr>
              <w:spacing w:before="60" w:line="320" w:lineRule="exact"/>
              <w:ind w:left="1138" w:hangingChars="474" w:hanging="1138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>ator</w:t>
            </w:r>
            <w:r w:rsidR="00A837DA" w:rsidRPr="000C24EF">
              <w:rPr>
                <w:rFonts w:eastAsia="標楷體"/>
                <w:kern w:val="0"/>
              </w:rPr>
              <w:t xml:space="preserve">: Dr. </w:t>
            </w:r>
            <w:r w:rsidR="00A837DA" w:rsidRPr="000C24EF">
              <w:rPr>
                <w:kern w:val="0"/>
              </w:rPr>
              <w:t>Shan-</w:t>
            </w:r>
            <w:proofErr w:type="spellStart"/>
            <w:r w:rsidR="00A837DA" w:rsidRPr="000C24EF">
              <w:rPr>
                <w:kern w:val="0"/>
              </w:rPr>
              <w:t>Chwen</w:t>
            </w:r>
            <w:proofErr w:type="spellEnd"/>
            <w:r w:rsidR="00A837DA" w:rsidRPr="000C24EF">
              <w:rPr>
                <w:kern w:val="0"/>
              </w:rPr>
              <w:t xml:space="preserve"> Chang (</w:t>
            </w:r>
            <w:r w:rsidR="00A837DA" w:rsidRPr="000C24EF">
              <w:rPr>
                <w:rFonts w:eastAsia="標楷體" w:hint="eastAsia"/>
                <w:bCs/>
                <w:kern w:val="0"/>
              </w:rPr>
              <w:t>張上淳</w:t>
            </w:r>
            <w:r w:rsidR="00A837DA" w:rsidRPr="000C24EF">
              <w:rPr>
                <w:kern w:val="0"/>
              </w:rPr>
              <w:t>)</w:t>
            </w:r>
          </w:p>
          <w:p w:rsidR="00A837DA" w:rsidRPr="000C24EF" w:rsidRDefault="00A837DA" w:rsidP="006142A5">
            <w:pPr>
              <w:spacing w:after="120" w:line="320" w:lineRule="exact"/>
              <w:ind w:leftChars="455" w:left="1138" w:hangingChars="19" w:hanging="46"/>
              <w:rPr>
                <w:rFonts w:eastAsia="標楷體"/>
                <w:i/>
                <w:kern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="006142A5" w:rsidRPr="000C24EF">
              <w:rPr>
                <w:rFonts w:hint="eastAsia"/>
              </w:rPr>
              <w:t>Present Dean</w:t>
            </w:r>
            <w:r w:rsidRPr="000C24EF">
              <w:rPr>
                <w:kern w:val="0"/>
              </w:rPr>
              <w:t xml:space="preserve">, </w:t>
            </w:r>
            <w:r w:rsidRPr="000C24EF">
              <w:t xml:space="preserve">National Taiwan University </w:t>
            </w:r>
            <w:r w:rsidR="006142A5" w:rsidRPr="000C24EF">
              <w:rPr>
                <w:rFonts w:hint="eastAsia"/>
              </w:rPr>
              <w:t>College of Medicine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A837DA">
        <w:trPr>
          <w:trHeight w:val="139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lastRenderedPageBreak/>
              <w:t>14:00~14:40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HIV Treatment: A State-of-Art Update (40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kern w:val="0"/>
              </w:rPr>
            </w:pPr>
            <w:r w:rsidRPr="000C24EF">
              <w:rPr>
                <w:kern w:val="0"/>
              </w:rPr>
              <w:t xml:space="preserve">Dr. Daniel R. </w:t>
            </w:r>
            <w:proofErr w:type="spellStart"/>
            <w:r w:rsidRPr="000C24EF">
              <w:rPr>
                <w:kern w:val="0"/>
              </w:rPr>
              <w:t>Kuritzkes</w:t>
            </w:r>
            <w:proofErr w:type="spellEnd"/>
            <w:r w:rsidRPr="000C24EF">
              <w:rPr>
                <w:kern w:val="0"/>
              </w:rPr>
              <w:t xml:space="preserve"> </w:t>
            </w:r>
          </w:p>
          <w:p w:rsidR="00A837DA" w:rsidRPr="000C24EF" w:rsidRDefault="00A837DA">
            <w:pPr>
              <w:widowControl/>
              <w:rPr>
                <w:kern w:val="0"/>
              </w:rPr>
            </w:pPr>
            <w:r w:rsidRPr="000C24EF">
              <w:rPr>
                <w:kern w:val="0"/>
              </w:rPr>
              <w:t>(Chief, Division of Infectious Diseases, Brigham and Women's Hospital; Professor of Medicine, Harvard Medical School</w:t>
            </w:r>
            <w:r w:rsidR="00480815" w:rsidRPr="000C24EF">
              <w:rPr>
                <w:kern w:val="0"/>
              </w:rPr>
              <w:t>, USA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A837DA">
        <w:trPr>
          <w:trHeight w:val="97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14:40~15:20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Pre-exposure and Post-exposure Prophylaxis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(40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4F0EB9">
            <w:pPr>
              <w:pStyle w:val="a4"/>
              <w:spacing w:line="320" w:lineRule="exact"/>
              <w:ind w:leftChars="0" w:left="0"/>
              <w:rPr>
                <w:rFonts w:eastAsia="標楷體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r w:rsidR="00A837DA" w:rsidRPr="000C24EF">
              <w:rPr>
                <w:rFonts w:eastAsia="標楷體"/>
              </w:rPr>
              <w:t xml:space="preserve">Kenneth H. Mayer </w:t>
            </w:r>
          </w:p>
          <w:p w:rsidR="00A837DA" w:rsidRPr="000C24EF" w:rsidRDefault="00A837DA">
            <w:pPr>
              <w:pStyle w:val="a4"/>
              <w:spacing w:line="320" w:lineRule="exact"/>
              <w:ind w:leftChars="0" w:left="0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</w:rPr>
              <w:t>(Medical Research Director, Co-Chair of The Fenway Institute</w:t>
            </w:r>
            <w:r w:rsidR="00480815" w:rsidRPr="000C24EF">
              <w:rPr>
                <w:kern w:val="0"/>
              </w:rPr>
              <w:t>, USA</w:t>
            </w:r>
            <w:r w:rsidRPr="000C24EF">
              <w:rPr>
                <w:rFonts w:eastAsia="標楷體"/>
              </w:rPr>
              <w:t>)</w:t>
            </w:r>
          </w:p>
        </w:tc>
      </w:tr>
      <w:tr w:rsidR="000C24EF" w:rsidRPr="000C24EF" w:rsidTr="00A837DA">
        <w:trPr>
          <w:trHeight w:val="34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15:20~15:40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Coffee Break</w:t>
            </w:r>
          </w:p>
        </w:tc>
      </w:tr>
      <w:tr w:rsidR="000C24EF" w:rsidRPr="000C24EF" w:rsidTr="00A837DA">
        <w:trPr>
          <w:trHeight w:val="347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15:40~16:20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 xml:space="preserve">Recent Advance in </w:t>
            </w:r>
            <w:proofErr w:type="spellStart"/>
            <w:r w:rsidRPr="000C24EF">
              <w:rPr>
                <w:rFonts w:eastAsia="標楷體"/>
                <w:kern w:val="0"/>
              </w:rPr>
              <w:t>Microbiocides</w:t>
            </w:r>
            <w:proofErr w:type="spellEnd"/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(40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r w:rsidRPr="000C24EF">
              <w:t>Ian McGowan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(Professor of Medicine, Division of Gastroenterology, </w:t>
            </w:r>
            <w:proofErr w:type="spellStart"/>
            <w:r w:rsidRPr="000C24EF">
              <w:rPr>
                <w:rFonts w:eastAsia="標楷體"/>
                <w:kern w:val="0"/>
              </w:rPr>
              <w:t>Hepatology</w:t>
            </w:r>
            <w:proofErr w:type="spellEnd"/>
            <w:r w:rsidRPr="000C24EF">
              <w:rPr>
                <w:rFonts w:eastAsia="標楷體"/>
                <w:kern w:val="0"/>
              </w:rPr>
              <w:t xml:space="preserve"> and Nutrition at the University of Pittsburgh School of Medicine, Pennsylvania</w:t>
            </w:r>
            <w:r w:rsidR="00480815" w:rsidRPr="000C24EF">
              <w:rPr>
                <w:kern w:val="0"/>
              </w:rPr>
              <w:t>, USA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A837DA">
        <w:trPr>
          <w:trHeight w:val="97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16:20~17:00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Recent advances in immunology: Development of effective HIV-1-neutraling antibodies</w:t>
            </w:r>
            <w:r w:rsidRPr="000C24EF">
              <w:rPr>
                <w:rFonts w:eastAsia="標楷體"/>
                <w:kern w:val="0"/>
              </w:rPr>
              <w:t xml:space="preserve"> 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(40 minutes)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Peter D. </w:t>
            </w:r>
            <w:proofErr w:type="spellStart"/>
            <w:r w:rsidRPr="000C24EF">
              <w:rPr>
                <w:rFonts w:eastAsia="標楷體"/>
                <w:kern w:val="0"/>
              </w:rPr>
              <w:t>Kwong</w:t>
            </w:r>
            <w:proofErr w:type="spellEnd"/>
          </w:p>
          <w:p w:rsidR="00A837DA" w:rsidRPr="000C24EF" w:rsidRDefault="00A837DA">
            <w:pPr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Pr="000C24EF">
              <w:rPr>
                <w:kern w:val="0"/>
              </w:rPr>
              <w:t>Chief, Structural Biology Section, Vaccine Research Center NIAID/NIH</w:t>
            </w:r>
            <w:r w:rsidRPr="000C24EF">
              <w:rPr>
                <w:rFonts w:eastAsia="標楷體"/>
                <w:kern w:val="0"/>
              </w:rPr>
              <w:t xml:space="preserve">, USA) </w:t>
            </w:r>
          </w:p>
        </w:tc>
      </w:tr>
      <w:tr w:rsidR="00A837DA" w:rsidRPr="000C24EF" w:rsidTr="00A837DA">
        <w:trPr>
          <w:trHeight w:val="36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17:00~17:30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Panel Discussion</w:t>
            </w:r>
          </w:p>
        </w:tc>
      </w:tr>
    </w:tbl>
    <w:p w:rsidR="00A837DA" w:rsidRPr="000C24EF" w:rsidRDefault="00A837DA" w:rsidP="00A837DA"/>
    <w:p w:rsidR="00A837DA" w:rsidRPr="000C24EF" w:rsidRDefault="00A837DA" w:rsidP="00A837DA"/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4559"/>
        <w:gridCol w:w="4423"/>
      </w:tblGrid>
      <w:tr w:rsidR="000C24EF" w:rsidRPr="000C24EF" w:rsidTr="002D579B">
        <w:trPr>
          <w:trHeight w:val="458"/>
          <w:tblHeader/>
          <w:jc w:val="center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0C24EF">
              <w:rPr>
                <w:rFonts w:eastAsia="標楷體"/>
                <w:b/>
                <w:kern w:val="0"/>
              </w:rPr>
              <w:t>2013/09/09(Mon)  Agenda</w:t>
            </w:r>
          </w:p>
        </w:tc>
      </w:tr>
      <w:tr w:rsidR="000C24EF" w:rsidRPr="000C24EF" w:rsidTr="002D579B">
        <w:trPr>
          <w:tblHeader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Time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Subject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Speaker</w:t>
            </w:r>
          </w:p>
        </w:tc>
      </w:tr>
      <w:tr w:rsidR="000C24EF" w:rsidRPr="000C24EF" w:rsidTr="002D579B">
        <w:trPr>
          <w:trHeight w:val="57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9:00~12:30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837DA" w:rsidRPr="000C24EF" w:rsidRDefault="00A837DA">
            <w:pPr>
              <w:spacing w:before="120" w:line="320" w:lineRule="exact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Session 3: High-Risk Sexual Transmission Prevention Strategy</w:t>
            </w:r>
          </w:p>
          <w:p w:rsidR="00A837DA" w:rsidRPr="000C24EF" w:rsidRDefault="00F47A47">
            <w:pPr>
              <w:spacing w:line="320" w:lineRule="exact"/>
              <w:ind w:left="1104" w:hangingChars="460" w:hanging="1104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>ator</w:t>
            </w:r>
            <w:r w:rsidR="00A837DA" w:rsidRPr="000C24EF">
              <w:rPr>
                <w:rFonts w:eastAsia="標楷體"/>
                <w:kern w:val="0"/>
              </w:rPr>
              <w:t>:</w:t>
            </w:r>
            <w:r w:rsidR="00A837DA" w:rsidRPr="000C24EF">
              <w:rPr>
                <w:kern w:val="0"/>
              </w:rPr>
              <w:t xml:space="preserve"> Dr. Yi-Ming Chen (</w:t>
            </w:r>
            <w:r w:rsidR="00A837DA" w:rsidRPr="000C24EF">
              <w:rPr>
                <w:rFonts w:eastAsia="標楷體" w:hint="eastAsia"/>
                <w:bCs/>
                <w:kern w:val="0"/>
              </w:rPr>
              <w:t>陳宜民</w:t>
            </w:r>
            <w:r w:rsidR="00A837DA" w:rsidRPr="000C24EF">
              <w:rPr>
                <w:kern w:val="0"/>
              </w:rPr>
              <w:t>)</w:t>
            </w:r>
          </w:p>
          <w:p w:rsidR="00A837DA" w:rsidRPr="000C24EF" w:rsidRDefault="00A837DA">
            <w:pPr>
              <w:spacing w:after="120" w:line="320" w:lineRule="exact"/>
              <w:ind w:leftChars="430" w:left="1032" w:firstLineChars="50" w:firstLine="120"/>
              <w:rPr>
                <w:rFonts w:eastAsia="標楷體"/>
                <w:bCs/>
                <w:kern w:val="0"/>
              </w:rPr>
            </w:pPr>
            <w:r w:rsidRPr="000C24EF">
              <w:rPr>
                <w:kern w:val="0"/>
              </w:rPr>
              <w:t xml:space="preserve">(Vice President, Kaohsiung Medical University, Taiwan) </w:t>
            </w:r>
          </w:p>
        </w:tc>
      </w:tr>
      <w:tr w:rsidR="000C24EF" w:rsidRPr="000C24EF" w:rsidTr="002D579B">
        <w:trPr>
          <w:trHeight w:val="28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tabs>
                <w:tab w:val="num" w:pos="-360"/>
              </w:tabs>
              <w:snapToGrid w:val="0"/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9:00~9:40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CD19A9">
            <w:pPr>
              <w:spacing w:line="280" w:lineRule="exact"/>
              <w:rPr>
                <w:kern w:val="0"/>
              </w:rPr>
            </w:pPr>
            <w:r w:rsidRPr="000C24EF">
              <w:t>Global epidemiology of sexually transmitted HIV infection and community-level prevention strategy</w:t>
            </w:r>
            <w:r w:rsidR="00A837DA" w:rsidRPr="000C24EF">
              <w:rPr>
                <w:kern w:val="0"/>
              </w:rPr>
              <w:t xml:space="preserve"> </w:t>
            </w:r>
          </w:p>
          <w:p w:rsidR="00A837DA" w:rsidRPr="000C24EF" w:rsidRDefault="00A837DA">
            <w:pPr>
              <w:spacing w:line="280" w:lineRule="exact"/>
              <w:jc w:val="both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(40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r w:rsidR="002D579B" w:rsidRPr="000C24EF">
              <w:rPr>
                <w:lang w:val="de-DE"/>
              </w:rPr>
              <w:t>Patrick Sullivan</w:t>
            </w:r>
          </w:p>
          <w:p w:rsidR="002D579B" w:rsidRPr="000C24EF" w:rsidRDefault="00A837DA" w:rsidP="00EE68CF">
            <w:pPr>
              <w:spacing w:line="280" w:lineRule="exact"/>
            </w:pPr>
            <w:r w:rsidRPr="000C24EF">
              <w:rPr>
                <w:rStyle w:val="ft"/>
              </w:rPr>
              <w:t>(</w:t>
            </w:r>
            <w:r w:rsidR="002D579B" w:rsidRPr="000C24EF">
              <w:rPr>
                <w:rFonts w:hint="eastAsia"/>
                <w:lang w:val="de-DE"/>
              </w:rPr>
              <w:t>P</w:t>
            </w:r>
            <w:r w:rsidR="002D579B" w:rsidRPr="000C24EF">
              <w:rPr>
                <w:lang w:val="de-DE"/>
              </w:rPr>
              <w:t>rofessor</w:t>
            </w:r>
            <w:r w:rsidRPr="000C24EF">
              <w:rPr>
                <w:rStyle w:val="ft"/>
              </w:rPr>
              <w:t xml:space="preserve">, </w:t>
            </w:r>
            <w:r w:rsidR="002D579B" w:rsidRPr="000C24EF">
              <w:rPr>
                <w:lang w:val="de-DE"/>
              </w:rPr>
              <w:t>Emory University</w:t>
            </w:r>
            <w:r w:rsidR="002D579B" w:rsidRPr="000C24EF">
              <w:rPr>
                <w:rFonts w:hint="eastAsia"/>
                <w:lang w:val="de-DE"/>
              </w:rPr>
              <w:t>,USA</w:t>
            </w:r>
            <w:r w:rsidRPr="000C24EF">
              <w:rPr>
                <w:rStyle w:val="ft"/>
              </w:rPr>
              <w:t xml:space="preserve">) </w:t>
            </w:r>
          </w:p>
        </w:tc>
      </w:tr>
      <w:tr w:rsidR="000C24EF" w:rsidRPr="000C24EF" w:rsidTr="002D579B">
        <w:trPr>
          <w:trHeight w:val="36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9:40~10:</w:t>
            </w:r>
            <w:r w:rsidRPr="000C24EF">
              <w:rPr>
                <w:rFonts w:eastAsia="標楷體" w:hint="eastAsia"/>
                <w:kern w:val="0"/>
              </w:rPr>
              <w:t>05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A13330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HIV Prevention Strategy among People Having High-risk Sexual Behaviors in Asia</w:t>
            </w:r>
          </w:p>
          <w:p w:rsidR="002D579B" w:rsidRPr="000C24EF" w:rsidRDefault="002D579B" w:rsidP="00A13330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(25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A13330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Annette H. </w:t>
            </w:r>
            <w:proofErr w:type="spellStart"/>
            <w:r w:rsidRPr="000C24EF">
              <w:rPr>
                <w:rFonts w:eastAsia="標楷體"/>
                <w:kern w:val="0"/>
              </w:rPr>
              <w:t>Sohn</w:t>
            </w:r>
            <w:proofErr w:type="spellEnd"/>
          </w:p>
          <w:p w:rsidR="002D579B" w:rsidRPr="000C24EF" w:rsidRDefault="002D579B" w:rsidP="00A13330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(Vice President and Director, TREAT Asia/</w:t>
            </w:r>
            <w:proofErr w:type="spellStart"/>
            <w:r w:rsidRPr="000C24EF">
              <w:rPr>
                <w:rFonts w:eastAsia="標楷體"/>
                <w:kern w:val="0"/>
              </w:rPr>
              <w:t>amfAR</w:t>
            </w:r>
            <w:proofErr w:type="spellEnd"/>
            <w:r w:rsidRPr="000C24EF">
              <w:rPr>
                <w:rFonts w:eastAsia="標楷體"/>
                <w:kern w:val="0"/>
              </w:rPr>
              <w:t>- The Foundation for AIDS Research, Bangkok</w:t>
            </w:r>
            <w:r w:rsidR="00480815" w:rsidRPr="000C24EF">
              <w:rPr>
                <w:rFonts w:eastAsia="標楷體" w:hint="eastAsia"/>
                <w:kern w:val="0"/>
              </w:rPr>
              <w:t xml:space="preserve">, </w:t>
            </w:r>
            <w:r w:rsidR="00480815" w:rsidRPr="000C24EF">
              <w:rPr>
                <w:rFonts w:eastAsia="標楷體"/>
                <w:kern w:val="0"/>
              </w:rPr>
              <w:t>Thailand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2D579B">
        <w:trPr>
          <w:trHeight w:val="36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10:</w:t>
            </w:r>
            <w:r w:rsidRPr="000C24EF">
              <w:rPr>
                <w:rFonts w:eastAsia="標楷體" w:hint="eastAsia"/>
                <w:kern w:val="0"/>
              </w:rPr>
              <w:t>05</w:t>
            </w:r>
            <w:r w:rsidRPr="000C24EF">
              <w:rPr>
                <w:rFonts w:eastAsia="標楷體"/>
                <w:kern w:val="0"/>
              </w:rPr>
              <w:t>~10:</w:t>
            </w:r>
            <w:r w:rsidRPr="000C24EF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Coffee Break</w:t>
            </w:r>
          </w:p>
        </w:tc>
      </w:tr>
      <w:tr w:rsidR="000C24EF" w:rsidRPr="000C24EF" w:rsidTr="002D579B">
        <w:trPr>
          <w:trHeight w:val="115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lastRenderedPageBreak/>
              <w:t>10:</w:t>
            </w:r>
            <w:r w:rsidRPr="000C24EF">
              <w:rPr>
                <w:rFonts w:eastAsia="標楷體" w:hint="eastAsia"/>
                <w:kern w:val="0"/>
              </w:rPr>
              <w:t>25</w:t>
            </w:r>
            <w:r w:rsidRPr="000C24EF">
              <w:rPr>
                <w:rFonts w:eastAsia="標楷體"/>
                <w:kern w:val="0"/>
              </w:rPr>
              <w:t>~10:55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A13330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Update on Treatment of Syphilis among HIV-infected Patients</w:t>
            </w:r>
            <w:r w:rsidRPr="000C24EF">
              <w:rPr>
                <w:rFonts w:eastAsia="標楷體"/>
                <w:kern w:val="0"/>
              </w:rPr>
              <w:t xml:space="preserve"> </w:t>
            </w:r>
          </w:p>
          <w:p w:rsidR="002D579B" w:rsidRPr="000C24EF" w:rsidRDefault="002D579B" w:rsidP="00A13330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(30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A13330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proofErr w:type="spellStart"/>
            <w:r w:rsidRPr="000C24EF">
              <w:rPr>
                <w:rFonts w:eastAsia="標楷體"/>
                <w:kern w:val="0"/>
              </w:rPr>
              <w:t>Chien-Ching</w:t>
            </w:r>
            <w:proofErr w:type="spellEnd"/>
            <w:r w:rsidRPr="000C24EF">
              <w:rPr>
                <w:rFonts w:eastAsia="標楷體"/>
                <w:kern w:val="0"/>
              </w:rPr>
              <w:t xml:space="preserve"> Hung (</w:t>
            </w:r>
            <w:r w:rsidRPr="000C24EF">
              <w:rPr>
                <w:rFonts w:eastAsia="標楷體" w:hint="eastAsia"/>
                <w:kern w:val="0"/>
              </w:rPr>
              <w:t>洪健清</w:t>
            </w:r>
            <w:r w:rsidRPr="000C24EF">
              <w:rPr>
                <w:rFonts w:eastAsia="標楷體"/>
                <w:kern w:val="0"/>
              </w:rPr>
              <w:t>)</w:t>
            </w:r>
          </w:p>
          <w:p w:rsidR="002D579B" w:rsidRPr="000C24EF" w:rsidRDefault="002D579B" w:rsidP="00A13330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(Associate Clinical Professor, Department of Internal Medicine, National Taiwan University College of Medicine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2D579B">
        <w:trPr>
          <w:trHeight w:val="94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10:55~11:20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HIV Prevention Strategy among People Having High-risk Sexual Behaviors in Japan</w:t>
            </w:r>
          </w:p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(25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32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Dr. Seiichi Ichikawa</w:t>
            </w:r>
          </w:p>
          <w:p w:rsidR="002D579B" w:rsidRPr="000C24EF" w:rsidRDefault="002D579B">
            <w:pPr>
              <w:spacing w:line="32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(Professor, Nagoya City University, Graduate School of Nursing, Japan)</w:t>
            </w:r>
          </w:p>
        </w:tc>
      </w:tr>
      <w:tr w:rsidR="000C24EF" w:rsidRPr="000C24EF" w:rsidTr="002D579B">
        <w:trPr>
          <w:trHeight w:val="85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11:20~11:45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Recreational drug use in Taiwan Adolescent: Current Situation and Challenge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(25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 xml:space="preserve">Dr. </w:t>
            </w:r>
            <w:proofErr w:type="spellStart"/>
            <w:r w:rsidRPr="000C24EF">
              <w:rPr>
                <w:rFonts w:eastAsia="標楷體"/>
                <w:bCs/>
                <w:kern w:val="0"/>
              </w:rPr>
              <w:t>Shu</w:t>
            </w:r>
            <w:proofErr w:type="spellEnd"/>
            <w:r w:rsidRPr="000C24EF">
              <w:rPr>
                <w:rFonts w:eastAsia="標楷體"/>
                <w:bCs/>
                <w:kern w:val="0"/>
              </w:rPr>
              <w:t>-Lung Yang (</w:t>
            </w:r>
            <w:r w:rsidRPr="000C24EF">
              <w:rPr>
                <w:rFonts w:eastAsia="標楷體" w:hint="eastAsia"/>
                <w:bCs/>
                <w:kern w:val="0"/>
              </w:rPr>
              <w:t>楊士隆</w:t>
            </w:r>
            <w:r w:rsidRPr="000C24EF">
              <w:rPr>
                <w:rFonts w:eastAsia="標楷體"/>
                <w:bCs/>
                <w:kern w:val="0"/>
              </w:rPr>
              <w:t xml:space="preserve">) 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</w:t>
            </w:r>
            <w:r w:rsidR="00616F86" w:rsidRPr="000C24EF">
              <w:rPr>
                <w:kern w:val="0"/>
              </w:rPr>
              <w:t>Vice President</w:t>
            </w:r>
            <w:r w:rsidRPr="000C24EF">
              <w:rPr>
                <w:rFonts w:eastAsia="標楷體"/>
                <w:kern w:val="0"/>
              </w:rPr>
              <w:t>, National Chung Cheng University,</w:t>
            </w:r>
            <w:r w:rsidRPr="000C24EF">
              <w:rPr>
                <w:kern w:val="0"/>
              </w:rPr>
              <w:t xml:space="preserve"> Taiwan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2D579B">
        <w:trPr>
          <w:trHeight w:val="35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11:45~12:10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Sex and Internet: Current Situation and Challenge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(25 minutes)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</w:t>
            </w:r>
            <w:proofErr w:type="spellStart"/>
            <w:r w:rsidRPr="000C24EF">
              <w:rPr>
                <w:rFonts w:eastAsia="標楷體"/>
                <w:kern w:val="0"/>
              </w:rPr>
              <w:t>Nai</w:t>
            </w:r>
            <w:proofErr w:type="spellEnd"/>
            <w:r w:rsidRPr="000C24EF">
              <w:rPr>
                <w:rFonts w:eastAsia="標楷體"/>
                <w:kern w:val="0"/>
              </w:rPr>
              <w:t xml:space="preserve">-Ying </w:t>
            </w:r>
            <w:proofErr w:type="spellStart"/>
            <w:r w:rsidRPr="000C24EF">
              <w:rPr>
                <w:rFonts w:eastAsia="標楷體"/>
                <w:kern w:val="0"/>
              </w:rPr>
              <w:t>Ko</w:t>
            </w:r>
            <w:proofErr w:type="spellEnd"/>
            <w:r w:rsidRPr="000C24EF">
              <w:rPr>
                <w:rFonts w:eastAsia="標楷體"/>
                <w:kern w:val="0"/>
              </w:rPr>
              <w:t xml:space="preserve"> </w:t>
            </w:r>
            <w:r w:rsidRPr="000C24EF">
              <w:rPr>
                <w:rFonts w:eastAsia="標楷體"/>
                <w:bCs/>
                <w:kern w:val="0"/>
              </w:rPr>
              <w:t>(</w:t>
            </w:r>
            <w:r w:rsidRPr="000C24EF">
              <w:rPr>
                <w:rFonts w:eastAsia="標楷體" w:hint="eastAsia"/>
                <w:bCs/>
                <w:kern w:val="0"/>
              </w:rPr>
              <w:t>柯乃熒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Pr="000C24EF">
              <w:rPr>
                <w:kern w:val="0"/>
              </w:rPr>
              <w:t>Professor,</w:t>
            </w:r>
            <w:r w:rsidRPr="000C24EF">
              <w:rPr>
                <w:rFonts w:eastAsia="標楷體"/>
                <w:kern w:val="0"/>
              </w:rPr>
              <w:t xml:space="preserve"> National Cheng Kung University,</w:t>
            </w:r>
            <w:r w:rsidRPr="000C24EF">
              <w:rPr>
                <w:kern w:val="0"/>
              </w:rPr>
              <w:t xml:space="preserve"> Taiwan</w:t>
            </w:r>
            <w:r w:rsidRPr="000C24EF">
              <w:rPr>
                <w:rFonts w:eastAsia="標楷體"/>
                <w:kern w:val="0"/>
              </w:rPr>
              <w:t xml:space="preserve">) </w:t>
            </w:r>
          </w:p>
        </w:tc>
      </w:tr>
      <w:tr w:rsidR="000C24EF" w:rsidRPr="000C24EF" w:rsidTr="002D579B">
        <w:trPr>
          <w:trHeight w:val="3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12:10~12:30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jc w:val="both"/>
              <w:rPr>
                <w:rFonts w:eastAsia="標楷體"/>
                <w:b/>
                <w:bCs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Panel Discussion</w:t>
            </w:r>
          </w:p>
        </w:tc>
      </w:tr>
      <w:tr w:rsidR="000C24EF" w:rsidRPr="000C24EF" w:rsidTr="002D579B">
        <w:trPr>
          <w:trHeight w:val="3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12:30~14:00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jc w:val="both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 xml:space="preserve">Lunch Break and </w:t>
            </w:r>
            <w:r w:rsidRPr="000C24EF">
              <w:rPr>
                <w:rFonts w:eastAsia="標楷體"/>
                <w:b/>
                <w:kern w:val="0"/>
              </w:rPr>
              <w:t>Satellite Symposiums</w:t>
            </w:r>
          </w:p>
        </w:tc>
      </w:tr>
      <w:tr w:rsidR="000C24EF" w:rsidRPr="000C24EF" w:rsidTr="002D579B">
        <w:trPr>
          <w:trHeight w:val="106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14:00~17:30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D579B" w:rsidRPr="000C24EF" w:rsidRDefault="002D579B">
            <w:pPr>
              <w:spacing w:before="120" w:line="320" w:lineRule="exact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Session 4: HIV Control in Taiwan</w:t>
            </w:r>
          </w:p>
          <w:p w:rsidR="002D579B" w:rsidRPr="000C24EF" w:rsidRDefault="00F47A47">
            <w:pPr>
              <w:spacing w:before="60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>ator</w:t>
            </w:r>
            <w:r w:rsidR="002D579B" w:rsidRPr="000C24EF">
              <w:rPr>
                <w:rFonts w:eastAsia="標楷體"/>
                <w:kern w:val="0"/>
              </w:rPr>
              <w:t xml:space="preserve">: Dr. </w:t>
            </w:r>
            <w:proofErr w:type="spellStart"/>
            <w:r w:rsidR="002D579B" w:rsidRPr="000C24EF">
              <w:rPr>
                <w:kern w:val="0"/>
              </w:rPr>
              <w:t>Feng</w:t>
            </w:r>
            <w:proofErr w:type="spellEnd"/>
            <w:r w:rsidR="002D579B" w:rsidRPr="000C24EF">
              <w:rPr>
                <w:kern w:val="0"/>
              </w:rPr>
              <w:t>-Yee Chang (</w:t>
            </w:r>
            <w:r w:rsidR="002D579B" w:rsidRPr="000C24EF">
              <w:rPr>
                <w:rFonts w:eastAsia="標楷體" w:hint="eastAsia"/>
                <w:bCs/>
                <w:kern w:val="0"/>
              </w:rPr>
              <w:t>張峰義</w:t>
            </w:r>
            <w:r w:rsidR="002D579B" w:rsidRPr="000C24EF">
              <w:rPr>
                <w:rFonts w:eastAsia="標楷體"/>
                <w:bCs/>
                <w:kern w:val="0"/>
              </w:rPr>
              <w:t>)</w:t>
            </w:r>
          </w:p>
          <w:p w:rsidR="002D579B" w:rsidRPr="000C24EF" w:rsidRDefault="002D579B">
            <w:pPr>
              <w:spacing w:after="120"/>
              <w:ind w:leftChars="480" w:left="1152"/>
              <w:rPr>
                <w:rFonts w:ascii="Tahoma" w:hAnsi="Tahoma" w:cs="Tahoma"/>
                <w:kern w:val="0"/>
              </w:rPr>
            </w:pPr>
            <w:r w:rsidRPr="000C24EF">
              <w:rPr>
                <w:kern w:val="0"/>
                <w:lang w:val="de-DE"/>
              </w:rPr>
              <w:t>(</w:t>
            </w:r>
            <w:r w:rsidRPr="000C24EF">
              <w:rPr>
                <w:kern w:val="0"/>
              </w:rPr>
              <w:t xml:space="preserve">Director, </w:t>
            </w:r>
            <w:r w:rsidRPr="000C24EF">
              <w:rPr>
                <w:rFonts w:eastAsia="標楷體"/>
              </w:rPr>
              <w:t>Centers for Disease Control, Taiwan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2D579B">
        <w:trPr>
          <w:trHeight w:val="88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14:00~14:30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C86F4E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t>Sexuality Education in Taiwan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(3</w:t>
            </w:r>
            <w:r w:rsidRPr="000C24EF">
              <w:rPr>
                <w:rFonts w:eastAsia="標楷體"/>
                <w:kern w:val="0"/>
              </w:rPr>
              <w:t>0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kern w:val="0"/>
              </w:rPr>
              <w:t xml:space="preserve">Dr. Chi-Chia Cheng </w:t>
            </w:r>
            <w:r w:rsidRPr="000C24EF">
              <w:rPr>
                <w:rFonts w:eastAsia="標楷體"/>
                <w:bCs/>
                <w:kern w:val="0"/>
              </w:rPr>
              <w:t>(</w:t>
            </w:r>
            <w:r w:rsidRPr="000C24EF">
              <w:rPr>
                <w:rFonts w:eastAsia="標楷體" w:hint="eastAsia"/>
                <w:bCs/>
                <w:kern w:val="0"/>
              </w:rPr>
              <w:t>鄭其嘉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="00925056" w:rsidRPr="000C24EF">
              <w:rPr>
                <w:kern w:val="0"/>
              </w:rPr>
              <w:t>Associate</w:t>
            </w:r>
            <w:r w:rsidRPr="000C24EF">
              <w:rPr>
                <w:kern w:val="0"/>
              </w:rPr>
              <w:t xml:space="preserve"> Professor,</w:t>
            </w:r>
            <w:r w:rsidRPr="000C24EF">
              <w:rPr>
                <w:rFonts w:eastAsia="標楷體"/>
                <w:kern w:val="0"/>
              </w:rPr>
              <w:t xml:space="preserve"> </w:t>
            </w:r>
            <w:r w:rsidRPr="000C24EF">
              <w:rPr>
                <w:kern w:val="0"/>
              </w:rPr>
              <w:t>Fu Jen Catholic University, Taiwan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2D579B">
        <w:trPr>
          <w:trHeight w:val="95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14:30~14:40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HIV/AIDS Control Achievements of Non-Governmental Organizations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(4</w:t>
            </w:r>
            <w:r w:rsidRPr="000C24EF">
              <w:rPr>
                <w:rFonts w:eastAsia="標楷體"/>
                <w:kern w:val="0"/>
              </w:rPr>
              <w:t>0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kern w:val="0"/>
              </w:rPr>
            </w:pPr>
            <w:proofErr w:type="spellStart"/>
            <w:r w:rsidRPr="000C24EF">
              <w:rPr>
                <w:rFonts w:eastAsia="標楷體"/>
                <w:kern w:val="0"/>
              </w:rPr>
              <w:t>Xin</w:t>
            </w:r>
            <w:r w:rsidR="003C6C81" w:rsidRPr="000C24EF">
              <w:rPr>
                <w:rFonts w:eastAsia="標楷體"/>
              </w:rPr>
              <w:t>-</w:t>
            </w:r>
            <w:r w:rsidRPr="000C24EF">
              <w:rPr>
                <w:rFonts w:eastAsia="標楷體"/>
                <w:kern w:val="0"/>
              </w:rPr>
              <w:t>Quan</w:t>
            </w:r>
            <w:proofErr w:type="spellEnd"/>
            <w:r w:rsidRPr="000C24EF">
              <w:rPr>
                <w:rFonts w:eastAsia="標楷體"/>
                <w:kern w:val="0"/>
              </w:rPr>
              <w:t xml:space="preserve"> Liu</w:t>
            </w:r>
            <w:r w:rsidRPr="000C24EF">
              <w:rPr>
                <w:kern w:val="0"/>
              </w:rPr>
              <w:t xml:space="preserve"> (</w:t>
            </w:r>
            <w:r w:rsidRPr="000C24EF">
              <w:rPr>
                <w:rFonts w:eastAsia="標楷體" w:hint="eastAsia"/>
                <w:bCs/>
                <w:kern w:val="0"/>
              </w:rPr>
              <w:t>劉信</w:t>
            </w:r>
            <w:r w:rsidR="00093E13" w:rsidRPr="000C24EF">
              <w:rPr>
                <w:rFonts w:ascii="標楷體" w:eastAsia="標楷體" w:hAnsi="標楷體"/>
              </w:rPr>
              <w:t>詮</w:t>
            </w:r>
            <w:r w:rsidRPr="000C24EF">
              <w:rPr>
                <w:kern w:val="0"/>
              </w:rPr>
              <w:t xml:space="preserve">) </w:t>
            </w:r>
          </w:p>
          <w:p w:rsidR="002D579B" w:rsidRPr="000C24EF" w:rsidRDefault="002D579B" w:rsidP="00480815">
            <w:pPr>
              <w:spacing w:line="280" w:lineRule="exact"/>
              <w:rPr>
                <w:kern w:val="0"/>
              </w:rPr>
            </w:pPr>
            <w:r w:rsidRPr="000C24EF">
              <w:rPr>
                <w:kern w:val="0"/>
              </w:rPr>
              <w:t>(</w:t>
            </w:r>
            <w:r w:rsidRPr="000C24EF">
              <w:t xml:space="preserve">Secretary General, Taiwan </w:t>
            </w:r>
            <w:proofErr w:type="spellStart"/>
            <w:r w:rsidRPr="000C24EF">
              <w:t>G</w:t>
            </w:r>
            <w:r w:rsidR="00480815" w:rsidRPr="000C24EF">
              <w:rPr>
                <w:rFonts w:hint="eastAsia"/>
              </w:rPr>
              <w:t>D</w:t>
            </w:r>
            <w:r w:rsidRPr="000C24EF">
              <w:t>i</w:t>
            </w:r>
            <w:proofErr w:type="spellEnd"/>
            <w:r w:rsidRPr="000C24EF">
              <w:t xml:space="preserve"> Association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2D579B">
        <w:trPr>
          <w:trHeight w:val="76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14:40~14:50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rFonts w:ascii="標楷體" w:eastAsia="標楷體" w:hAnsi="標楷體"/>
              </w:rPr>
            </w:pPr>
            <w:r w:rsidRPr="000C24EF">
              <w:rPr>
                <w:rFonts w:eastAsia="標楷體"/>
              </w:rPr>
              <w:t>Fang-Ying Li</w:t>
            </w:r>
            <w:r w:rsidRPr="000C24EF">
              <w:rPr>
                <w:rFonts w:ascii="標楷體" w:eastAsia="標楷體" w:hAnsi="標楷體" w:hint="eastAsia"/>
              </w:rPr>
              <w:t>(</w:t>
            </w:r>
            <w:r w:rsidRPr="000C24EF">
              <w:rPr>
                <w:rFonts w:ascii="標楷體" w:eastAsia="標楷體" w:hAnsi="標楷體" w:cs="Segoe UI" w:hint="eastAsia"/>
              </w:rPr>
              <w:t>李芳盈</w:t>
            </w:r>
            <w:r w:rsidRPr="000C24EF">
              <w:rPr>
                <w:rFonts w:ascii="標楷體" w:eastAsia="標楷體" w:hAnsi="標楷體" w:hint="eastAsia"/>
              </w:rPr>
              <w:t>)</w:t>
            </w:r>
          </w:p>
          <w:p w:rsidR="002D579B" w:rsidRPr="000C24EF" w:rsidRDefault="002D579B">
            <w:pPr>
              <w:pStyle w:val="a3"/>
              <w:rPr>
                <w:rFonts w:eastAsia="標楷體"/>
                <w:kern w:val="0"/>
              </w:rPr>
            </w:pPr>
            <w:r w:rsidRPr="000C24EF">
              <w:t xml:space="preserve">(Researcher, </w:t>
            </w:r>
            <w:proofErr w:type="spellStart"/>
            <w:r w:rsidRPr="000C24EF">
              <w:t>Gisney</w:t>
            </w:r>
            <w:proofErr w:type="spellEnd"/>
            <w:r w:rsidRPr="000C24EF">
              <w:t xml:space="preserve"> Land</w:t>
            </w:r>
            <w:r w:rsidR="00480815" w:rsidRPr="000C24EF">
              <w:rPr>
                <w:kern w:val="0"/>
              </w:rPr>
              <w:t>, Taiwan</w:t>
            </w:r>
            <w:r w:rsidRPr="000C24EF">
              <w:t>)</w:t>
            </w:r>
          </w:p>
        </w:tc>
      </w:tr>
      <w:tr w:rsidR="000C24EF" w:rsidRPr="000C24EF" w:rsidTr="002D579B">
        <w:trPr>
          <w:trHeight w:val="41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14:50~15:00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roofErr w:type="spellStart"/>
            <w:r w:rsidRPr="000C24EF">
              <w:t>Tah-Peng</w:t>
            </w:r>
            <w:proofErr w:type="spellEnd"/>
            <w:r w:rsidRPr="000C24EF">
              <w:t xml:space="preserve"> Lee </w:t>
            </w:r>
            <w:r w:rsidRPr="000C24EF">
              <w:rPr>
                <w:rFonts w:ascii="標楷體" w:eastAsia="標楷體" w:hAnsi="標楷體" w:hint="eastAsia"/>
              </w:rPr>
              <w:t>(李大鵬)</w:t>
            </w:r>
          </w:p>
          <w:p w:rsidR="002D579B" w:rsidRPr="000C24EF" w:rsidRDefault="002D579B">
            <w:pPr>
              <w:spacing w:line="280" w:lineRule="exact"/>
              <w:rPr>
                <w:rFonts w:ascii="新細明體" w:hAnsi="新細明體" w:cs="新細明體"/>
              </w:rPr>
            </w:pPr>
            <w:r w:rsidRPr="000C24EF">
              <w:t>(Secretary General, Gay Community Center Taipei</w:t>
            </w:r>
            <w:r w:rsidR="00480815" w:rsidRPr="000C24EF">
              <w:rPr>
                <w:kern w:val="0"/>
              </w:rPr>
              <w:t>, Taiwan</w:t>
            </w:r>
            <w:r w:rsidRPr="000C24EF">
              <w:t>)</w:t>
            </w:r>
          </w:p>
        </w:tc>
      </w:tr>
      <w:tr w:rsidR="000C24EF" w:rsidRPr="000C24EF" w:rsidTr="002D579B">
        <w:trPr>
          <w:trHeight w:val="41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15:00~15:10</w:t>
            </w: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r w:rsidRPr="000C24EF">
              <w:t>Daniel, An-</w:t>
            </w:r>
            <w:proofErr w:type="spellStart"/>
            <w:r w:rsidRPr="000C24EF">
              <w:t>chun</w:t>
            </w:r>
            <w:proofErr w:type="spellEnd"/>
            <w:r w:rsidRPr="000C24EF">
              <w:t xml:space="preserve"> Chung (</w:t>
            </w:r>
            <w:r w:rsidRPr="000C24EF">
              <w:rPr>
                <w:rFonts w:ascii="標楷體" w:eastAsia="標楷體" w:hAnsi="標楷體" w:hint="eastAsia"/>
              </w:rPr>
              <w:t>鍾安峻</w:t>
            </w:r>
            <w:r w:rsidRPr="000C24EF">
              <w:t>)</w:t>
            </w:r>
          </w:p>
          <w:p w:rsidR="002D579B" w:rsidRPr="000C24EF" w:rsidRDefault="002D579B">
            <w:r w:rsidRPr="000C24EF">
              <w:t>(Director,</w:t>
            </w:r>
            <w:r w:rsidRPr="000C24EF">
              <w:rPr>
                <w:rFonts w:ascii="Segoe UI" w:hAnsi="Segoe UI" w:cs="Segoe UI"/>
                <w:sz w:val="27"/>
                <w:szCs w:val="27"/>
              </w:rPr>
              <w:t xml:space="preserve"> </w:t>
            </w:r>
            <w:r w:rsidRPr="000C24EF">
              <w:t>Sunshine Queer Center</w:t>
            </w:r>
            <w:r w:rsidR="00480815" w:rsidRPr="000C24EF">
              <w:rPr>
                <w:kern w:val="0"/>
              </w:rPr>
              <w:t>, Taiwan</w:t>
            </w:r>
            <w:r w:rsidRPr="000C24EF">
              <w:t xml:space="preserve">) </w:t>
            </w:r>
          </w:p>
        </w:tc>
      </w:tr>
      <w:tr w:rsidR="000C24EF" w:rsidRPr="000C24EF" w:rsidTr="002D579B">
        <w:trPr>
          <w:trHeight w:val="40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before="100" w:beforeAutospacing="1" w:after="100" w:afterAutospacing="1" w:line="0" w:lineRule="atLeast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15:10~15:30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before="100" w:beforeAutospacing="1" w:after="100" w:afterAutospacing="1" w:line="0" w:lineRule="atLeas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Coffee Break</w:t>
            </w:r>
          </w:p>
        </w:tc>
      </w:tr>
      <w:tr w:rsidR="000C24EF" w:rsidRPr="000C24EF" w:rsidTr="002D579B">
        <w:trPr>
          <w:trHeight w:val="35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ind w:leftChars="-50" w:left="10" w:hangingChars="54" w:hanging="130"/>
              <w:jc w:val="righ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15:30~15:45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76148E" w:rsidP="0076148E">
            <w:pPr>
              <w:widowControl/>
              <w:rPr>
                <w:rFonts w:ascii="Segoe UI" w:hAnsi="Segoe UI" w:cs="Segoe UI"/>
                <w:kern w:val="0"/>
                <w:sz w:val="27"/>
                <w:szCs w:val="27"/>
              </w:rPr>
            </w:pPr>
            <w:r w:rsidRPr="000C24EF">
              <w:rPr>
                <w:kern w:val="0"/>
                <w:sz w:val="23"/>
                <w:szCs w:val="23"/>
              </w:rPr>
              <w:t>The Promotion of Sex Education in College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(15</w:t>
            </w:r>
            <w:r w:rsidRPr="000C24EF">
              <w:rPr>
                <w:rFonts w:eastAsia="標楷體"/>
                <w:kern w:val="0"/>
              </w:rPr>
              <w:t xml:space="preserve">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kern w:val="0"/>
              </w:rPr>
            </w:pPr>
            <w:r w:rsidRPr="000C24EF">
              <w:rPr>
                <w:kern w:val="0"/>
              </w:rPr>
              <w:t>Chuan Li(</w:t>
            </w:r>
            <w:r w:rsidRPr="000C24EF">
              <w:rPr>
                <w:rFonts w:eastAsia="標楷體" w:hint="eastAsia"/>
                <w:bCs/>
                <w:kern w:val="0"/>
              </w:rPr>
              <w:t>李泉</w:t>
            </w:r>
            <w:r w:rsidRPr="000C24EF">
              <w:rPr>
                <w:kern w:val="0"/>
              </w:rPr>
              <w:t>)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kern w:val="0"/>
              </w:rPr>
              <w:t>(Section Chief, National Central University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kern w:val="0"/>
              </w:rPr>
              <w:t xml:space="preserve">)  </w:t>
            </w:r>
          </w:p>
        </w:tc>
      </w:tr>
      <w:tr w:rsidR="000C24EF" w:rsidRPr="000C24EF" w:rsidTr="002D579B">
        <w:trPr>
          <w:trHeight w:val="71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15:45~16:00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bCs/>
              </w:rPr>
            </w:pPr>
            <w:r w:rsidRPr="000C24EF">
              <w:rPr>
                <w:rStyle w:val="a6"/>
                <w:rFonts w:eastAsia="標楷體"/>
                <w:kern w:val="0"/>
              </w:rPr>
              <w:t>Experience of Public Health Agency -</w:t>
            </w:r>
            <w:r w:rsidRPr="000C24EF">
              <w:rPr>
                <w:kern w:val="0"/>
              </w:rPr>
              <w:t xml:space="preserve">Prevention </w:t>
            </w:r>
            <w:r w:rsidRPr="000C24EF">
              <w:rPr>
                <w:bCs/>
              </w:rPr>
              <w:t>Strategy for Adolescents</w:t>
            </w:r>
          </w:p>
          <w:p w:rsidR="002D579B" w:rsidRPr="000C24EF" w:rsidRDefault="002D579B">
            <w:pPr>
              <w:spacing w:line="280" w:lineRule="exact"/>
              <w:rPr>
                <w:bCs/>
              </w:rPr>
            </w:pPr>
            <w:r w:rsidRPr="000C24EF">
              <w:rPr>
                <w:rFonts w:eastAsia="標楷體"/>
                <w:bCs/>
                <w:kern w:val="0"/>
              </w:rPr>
              <w:t>(15</w:t>
            </w:r>
            <w:r w:rsidRPr="000C24EF">
              <w:rPr>
                <w:rFonts w:eastAsia="標楷體"/>
                <w:kern w:val="0"/>
              </w:rPr>
              <w:t xml:space="preserve">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rFonts w:ascii="新細明體" w:hAnsi="新細明體"/>
                <w:kern w:val="0"/>
              </w:rPr>
            </w:pPr>
            <w:proofErr w:type="spellStart"/>
            <w:r w:rsidRPr="000C24EF">
              <w:t>Lih</w:t>
            </w:r>
            <w:proofErr w:type="spellEnd"/>
            <w:r w:rsidRPr="000C24EF">
              <w:t>-Jong</w:t>
            </w:r>
            <w:r w:rsidRPr="000C24EF">
              <w:rPr>
                <w:rFonts w:ascii="新細明體" w:hAnsi="新細明體" w:cs="Segoe UI" w:hint="eastAsia"/>
                <w:shd w:val="clear" w:color="auto" w:fill="FFFFFF"/>
              </w:rPr>
              <w:t xml:space="preserve"> </w:t>
            </w:r>
            <w:proofErr w:type="spellStart"/>
            <w:r w:rsidRPr="000C24EF">
              <w:t>Shen</w:t>
            </w:r>
            <w:proofErr w:type="spellEnd"/>
            <w:r w:rsidRPr="000C24EF">
              <w:t xml:space="preserve"> </w:t>
            </w:r>
            <w:r w:rsidRPr="000C24EF">
              <w:rPr>
                <w:rFonts w:ascii="新細明體" w:hAnsi="新細明體" w:cs="Segoe UI" w:hint="eastAsia"/>
                <w:shd w:val="clear" w:color="auto" w:fill="FFFFFF"/>
              </w:rPr>
              <w:t>(</w:t>
            </w:r>
            <w:r w:rsidRPr="000C24EF">
              <w:rPr>
                <w:rFonts w:eastAsia="標楷體" w:hint="eastAsia"/>
                <w:bCs/>
                <w:kern w:val="0"/>
              </w:rPr>
              <w:t>諶立中</w:t>
            </w:r>
            <w:r w:rsidRPr="000C24EF">
              <w:rPr>
                <w:rFonts w:eastAsia="標楷體"/>
                <w:bCs/>
                <w:kern w:val="0"/>
              </w:rPr>
              <w:t>)</w:t>
            </w:r>
            <w:r w:rsidRPr="000C24EF">
              <w:rPr>
                <w:rFonts w:ascii="新細明體" w:hAnsi="新細明體" w:hint="eastAsia"/>
                <w:kern w:val="0"/>
              </w:rPr>
              <w:t xml:space="preserve"> </w:t>
            </w:r>
          </w:p>
          <w:p w:rsidR="002D579B" w:rsidRPr="000C24EF" w:rsidRDefault="002D579B">
            <w:pPr>
              <w:spacing w:line="280" w:lineRule="exact"/>
              <w:rPr>
                <w:bCs/>
                <w:kern w:val="0"/>
              </w:rPr>
            </w:pPr>
            <w:r w:rsidRPr="000C24EF">
              <w:rPr>
                <w:kern w:val="0"/>
              </w:rPr>
              <w:t>(Deputy Secretary, Public Health Department, New Taipei City Government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2D579B">
        <w:trPr>
          <w:trHeight w:val="3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lastRenderedPageBreak/>
              <w:t>16:00~16:15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Experience of Public Health Agency -</w:t>
            </w:r>
            <w:r w:rsidRPr="000C24EF">
              <w:rPr>
                <w:rStyle w:val="a6"/>
                <w:rFonts w:eastAsia="標楷體"/>
                <w:b w:val="0"/>
                <w:kern w:val="0"/>
              </w:rPr>
              <w:t xml:space="preserve">Ways to </w:t>
            </w:r>
            <w:r w:rsidRPr="000C24EF">
              <w:t>Deliver Prevention Service</w:t>
            </w:r>
            <w:r w:rsidRPr="000C24EF">
              <w:rPr>
                <w:kern w:val="0"/>
              </w:rPr>
              <w:t xml:space="preserve"> to Targeted Groups</w:t>
            </w:r>
          </w:p>
          <w:p w:rsidR="002D579B" w:rsidRPr="000C24EF" w:rsidRDefault="002D579B">
            <w:pPr>
              <w:spacing w:line="280" w:lineRule="exact"/>
              <w:rPr>
                <w:rStyle w:val="a6"/>
                <w:rFonts w:eastAsia="標楷體"/>
                <w:b w:val="0"/>
              </w:rPr>
            </w:pPr>
            <w:r w:rsidRPr="000C24EF">
              <w:rPr>
                <w:rFonts w:eastAsia="標楷體"/>
                <w:bCs/>
                <w:kern w:val="0"/>
              </w:rPr>
              <w:t>(15</w:t>
            </w:r>
            <w:r w:rsidRPr="000C24EF">
              <w:rPr>
                <w:rFonts w:eastAsia="標楷體"/>
                <w:kern w:val="0"/>
              </w:rPr>
              <w:t xml:space="preserve">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rFonts w:eastAsia="標楷體"/>
                <w:bCs/>
                <w:kern w:val="0"/>
              </w:rPr>
            </w:pPr>
            <w:proofErr w:type="spellStart"/>
            <w:r w:rsidRPr="000C24EF">
              <w:t>Ruei-Shiue</w:t>
            </w:r>
            <w:proofErr w:type="spellEnd"/>
            <w:r w:rsidRPr="000C24EF">
              <w:t xml:space="preserve"> </w:t>
            </w:r>
            <w:proofErr w:type="spellStart"/>
            <w:r w:rsidRPr="000C24EF">
              <w:t>Yue</w:t>
            </w:r>
            <w:proofErr w:type="spellEnd"/>
            <w:r w:rsidRPr="000C24EF">
              <w:rPr>
                <w:rFonts w:eastAsia="標楷體"/>
                <w:bCs/>
                <w:kern w:val="0"/>
              </w:rPr>
              <w:t xml:space="preserve"> (</w:t>
            </w:r>
            <w:r w:rsidRPr="000C24EF">
              <w:rPr>
                <w:rFonts w:eastAsia="標楷體" w:hint="eastAsia"/>
                <w:bCs/>
                <w:kern w:val="0"/>
              </w:rPr>
              <w:t>岳瑞雪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 xml:space="preserve">(Section Chief, Disease Control Section Division, Public Health Bureau, </w:t>
            </w:r>
            <w:proofErr w:type="spellStart"/>
            <w:r w:rsidRPr="000C24EF">
              <w:rPr>
                <w:rFonts w:eastAsia="標楷體"/>
                <w:bCs/>
                <w:kern w:val="0"/>
              </w:rPr>
              <w:t>YiLan</w:t>
            </w:r>
            <w:proofErr w:type="spellEnd"/>
            <w:r w:rsidRPr="000C24EF">
              <w:rPr>
                <w:rFonts w:eastAsia="標楷體"/>
                <w:bCs/>
                <w:kern w:val="0"/>
              </w:rPr>
              <w:t xml:space="preserve"> County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</w:tr>
      <w:tr w:rsidR="000C24EF" w:rsidRPr="000C24EF" w:rsidTr="002D579B">
        <w:trPr>
          <w:trHeight w:val="3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16:15~16:30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 xml:space="preserve">Experience of Public Health Agency - </w:t>
            </w:r>
            <w:r w:rsidRPr="000C24EF">
              <w:t>HIV Screening</w:t>
            </w:r>
            <w:r w:rsidRPr="000C24EF">
              <w:rPr>
                <w:rFonts w:hint="eastAsia"/>
              </w:rPr>
              <w:t>：</w:t>
            </w:r>
            <w:r w:rsidRPr="000C24EF">
              <w:t>Practical Aspect</w:t>
            </w:r>
            <w:r w:rsidRPr="000C24EF">
              <w:rPr>
                <w:kern w:val="0"/>
              </w:rPr>
              <w:t xml:space="preserve"> </w:t>
            </w:r>
          </w:p>
          <w:p w:rsidR="002D579B" w:rsidRPr="000C24EF" w:rsidRDefault="002D579B">
            <w:pPr>
              <w:spacing w:line="280" w:lineRule="exact"/>
              <w:rPr>
                <w:rStyle w:val="a6"/>
                <w:b w:val="0"/>
                <w:bCs w:val="0"/>
              </w:rPr>
            </w:pPr>
            <w:r w:rsidRPr="000C24EF">
              <w:rPr>
                <w:rFonts w:eastAsia="標楷體"/>
                <w:bCs/>
                <w:kern w:val="0"/>
              </w:rPr>
              <w:t>(15</w:t>
            </w:r>
            <w:r w:rsidRPr="000C24EF">
              <w:rPr>
                <w:rFonts w:eastAsia="標楷體"/>
                <w:kern w:val="0"/>
              </w:rPr>
              <w:t xml:space="preserve">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5432D8">
            <w:pPr>
              <w:pStyle w:val="a3"/>
              <w:rPr>
                <w:kern w:val="0"/>
              </w:rPr>
            </w:pPr>
            <w:r w:rsidRPr="000C24EF">
              <w:t>Bi-</w:t>
            </w:r>
            <w:proofErr w:type="spellStart"/>
            <w:r w:rsidRPr="000C24EF">
              <w:t>Lan</w:t>
            </w:r>
            <w:proofErr w:type="spellEnd"/>
            <w:r w:rsidRPr="000C24EF">
              <w:rPr>
                <w:rFonts w:hint="eastAsia"/>
              </w:rPr>
              <w:t xml:space="preserve"> </w:t>
            </w:r>
            <w:r w:rsidR="00A12145" w:rsidRPr="000C24EF">
              <w:t xml:space="preserve">Wang </w:t>
            </w:r>
            <w:r w:rsidR="002D579B" w:rsidRPr="000C24EF">
              <w:rPr>
                <w:kern w:val="0"/>
              </w:rPr>
              <w:t>(</w:t>
            </w:r>
            <w:r w:rsidR="00A12145" w:rsidRPr="000C24EF">
              <w:rPr>
                <w:rFonts w:ascii="標楷體" w:eastAsia="標楷體" w:hAnsi="標楷體"/>
              </w:rPr>
              <w:t>王碧蘭</w:t>
            </w:r>
            <w:r w:rsidR="002D579B" w:rsidRPr="000C24EF">
              <w:rPr>
                <w:kern w:val="0"/>
              </w:rPr>
              <w:t>)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bCs/>
                <w:kern w:val="0"/>
              </w:rPr>
              <w:t>(</w:t>
            </w:r>
            <w:r w:rsidR="00A12145" w:rsidRPr="000C24EF">
              <w:t>Head</w:t>
            </w:r>
            <w:r w:rsidRPr="000C24EF">
              <w:rPr>
                <w:bCs/>
                <w:kern w:val="0"/>
              </w:rPr>
              <w:t xml:space="preserve">, </w:t>
            </w:r>
            <w:r w:rsidR="00A12145" w:rsidRPr="000C24EF">
              <w:t>Disease Control Section</w:t>
            </w:r>
            <w:r w:rsidRPr="000C24EF">
              <w:rPr>
                <w:bCs/>
                <w:kern w:val="0"/>
              </w:rPr>
              <w:t xml:space="preserve">, </w:t>
            </w:r>
            <w:r w:rsidR="00A12145" w:rsidRPr="000C24EF">
              <w:t>Health Bureau,</w:t>
            </w:r>
            <w:r w:rsidR="00A12145" w:rsidRPr="000C24EF">
              <w:rPr>
                <w:rFonts w:hint="eastAsia"/>
              </w:rPr>
              <w:t xml:space="preserve"> </w:t>
            </w:r>
            <w:r w:rsidR="00A12145" w:rsidRPr="000C24EF">
              <w:t>Taichung City Government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bCs/>
                <w:kern w:val="0"/>
              </w:rPr>
              <w:t>)</w:t>
            </w:r>
          </w:p>
        </w:tc>
      </w:tr>
      <w:tr w:rsidR="000C24EF" w:rsidRPr="000C24EF" w:rsidTr="002D579B">
        <w:trPr>
          <w:trHeight w:val="33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16:30~16:45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kern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 xml:space="preserve">Experience of Public Health Agency- </w:t>
            </w:r>
            <w:r w:rsidRPr="000C24EF">
              <w:rPr>
                <w:rStyle w:val="a6"/>
                <w:rFonts w:eastAsia="標楷體"/>
                <w:b w:val="0"/>
                <w:kern w:val="0"/>
              </w:rPr>
              <w:t>Cross-bureau Cooperation in HIV/AIDS Prevention</w:t>
            </w:r>
            <w:r w:rsidRPr="000C24EF">
              <w:rPr>
                <w:rStyle w:val="a6"/>
                <w:rFonts w:eastAsia="標楷體"/>
                <w:kern w:val="0"/>
              </w:rPr>
              <w:t xml:space="preserve"> </w:t>
            </w:r>
          </w:p>
          <w:p w:rsidR="002D579B" w:rsidRPr="000C24EF" w:rsidRDefault="002D579B">
            <w:pPr>
              <w:spacing w:line="280" w:lineRule="exact"/>
              <w:rPr>
                <w:rStyle w:val="a6"/>
                <w:b w:val="0"/>
                <w:bCs w:val="0"/>
              </w:rPr>
            </w:pPr>
            <w:r w:rsidRPr="000C24EF">
              <w:rPr>
                <w:rFonts w:eastAsia="標楷體"/>
                <w:bCs/>
                <w:kern w:val="0"/>
              </w:rPr>
              <w:t>(15</w:t>
            </w:r>
            <w:r w:rsidRPr="000C24EF">
              <w:rPr>
                <w:rFonts w:eastAsia="標楷體"/>
                <w:kern w:val="0"/>
              </w:rPr>
              <w:t xml:space="preserve"> minutes</w:t>
            </w:r>
            <w:r w:rsidRPr="000C24EF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pStyle w:val="a3"/>
              <w:rPr>
                <w:kern w:val="0"/>
              </w:rPr>
            </w:pPr>
            <w:r w:rsidRPr="000C24EF">
              <w:rPr>
                <w:kern w:val="0"/>
              </w:rPr>
              <w:t xml:space="preserve">Ling-San </w:t>
            </w:r>
            <w:proofErr w:type="spellStart"/>
            <w:r w:rsidRPr="000C24EF">
              <w:rPr>
                <w:kern w:val="0"/>
              </w:rPr>
              <w:t>Tasi</w:t>
            </w:r>
            <w:proofErr w:type="spellEnd"/>
            <w:r w:rsidRPr="000C24EF">
              <w:rPr>
                <w:rFonts w:eastAsia="標楷體"/>
                <w:bCs/>
                <w:kern w:val="0"/>
              </w:rPr>
              <w:t xml:space="preserve"> (</w:t>
            </w:r>
            <w:r w:rsidRPr="000C24EF">
              <w:rPr>
                <w:rFonts w:eastAsia="標楷體" w:hint="eastAsia"/>
                <w:bCs/>
                <w:kern w:val="0"/>
              </w:rPr>
              <w:t>蔡玲珊</w:t>
            </w:r>
            <w:r w:rsidRPr="000C24EF">
              <w:rPr>
                <w:rFonts w:eastAsia="標楷體"/>
                <w:bCs/>
                <w:kern w:val="0"/>
              </w:rPr>
              <w:t>)</w:t>
            </w:r>
            <w:r w:rsidRPr="000C24EF">
              <w:rPr>
                <w:kern w:val="0"/>
              </w:rPr>
              <w:t xml:space="preserve"> </w:t>
            </w:r>
          </w:p>
          <w:p w:rsidR="002D579B" w:rsidRPr="000C24EF" w:rsidRDefault="002D579B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bCs/>
                <w:kern w:val="0"/>
              </w:rPr>
              <w:t>(Section Chief, Disease Control Section Division, Department of Health, Tainan City Government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bCs/>
                <w:kern w:val="0"/>
              </w:rPr>
              <w:t>)</w:t>
            </w:r>
          </w:p>
        </w:tc>
      </w:tr>
      <w:tr w:rsidR="000C24EF" w:rsidRPr="000C24EF" w:rsidTr="002D579B">
        <w:trPr>
          <w:trHeight w:val="37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before="100" w:beforeAutospacing="1" w:after="100" w:afterAutospacing="1" w:line="0" w:lineRule="atLeas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16:45~17:</w:t>
            </w:r>
            <w:r w:rsidR="003D5F69" w:rsidRPr="000C24EF">
              <w:rPr>
                <w:rStyle w:val="a6"/>
                <w:rFonts w:eastAsia="標楷體" w:hint="eastAsia"/>
                <w:kern w:val="0"/>
              </w:rPr>
              <w:t>00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before="100" w:beforeAutospacing="1" w:after="100" w:afterAutospacing="1" w:line="0" w:lineRule="atLeast"/>
              <w:rPr>
                <w:rFonts w:eastAsia="標楷體"/>
                <w:kern w:val="0"/>
                <w:sz w:val="20"/>
              </w:rPr>
            </w:pPr>
            <w:r w:rsidRPr="000C24EF">
              <w:rPr>
                <w:rFonts w:eastAsia="標楷體"/>
                <w:bCs/>
                <w:kern w:val="0"/>
              </w:rPr>
              <w:t>Panel Discussion</w:t>
            </w:r>
          </w:p>
        </w:tc>
      </w:tr>
      <w:tr w:rsidR="000C24EF" w:rsidRPr="000C24EF" w:rsidTr="003D5F69">
        <w:trPr>
          <w:trHeight w:val="37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9" w:rsidRPr="000C24EF" w:rsidRDefault="003D5F69" w:rsidP="003D5F69">
            <w:pPr>
              <w:spacing w:before="100" w:beforeAutospacing="1" w:after="100" w:afterAutospacing="1" w:line="0" w:lineRule="atLeas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17:</w:t>
            </w:r>
            <w:r w:rsidRPr="000C24EF">
              <w:rPr>
                <w:rStyle w:val="a6"/>
                <w:rFonts w:eastAsia="標楷體" w:hint="eastAsia"/>
                <w:kern w:val="0"/>
              </w:rPr>
              <w:t>00</w:t>
            </w:r>
            <w:r w:rsidRPr="000C24EF">
              <w:rPr>
                <w:rStyle w:val="a6"/>
                <w:rFonts w:eastAsia="標楷體"/>
                <w:kern w:val="0"/>
              </w:rPr>
              <w:t>~17:</w:t>
            </w:r>
            <w:r w:rsidRPr="000C24EF">
              <w:rPr>
                <w:rStyle w:val="a6"/>
                <w:rFonts w:eastAsia="標楷體" w:hint="eastAsia"/>
                <w:kern w:val="0"/>
              </w:rPr>
              <w:t>2</w:t>
            </w:r>
            <w:r w:rsidRPr="000C24EF">
              <w:rPr>
                <w:rStyle w:val="a6"/>
                <w:rFonts w:eastAsia="標楷體"/>
                <w:kern w:val="0"/>
              </w:rPr>
              <w:t>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9" w:rsidRPr="000C24EF" w:rsidRDefault="003D5F69" w:rsidP="003D5F69">
            <w:pPr>
              <w:spacing w:line="280" w:lineRule="exact"/>
              <w:rPr>
                <w:rFonts w:eastAsia="標楷體"/>
                <w:bCs/>
                <w:kern w:val="0"/>
              </w:rPr>
            </w:pPr>
            <w:r w:rsidRPr="000C24EF">
              <w:rPr>
                <w:bCs/>
              </w:rPr>
              <w:t>The role of PLWHA in advocacy for human right and efforts on HIV prevention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69" w:rsidRPr="000C24EF" w:rsidRDefault="003D5F69" w:rsidP="003D5F69">
            <w:pPr>
              <w:pStyle w:val="a3"/>
              <w:rPr>
                <w:kern w:val="0"/>
              </w:rPr>
            </w:pPr>
            <w:proofErr w:type="spellStart"/>
            <w:r w:rsidRPr="000C24EF">
              <w:rPr>
                <w:kern w:val="0"/>
              </w:rPr>
              <w:t>Laurindo</w:t>
            </w:r>
            <w:proofErr w:type="spellEnd"/>
            <w:r w:rsidRPr="000C24EF">
              <w:rPr>
                <w:kern w:val="0"/>
              </w:rPr>
              <w:t xml:space="preserve"> Garcia</w:t>
            </w:r>
          </w:p>
          <w:p w:rsidR="003D5F69" w:rsidRPr="000C24EF" w:rsidRDefault="003D5F69" w:rsidP="00C21827">
            <w:pPr>
              <w:spacing w:line="280" w:lineRule="exact"/>
              <w:rPr>
                <w:kern w:val="0"/>
              </w:rPr>
            </w:pPr>
            <w:r w:rsidRPr="000C24EF">
              <w:rPr>
                <w:rFonts w:hint="eastAsia"/>
                <w:kern w:val="0"/>
              </w:rPr>
              <w:t>(</w:t>
            </w:r>
            <w:r w:rsidRPr="000C24EF">
              <w:rPr>
                <w:bCs/>
                <w:kern w:val="0"/>
              </w:rPr>
              <w:t>Developed Asia Network for Sexual Diversity</w:t>
            </w:r>
            <w:r w:rsidRPr="000C24EF">
              <w:rPr>
                <w:rFonts w:hint="eastAsia"/>
                <w:kern w:val="0"/>
              </w:rPr>
              <w:t>)</w:t>
            </w:r>
          </w:p>
        </w:tc>
      </w:tr>
      <w:tr w:rsidR="002D579B" w:rsidRPr="000C24EF" w:rsidTr="002D579B">
        <w:trPr>
          <w:trHeight w:val="37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before="100" w:beforeAutospacing="1" w:after="100" w:afterAutospacing="1" w:line="0" w:lineRule="atLeast"/>
              <w:jc w:val="right"/>
              <w:rPr>
                <w:rStyle w:val="a6"/>
                <w:rFonts w:eastAsia="標楷體"/>
                <w:b w:val="0"/>
              </w:rPr>
            </w:pPr>
            <w:r w:rsidRPr="000C24EF">
              <w:rPr>
                <w:rStyle w:val="a6"/>
                <w:rFonts w:eastAsia="標楷體"/>
                <w:kern w:val="0"/>
              </w:rPr>
              <w:t>17:</w:t>
            </w:r>
            <w:r w:rsidR="003D5F69" w:rsidRPr="000C24EF">
              <w:rPr>
                <w:rStyle w:val="a6"/>
                <w:rFonts w:eastAsia="標楷體" w:hint="eastAsia"/>
                <w:kern w:val="0"/>
              </w:rPr>
              <w:t>20</w:t>
            </w:r>
            <w:r w:rsidRPr="000C24EF">
              <w:rPr>
                <w:rStyle w:val="a6"/>
                <w:rFonts w:eastAsia="標楷體"/>
                <w:kern w:val="0"/>
              </w:rPr>
              <w:t>~17:30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>
            <w:pPr>
              <w:spacing w:line="280" w:lineRule="exact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>Closing Remarks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9B" w:rsidRPr="000C24EF" w:rsidRDefault="002D579B" w:rsidP="000C24EF">
            <w:pPr>
              <w:spacing w:beforeLines="50" w:before="180" w:afterLines="50" w:after="180" w:line="280" w:lineRule="exact"/>
              <w:rPr>
                <w:rFonts w:eastAsia="標楷體"/>
                <w:b/>
                <w:kern w:val="0"/>
              </w:rPr>
            </w:pPr>
            <w:r w:rsidRPr="000C24EF">
              <w:rPr>
                <w:rFonts w:eastAsia="標楷體"/>
                <w:b/>
                <w:kern w:val="0"/>
              </w:rPr>
              <w:t>Official</w:t>
            </w:r>
          </w:p>
        </w:tc>
      </w:tr>
    </w:tbl>
    <w:p w:rsidR="00A837DA" w:rsidRPr="000C24EF" w:rsidRDefault="00A837DA" w:rsidP="00A837DA"/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861"/>
        <w:gridCol w:w="3838"/>
      </w:tblGrid>
      <w:tr w:rsidR="000C24EF" w:rsidRPr="000C24EF" w:rsidTr="00A837DA">
        <w:trPr>
          <w:trHeight w:val="33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jc w:val="center"/>
              <w:rPr>
                <w:rStyle w:val="a6"/>
                <w:rFonts w:eastAsia="標楷體"/>
                <w:b w:val="0"/>
                <w:bCs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>Time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>Satellite Symposiums</w:t>
            </w:r>
          </w:p>
        </w:tc>
      </w:tr>
      <w:tr w:rsidR="000C24EF" w:rsidRPr="000C24EF" w:rsidTr="00A837DA">
        <w:trPr>
          <w:trHeight w:val="33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>Topic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 w:rsidP="000C24EF">
            <w:pPr>
              <w:spacing w:beforeLines="50" w:before="180" w:afterLines="50" w:after="180"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0C24EF">
              <w:rPr>
                <w:rFonts w:eastAsia="標楷體"/>
                <w:b/>
                <w:bCs/>
                <w:kern w:val="0"/>
              </w:rPr>
              <w:t>Speaker</w:t>
            </w:r>
          </w:p>
        </w:tc>
      </w:tr>
      <w:tr w:rsidR="000C24EF" w:rsidRPr="000C24EF" w:rsidTr="00A837DA">
        <w:trPr>
          <w:trHeight w:val="1174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Day 1</w:t>
            </w:r>
          </w:p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2013/09/08(Sun)</w:t>
            </w:r>
          </w:p>
          <w:p w:rsidR="00A837DA" w:rsidRPr="000C24EF" w:rsidRDefault="00A837DA">
            <w:pPr>
              <w:spacing w:line="280" w:lineRule="exact"/>
              <w:ind w:leftChars="-50" w:left="10" w:hangingChars="54" w:hanging="130"/>
              <w:jc w:val="center"/>
              <w:rPr>
                <w:rStyle w:val="a6"/>
                <w:bCs w:val="0"/>
              </w:rPr>
            </w:pPr>
            <w:r w:rsidRPr="000C24EF">
              <w:rPr>
                <w:rFonts w:eastAsia="標楷體"/>
                <w:bCs/>
                <w:kern w:val="0"/>
              </w:rPr>
              <w:t>12:30~14:00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F47A47">
            <w:pPr>
              <w:spacing w:before="120" w:line="28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>ator</w:t>
            </w:r>
            <w:r w:rsidR="00A837DA" w:rsidRPr="000C24EF">
              <w:rPr>
                <w:rFonts w:eastAsia="標楷體"/>
                <w:kern w:val="0"/>
              </w:rPr>
              <w:t>:</w:t>
            </w:r>
            <w:r w:rsidR="00A837DA" w:rsidRPr="000C24EF">
              <w:rPr>
                <w:kern w:val="0"/>
              </w:rPr>
              <w:t xml:space="preserve"> Dr. Pei-</w:t>
            </w:r>
            <w:proofErr w:type="spellStart"/>
            <w:r w:rsidR="00A837DA" w:rsidRPr="000C24EF">
              <w:rPr>
                <w:kern w:val="0"/>
              </w:rPr>
              <w:t>Jer</w:t>
            </w:r>
            <w:proofErr w:type="spellEnd"/>
            <w:r w:rsidR="00A837DA" w:rsidRPr="000C24EF">
              <w:rPr>
                <w:kern w:val="0"/>
              </w:rPr>
              <w:t xml:space="preserve"> Chen (</w:t>
            </w:r>
            <w:r w:rsidR="00A837DA" w:rsidRPr="000C24EF">
              <w:rPr>
                <w:rFonts w:eastAsia="標楷體" w:hint="eastAsia"/>
                <w:kern w:val="0"/>
              </w:rPr>
              <w:t>陳培哲</w:t>
            </w:r>
            <w:r w:rsidR="00A837DA" w:rsidRPr="000C24EF">
              <w:rPr>
                <w:kern w:val="0"/>
              </w:rPr>
              <w:t>)</w:t>
            </w:r>
          </w:p>
          <w:p w:rsidR="00A837DA" w:rsidRPr="000C24EF" w:rsidRDefault="00A837DA">
            <w:pPr>
              <w:spacing w:after="120" w:line="280" w:lineRule="exact"/>
              <w:ind w:leftChars="455" w:left="1092"/>
              <w:rPr>
                <w:kern w:val="0"/>
              </w:rPr>
            </w:pPr>
            <w:r w:rsidRPr="000C24EF">
              <w:rPr>
                <w:kern w:val="0"/>
              </w:rPr>
              <w:t xml:space="preserve">(Professor and Director, </w:t>
            </w:r>
            <w:r w:rsidR="00053A1C" w:rsidRPr="000C24EF">
              <w:rPr>
                <w:kern w:val="0"/>
              </w:rPr>
              <w:t>Ministry of Health and Welfare and National Taiwan University Infectious Diseases Research and Education Center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kern w:val="0"/>
              </w:rPr>
              <w:t>)</w:t>
            </w:r>
          </w:p>
        </w:tc>
      </w:tr>
      <w:tr w:rsidR="000C24EF" w:rsidRPr="000C24EF" w:rsidTr="00A837DA">
        <w:trPr>
          <w:trHeight w:val="10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widowControl/>
              <w:rPr>
                <w:rStyle w:val="a6"/>
                <w:bCs w:val="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rFonts w:eastAsia="標楷體"/>
              </w:rPr>
            </w:pPr>
            <w:r w:rsidRPr="000C24EF">
              <w:rPr>
                <w:rFonts w:eastAsia="標楷體"/>
              </w:rPr>
              <w:t xml:space="preserve">Treatment of HIV-HBV and HIV-HCV </w:t>
            </w:r>
            <w:proofErr w:type="spellStart"/>
            <w:r w:rsidRPr="000C24EF">
              <w:rPr>
                <w:rFonts w:eastAsia="標楷體"/>
              </w:rPr>
              <w:t>coinfection</w:t>
            </w:r>
            <w:proofErr w:type="spellEnd"/>
          </w:p>
          <w:p w:rsidR="00A837DA" w:rsidRPr="000C24EF" w:rsidRDefault="00A837DA">
            <w:pPr>
              <w:spacing w:line="28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(40~50 minutes)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DA" w:rsidRPr="000C24EF" w:rsidRDefault="00A837DA">
            <w:pPr>
              <w:spacing w:line="280" w:lineRule="exact"/>
              <w:rPr>
                <w:bCs/>
                <w:kern w:val="0"/>
              </w:rPr>
            </w:pPr>
            <w:r w:rsidRPr="000C24EF">
              <w:rPr>
                <w:rFonts w:eastAsia="標楷體"/>
                <w:kern w:val="0"/>
              </w:rPr>
              <w:t>Dr.</w:t>
            </w:r>
            <w:r w:rsidRPr="000C24EF">
              <w:rPr>
                <w:rFonts w:eastAsia="SimSun"/>
                <w:bCs/>
                <w:kern w:val="0"/>
                <w:lang w:eastAsia="en-US"/>
              </w:rPr>
              <w:t xml:space="preserve"> Wang-</w:t>
            </w:r>
            <w:proofErr w:type="spellStart"/>
            <w:r w:rsidRPr="000C24EF">
              <w:rPr>
                <w:rFonts w:eastAsia="SimSun"/>
                <w:bCs/>
                <w:kern w:val="0"/>
                <w:lang w:eastAsia="en-US"/>
              </w:rPr>
              <w:t>Huei</w:t>
            </w:r>
            <w:proofErr w:type="spellEnd"/>
            <w:r w:rsidRPr="000C24EF">
              <w:rPr>
                <w:rFonts w:eastAsia="SimSun"/>
                <w:bCs/>
                <w:kern w:val="0"/>
                <w:lang w:eastAsia="en-US"/>
              </w:rPr>
              <w:t xml:space="preserve"> Sheng</w:t>
            </w:r>
            <w:r w:rsidRPr="000C24EF">
              <w:rPr>
                <w:bCs/>
                <w:kern w:val="0"/>
              </w:rPr>
              <w:t xml:space="preserve"> </w:t>
            </w:r>
            <w:r w:rsidRPr="000C24EF">
              <w:rPr>
                <w:rFonts w:eastAsia="標楷體"/>
                <w:kern w:val="0"/>
              </w:rPr>
              <w:t>(</w:t>
            </w:r>
            <w:r w:rsidRPr="000C24EF">
              <w:rPr>
                <w:rFonts w:eastAsia="標楷體" w:hint="eastAsia"/>
                <w:bCs/>
                <w:kern w:val="0"/>
              </w:rPr>
              <w:t>盛望徽</w:t>
            </w:r>
            <w:r w:rsidRPr="000C24EF">
              <w:rPr>
                <w:rFonts w:eastAsia="標楷體"/>
                <w:kern w:val="0"/>
              </w:rPr>
              <w:t xml:space="preserve">) </w:t>
            </w:r>
          </w:p>
          <w:p w:rsidR="00A837DA" w:rsidRPr="000C24EF" w:rsidRDefault="00A837D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Pr="000C24EF">
              <w:rPr>
                <w:lang w:eastAsia="en-US"/>
              </w:rPr>
              <w:t>Director, Center for Infection Control,</w:t>
            </w:r>
            <w:r w:rsidRPr="000C24EF">
              <w:rPr>
                <w:i/>
                <w:lang w:eastAsia="en-US"/>
              </w:rPr>
              <w:t xml:space="preserve"> </w:t>
            </w:r>
            <w:r w:rsidRPr="000C24EF">
              <w:rPr>
                <w:rFonts w:eastAsia="標楷體"/>
                <w:kern w:val="0"/>
              </w:rPr>
              <w:t>National Taiwan University Hospital</w:t>
            </w:r>
            <w:r w:rsidR="00480815" w:rsidRPr="000C24EF">
              <w:rPr>
                <w:kern w:val="0"/>
              </w:rPr>
              <w:t>, Taiwan</w:t>
            </w:r>
            <w:r w:rsidRPr="000C24EF">
              <w:rPr>
                <w:rFonts w:eastAsia="標楷體"/>
                <w:kern w:val="0"/>
              </w:rPr>
              <w:t>)</w:t>
            </w:r>
          </w:p>
        </w:tc>
      </w:tr>
      <w:tr w:rsidR="000C24EF" w:rsidRPr="000C24EF" w:rsidTr="00A13330">
        <w:trPr>
          <w:trHeight w:val="586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FA" w:rsidRPr="000C24EF" w:rsidRDefault="004D0AF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Day 2</w:t>
            </w:r>
          </w:p>
          <w:p w:rsidR="004D0AFA" w:rsidRPr="000C24EF" w:rsidRDefault="004D0AF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2013/09/09(Mon)</w:t>
            </w:r>
          </w:p>
          <w:p w:rsidR="004D0AFA" w:rsidRPr="000C24EF" w:rsidRDefault="004D0AFA">
            <w:pPr>
              <w:spacing w:line="280" w:lineRule="exact"/>
              <w:ind w:leftChars="-50" w:left="10" w:hangingChars="54" w:hanging="130"/>
              <w:jc w:val="center"/>
              <w:rPr>
                <w:rFonts w:eastAsia="標楷體"/>
                <w:bCs/>
                <w:kern w:val="0"/>
              </w:rPr>
            </w:pPr>
            <w:r w:rsidRPr="000C24EF">
              <w:rPr>
                <w:rFonts w:eastAsia="標楷體"/>
                <w:bCs/>
                <w:kern w:val="0"/>
              </w:rPr>
              <w:t>12:30~14:00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A" w:rsidRPr="000C24EF" w:rsidRDefault="00F47A47">
            <w:pPr>
              <w:spacing w:before="120" w:line="280" w:lineRule="exact"/>
              <w:rPr>
                <w:kern w:val="0"/>
              </w:rPr>
            </w:pPr>
            <w:r w:rsidRPr="000C24EF">
              <w:rPr>
                <w:rFonts w:eastAsia="標楷體"/>
                <w:kern w:val="0"/>
              </w:rPr>
              <w:t>Mod</w:t>
            </w:r>
            <w:r w:rsidRPr="000C24EF">
              <w:rPr>
                <w:rFonts w:eastAsia="標楷體" w:hint="eastAsia"/>
                <w:kern w:val="0"/>
              </w:rPr>
              <w:t>er</w:t>
            </w:r>
            <w:r w:rsidRPr="000C24EF">
              <w:rPr>
                <w:rFonts w:eastAsia="標楷體"/>
                <w:kern w:val="0"/>
              </w:rPr>
              <w:t>ator</w:t>
            </w:r>
            <w:r w:rsidR="004D0AFA" w:rsidRPr="000C24EF">
              <w:rPr>
                <w:rFonts w:eastAsia="標楷體"/>
                <w:kern w:val="0"/>
              </w:rPr>
              <w:t xml:space="preserve">: Dr. </w:t>
            </w:r>
            <w:r w:rsidR="004D0AFA" w:rsidRPr="000C24EF">
              <w:rPr>
                <w:rStyle w:val="a6"/>
                <w:rFonts w:eastAsia="標楷體"/>
                <w:b w:val="0"/>
                <w:kern w:val="0"/>
              </w:rPr>
              <w:t>His-</w:t>
            </w:r>
            <w:proofErr w:type="spellStart"/>
            <w:r w:rsidR="004D0AFA" w:rsidRPr="000C24EF">
              <w:rPr>
                <w:rStyle w:val="a6"/>
                <w:rFonts w:eastAsia="標楷體"/>
                <w:b w:val="0"/>
                <w:kern w:val="0"/>
              </w:rPr>
              <w:t>Hsun</w:t>
            </w:r>
            <w:proofErr w:type="spellEnd"/>
            <w:r w:rsidR="004D0AFA" w:rsidRPr="000C24EF">
              <w:rPr>
                <w:rStyle w:val="a6"/>
                <w:rFonts w:eastAsia="標楷體"/>
                <w:b w:val="0"/>
                <w:kern w:val="0"/>
              </w:rPr>
              <w:t xml:space="preserve"> Lin</w:t>
            </w:r>
            <w:r w:rsidR="004D0AFA" w:rsidRPr="000C24EF">
              <w:rPr>
                <w:kern w:val="0"/>
              </w:rPr>
              <w:t xml:space="preserve"> (</w:t>
            </w:r>
            <w:r w:rsidR="004D0AFA" w:rsidRPr="000C24EF">
              <w:rPr>
                <w:rFonts w:eastAsia="標楷體" w:hint="eastAsia"/>
                <w:kern w:val="0"/>
              </w:rPr>
              <w:t>林錫勳</w:t>
            </w:r>
            <w:r w:rsidR="004D0AFA" w:rsidRPr="000C24EF">
              <w:rPr>
                <w:kern w:val="0"/>
              </w:rPr>
              <w:t>)</w:t>
            </w:r>
          </w:p>
          <w:p w:rsidR="004D0AFA" w:rsidRPr="000C24EF" w:rsidRDefault="004D0AFA">
            <w:pPr>
              <w:spacing w:after="120" w:line="280" w:lineRule="exact"/>
              <w:ind w:leftChars="455" w:left="1092"/>
              <w:rPr>
                <w:rStyle w:val="a6"/>
                <w:rFonts w:eastAsia="標楷體"/>
                <w:b w:val="0"/>
                <w:bCs w:val="0"/>
              </w:rPr>
            </w:pPr>
            <w:r w:rsidRPr="000C24EF">
              <w:rPr>
                <w:rFonts w:eastAsia="標楷體"/>
                <w:kern w:val="0"/>
              </w:rPr>
              <w:t>(</w:t>
            </w:r>
            <w:r w:rsidRPr="000C24EF">
              <w:rPr>
                <w:kern w:val="0"/>
              </w:rPr>
              <w:t>President, Taiwan AIDS Society)</w:t>
            </w:r>
          </w:p>
        </w:tc>
      </w:tr>
      <w:tr w:rsidR="004D0AFA" w:rsidRPr="000C24EF" w:rsidTr="00A13330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FA" w:rsidRPr="000C24EF" w:rsidRDefault="004D0AFA">
            <w:pPr>
              <w:widowControl/>
              <w:rPr>
                <w:rFonts w:eastAsia="標楷體"/>
                <w:bCs/>
                <w:kern w:val="0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A" w:rsidRPr="000C24EF" w:rsidRDefault="004D0AFA" w:rsidP="000C24EF">
            <w:pPr>
              <w:spacing w:beforeLines="50" w:before="180" w:line="280" w:lineRule="exact"/>
              <w:rPr>
                <w:rFonts w:eastAsia="標楷體"/>
              </w:rPr>
            </w:pPr>
            <w:r w:rsidRPr="000C24EF">
              <w:rPr>
                <w:rFonts w:eastAsia="標楷體"/>
              </w:rPr>
              <w:t>Trend of transmitted HIV drug resistance in Taiwan</w:t>
            </w:r>
          </w:p>
          <w:p w:rsidR="004D0AFA" w:rsidRPr="000C24EF" w:rsidRDefault="004D0AFA" w:rsidP="000C24EF">
            <w:pPr>
              <w:spacing w:afterLines="50" w:after="180" w:line="280" w:lineRule="exact"/>
              <w:rPr>
                <w:rStyle w:val="a6"/>
                <w:b w:val="0"/>
                <w:bCs w:val="0"/>
              </w:rPr>
            </w:pPr>
            <w:r w:rsidRPr="000C24EF">
              <w:rPr>
                <w:rFonts w:eastAsia="標楷體"/>
                <w:kern w:val="0"/>
              </w:rPr>
              <w:t xml:space="preserve">(40 </w:t>
            </w:r>
            <w:r w:rsidR="00C86F4E" w:rsidRPr="000C24EF">
              <w:rPr>
                <w:rFonts w:eastAsia="標楷體"/>
                <w:kern w:val="0"/>
              </w:rPr>
              <w:t xml:space="preserve">~50 </w:t>
            </w:r>
            <w:r w:rsidRPr="000C24EF">
              <w:rPr>
                <w:rFonts w:eastAsia="標楷體"/>
                <w:kern w:val="0"/>
              </w:rPr>
              <w:t>minutes)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A" w:rsidRPr="000C24EF" w:rsidRDefault="004D0AFA">
            <w:pPr>
              <w:spacing w:line="280" w:lineRule="exact"/>
              <w:rPr>
                <w:rFonts w:eastAsia="標楷體"/>
                <w:kern w:val="0"/>
              </w:rPr>
            </w:pPr>
            <w:r w:rsidRPr="000C24EF">
              <w:rPr>
                <w:rFonts w:eastAsia="標楷體"/>
                <w:kern w:val="0"/>
              </w:rPr>
              <w:t>Dr.</w:t>
            </w:r>
            <w:r w:rsidRPr="000C24EF">
              <w:rPr>
                <w:rFonts w:eastAsia="SimSun"/>
                <w:bCs/>
                <w:kern w:val="0"/>
                <w:lang w:eastAsia="en-US"/>
              </w:rPr>
              <w:t xml:space="preserve"> </w:t>
            </w:r>
            <w:r w:rsidRPr="000C24EF">
              <w:t>Sui-Yuan Chang (</w:t>
            </w:r>
            <w:r w:rsidRPr="000C24EF">
              <w:rPr>
                <w:rFonts w:eastAsia="標楷體" w:hint="eastAsia"/>
                <w:kern w:val="0"/>
              </w:rPr>
              <w:t>張淑媛</w:t>
            </w:r>
            <w:r w:rsidRPr="000C24EF">
              <w:rPr>
                <w:rFonts w:eastAsia="標楷體"/>
                <w:kern w:val="0"/>
              </w:rPr>
              <w:t>)</w:t>
            </w:r>
          </w:p>
          <w:p w:rsidR="004D0AFA" w:rsidRPr="000C24EF" w:rsidRDefault="004D0AFA">
            <w:pPr>
              <w:spacing w:line="280" w:lineRule="exact"/>
            </w:pPr>
            <w:r w:rsidRPr="000C24EF">
              <w:t>(Associate professor, Department of Medical Technology, National Taiwan University</w:t>
            </w:r>
            <w:r w:rsidRPr="000C24EF">
              <w:rPr>
                <w:kern w:val="0"/>
              </w:rPr>
              <w:t>, Taiwan</w:t>
            </w:r>
            <w:r w:rsidRPr="000C24EF">
              <w:t>)</w:t>
            </w:r>
          </w:p>
        </w:tc>
      </w:tr>
    </w:tbl>
    <w:p w:rsidR="00A837DA" w:rsidRPr="000C24EF" w:rsidRDefault="00A837DA" w:rsidP="00A837DA"/>
    <w:p w:rsidR="00A837DA" w:rsidRPr="000C24EF" w:rsidRDefault="00A837DA" w:rsidP="00A837DA"/>
    <w:bookmarkEnd w:id="0"/>
    <w:p w:rsidR="00BA4DB5" w:rsidRPr="000C24EF" w:rsidRDefault="00BA4DB5"/>
    <w:sectPr w:rsidR="00BA4DB5" w:rsidRPr="000C24EF" w:rsidSect="00A837DA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9F" w:rsidRDefault="00F81A9F" w:rsidP="002D579B">
      <w:r>
        <w:separator/>
      </w:r>
    </w:p>
  </w:endnote>
  <w:endnote w:type="continuationSeparator" w:id="0">
    <w:p w:rsidR="00F81A9F" w:rsidRDefault="00F81A9F" w:rsidP="002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9F" w:rsidRDefault="00F81A9F" w:rsidP="002D579B">
      <w:r>
        <w:separator/>
      </w:r>
    </w:p>
  </w:footnote>
  <w:footnote w:type="continuationSeparator" w:id="0">
    <w:p w:rsidR="00F81A9F" w:rsidRDefault="00F81A9F" w:rsidP="002D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7DA"/>
    <w:rsid w:val="0003644A"/>
    <w:rsid w:val="00053A1C"/>
    <w:rsid w:val="00056860"/>
    <w:rsid w:val="000728DD"/>
    <w:rsid w:val="00093E13"/>
    <w:rsid w:val="000C24EF"/>
    <w:rsid w:val="000C6282"/>
    <w:rsid w:val="000D062C"/>
    <w:rsid w:val="000D2D63"/>
    <w:rsid w:val="00137B15"/>
    <w:rsid w:val="00142F42"/>
    <w:rsid w:val="00165479"/>
    <w:rsid w:val="001B0F69"/>
    <w:rsid w:val="0023329E"/>
    <w:rsid w:val="0024381D"/>
    <w:rsid w:val="002D579B"/>
    <w:rsid w:val="002E32B0"/>
    <w:rsid w:val="00352C9C"/>
    <w:rsid w:val="00395073"/>
    <w:rsid w:val="003C6C81"/>
    <w:rsid w:val="003D5F69"/>
    <w:rsid w:val="00480815"/>
    <w:rsid w:val="004D0AFA"/>
    <w:rsid w:val="004F0EB9"/>
    <w:rsid w:val="00533280"/>
    <w:rsid w:val="005432D8"/>
    <w:rsid w:val="00611B34"/>
    <w:rsid w:val="00611E74"/>
    <w:rsid w:val="006142A5"/>
    <w:rsid w:val="00616F86"/>
    <w:rsid w:val="00693851"/>
    <w:rsid w:val="0072371E"/>
    <w:rsid w:val="0076148E"/>
    <w:rsid w:val="0076470C"/>
    <w:rsid w:val="007C2D08"/>
    <w:rsid w:val="007D40F8"/>
    <w:rsid w:val="007F2733"/>
    <w:rsid w:val="00832EB1"/>
    <w:rsid w:val="00846D00"/>
    <w:rsid w:val="008C05B0"/>
    <w:rsid w:val="0092056F"/>
    <w:rsid w:val="00925056"/>
    <w:rsid w:val="00930329"/>
    <w:rsid w:val="009B783A"/>
    <w:rsid w:val="009C1CE4"/>
    <w:rsid w:val="009C5BD1"/>
    <w:rsid w:val="00A12145"/>
    <w:rsid w:val="00A13330"/>
    <w:rsid w:val="00A16D1C"/>
    <w:rsid w:val="00A40347"/>
    <w:rsid w:val="00A837DA"/>
    <w:rsid w:val="00B02CAD"/>
    <w:rsid w:val="00B12D54"/>
    <w:rsid w:val="00BA4DB5"/>
    <w:rsid w:val="00C115F6"/>
    <w:rsid w:val="00C12478"/>
    <w:rsid w:val="00C20B5F"/>
    <w:rsid w:val="00C21827"/>
    <w:rsid w:val="00C30882"/>
    <w:rsid w:val="00C84CBD"/>
    <w:rsid w:val="00C86F4E"/>
    <w:rsid w:val="00CC2FB4"/>
    <w:rsid w:val="00CD19A9"/>
    <w:rsid w:val="00D05A15"/>
    <w:rsid w:val="00D410FD"/>
    <w:rsid w:val="00DD577C"/>
    <w:rsid w:val="00DF0E00"/>
    <w:rsid w:val="00E57E60"/>
    <w:rsid w:val="00EB5DCE"/>
    <w:rsid w:val="00EE68CF"/>
    <w:rsid w:val="00F3750A"/>
    <w:rsid w:val="00F47A47"/>
    <w:rsid w:val="00F6217E"/>
    <w:rsid w:val="00F80A82"/>
    <w:rsid w:val="00F81A9F"/>
    <w:rsid w:val="00FB0845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7D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A837DA"/>
    <w:pPr>
      <w:ind w:leftChars="200" w:left="480"/>
    </w:pPr>
  </w:style>
  <w:style w:type="character" w:customStyle="1" w:styleId="ft">
    <w:name w:val="ft"/>
    <w:basedOn w:val="a0"/>
    <w:rsid w:val="00A837DA"/>
  </w:style>
  <w:style w:type="character" w:styleId="a5">
    <w:name w:val="Hyperlink"/>
    <w:basedOn w:val="a0"/>
    <w:uiPriority w:val="99"/>
    <w:semiHidden/>
    <w:unhideWhenUsed/>
    <w:rsid w:val="00A837DA"/>
    <w:rPr>
      <w:color w:val="0000FF"/>
      <w:u w:val="single"/>
    </w:rPr>
  </w:style>
  <w:style w:type="character" w:styleId="a6">
    <w:name w:val="Strong"/>
    <w:basedOn w:val="a0"/>
    <w:qFormat/>
    <w:rsid w:val="00A837DA"/>
    <w:rPr>
      <w:b/>
      <w:bCs/>
    </w:rPr>
  </w:style>
  <w:style w:type="paragraph" w:styleId="a7">
    <w:name w:val="header"/>
    <w:basedOn w:val="a"/>
    <w:link w:val="a8"/>
    <w:uiPriority w:val="99"/>
    <w:unhideWhenUsed/>
    <w:rsid w:val="002D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57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579B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12478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0D062C"/>
    <w:pPr>
      <w:widowControl/>
    </w:pPr>
    <w:rPr>
      <w:rFonts w:ascii="Calibri" w:hAnsi="Calibri" w:cs="新細明體"/>
      <w:kern w:val="0"/>
      <w:sz w:val="22"/>
      <w:szCs w:val="22"/>
    </w:rPr>
  </w:style>
  <w:style w:type="character" w:customStyle="1" w:styleId="ad">
    <w:name w:val="純文字 字元"/>
    <w:basedOn w:val="a0"/>
    <w:link w:val="ac"/>
    <w:uiPriority w:val="99"/>
    <w:rsid w:val="000D062C"/>
    <w:rPr>
      <w:rFonts w:ascii="Calibri" w:eastAsia="新細明體" w:hAnsi="Calibri" w:cs="新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05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42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6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980</Words>
  <Characters>5589</Characters>
  <Application>Microsoft Office Word</Application>
  <DocSecurity>0</DocSecurity>
  <Lines>46</Lines>
  <Paragraphs>13</Paragraphs>
  <ScaleCrop>false</ScaleCrop>
  <Company>Your Company Name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2013-07-05T08:01:00Z</cp:lastPrinted>
  <dcterms:created xsi:type="dcterms:W3CDTF">2013-08-16T02:20:00Z</dcterms:created>
  <dcterms:modified xsi:type="dcterms:W3CDTF">2013-09-02T03:22:00Z</dcterms:modified>
</cp:coreProperties>
</file>